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72D" w:rsidRDefault="0017472D" w:rsidP="000D5B0E">
      <w:pPr>
        <w:widowControl w:val="0"/>
        <w:pBdr>
          <w:top w:val="nil"/>
          <w:left w:val="nil"/>
          <w:bottom w:val="nil"/>
          <w:right w:val="nil"/>
          <w:between w:val="nil"/>
        </w:pBdr>
        <w:spacing w:line="276" w:lineRule="auto"/>
        <w:ind w:left="720" w:firstLine="720"/>
        <w:jc w:val="center"/>
        <w:rPr>
          <w:rFonts w:ascii="Arial" w:eastAsia="Arial" w:hAnsi="Arial" w:cs="Arial"/>
          <w:b/>
          <w:color w:val="FF0000"/>
          <w:sz w:val="32"/>
          <w:szCs w:val="32"/>
        </w:rPr>
      </w:pPr>
    </w:p>
    <w:p w:rsidR="00A40034" w:rsidRDefault="00A40034" w:rsidP="00A40034">
      <w:pPr>
        <w:widowControl w:val="0"/>
        <w:pBdr>
          <w:top w:val="nil"/>
          <w:left w:val="nil"/>
          <w:bottom w:val="nil"/>
          <w:right w:val="nil"/>
          <w:between w:val="nil"/>
        </w:pBdr>
        <w:spacing w:line="276" w:lineRule="auto"/>
        <w:ind w:left="720" w:firstLine="720"/>
        <w:rPr>
          <w:rFonts w:ascii="Arial" w:eastAsia="Arial" w:hAnsi="Arial" w:cs="Arial"/>
          <w:b/>
          <w:color w:val="FF0000"/>
          <w:sz w:val="32"/>
          <w:szCs w:val="32"/>
        </w:rPr>
      </w:pPr>
      <w:r>
        <w:rPr>
          <w:rFonts w:eastAsia="Calibri"/>
          <w:noProof/>
          <w:sz w:val="26"/>
          <w:szCs w:val="22"/>
          <w:lang w:val="en-US" w:eastAsia="en-US"/>
        </w:rPr>
        <w:drawing>
          <wp:inline distT="0" distB="0" distL="0" distR="0">
            <wp:extent cx="6210300" cy="1162050"/>
            <wp:effectExtent l="0" t="0" r="0" b="0"/>
            <wp:docPr id="3" name="Picture 3"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1162050"/>
                    </a:xfrm>
                    <a:prstGeom prst="rect">
                      <a:avLst/>
                    </a:prstGeom>
                    <a:noFill/>
                    <a:ln>
                      <a:noFill/>
                    </a:ln>
                  </pic:spPr>
                </pic:pic>
              </a:graphicData>
            </a:graphic>
          </wp:inline>
        </w:drawing>
      </w:r>
    </w:p>
    <w:p w:rsidR="00A40034" w:rsidRDefault="00A40034" w:rsidP="000D5B0E">
      <w:pPr>
        <w:widowControl w:val="0"/>
        <w:pBdr>
          <w:top w:val="nil"/>
          <w:left w:val="nil"/>
          <w:bottom w:val="nil"/>
          <w:right w:val="nil"/>
          <w:between w:val="nil"/>
        </w:pBdr>
        <w:spacing w:line="276" w:lineRule="auto"/>
        <w:ind w:left="720" w:firstLine="720"/>
        <w:jc w:val="center"/>
        <w:rPr>
          <w:rFonts w:ascii="Arial" w:eastAsia="Arial" w:hAnsi="Arial" w:cs="Arial"/>
          <w:b/>
          <w:color w:val="FF0000"/>
          <w:sz w:val="32"/>
          <w:szCs w:val="32"/>
        </w:rPr>
      </w:pPr>
    </w:p>
    <w:p w:rsidR="004B0FD4" w:rsidRDefault="00AF3C07" w:rsidP="000D5B0E">
      <w:pPr>
        <w:widowControl w:val="0"/>
        <w:pBdr>
          <w:top w:val="nil"/>
          <w:left w:val="nil"/>
          <w:bottom w:val="nil"/>
          <w:right w:val="nil"/>
          <w:between w:val="nil"/>
        </w:pBdr>
        <w:spacing w:line="276" w:lineRule="auto"/>
        <w:ind w:left="720" w:firstLine="720"/>
        <w:jc w:val="center"/>
        <w:rPr>
          <w:rFonts w:ascii="Arial" w:eastAsia="Arial" w:hAnsi="Arial" w:cs="Arial"/>
          <w:b/>
          <w:color w:val="FF0000"/>
          <w:sz w:val="32"/>
          <w:szCs w:val="32"/>
        </w:rPr>
      </w:pPr>
      <w:r>
        <w:rPr>
          <w:rFonts w:ascii="Arial" w:eastAsia="Arial" w:hAnsi="Arial" w:cs="Arial"/>
          <w:b/>
          <w:color w:val="FF0000"/>
          <w:sz w:val="32"/>
          <w:szCs w:val="32"/>
        </w:rPr>
        <w:t>DU LỊCH – MỘT HÀNH TRÌNH 3 ĐIỂM ĐẾN</w:t>
      </w:r>
    </w:p>
    <w:p w:rsidR="004B0FD4" w:rsidRDefault="00AF3C07">
      <w:pPr>
        <w:jc w:val="center"/>
        <w:rPr>
          <w:rFonts w:ascii="Arial" w:eastAsia="Arial" w:hAnsi="Arial" w:cs="Arial"/>
          <w:b/>
          <w:color w:val="0070C0"/>
          <w:sz w:val="44"/>
          <w:szCs w:val="44"/>
        </w:rPr>
      </w:pPr>
      <w:r>
        <w:rPr>
          <w:rFonts w:ascii="Arial" w:eastAsia="Arial" w:hAnsi="Arial" w:cs="Arial"/>
          <w:b/>
          <w:color w:val="0070C0"/>
          <w:sz w:val="44"/>
          <w:szCs w:val="44"/>
        </w:rPr>
        <w:t>SINGAPORE – INDONESIA - MALAYSIA</w:t>
      </w:r>
    </w:p>
    <w:p w:rsidR="004B0FD4" w:rsidRDefault="00AF3C07">
      <w:pPr>
        <w:rPr>
          <w:rFonts w:ascii="Arial" w:eastAsia="Arial" w:hAnsi="Arial" w:cs="Arial"/>
        </w:rPr>
      </w:pPr>
      <w:r>
        <w:rPr>
          <w:noProof/>
          <w:lang w:val="en-US" w:eastAsia="en-US"/>
        </w:rPr>
        <w:drawing>
          <wp:anchor distT="0" distB="0" distL="114300" distR="114300" simplePos="0" relativeHeight="251659264" behindDoc="0" locked="0" layoutInCell="1" hidden="0" allowOverlap="1" wp14:anchorId="7B20C507" wp14:editId="1A0CF157">
            <wp:simplePos x="0" y="0"/>
            <wp:positionH relativeFrom="column">
              <wp:posOffset>-335280</wp:posOffset>
            </wp:positionH>
            <wp:positionV relativeFrom="paragraph">
              <wp:posOffset>177165</wp:posOffset>
            </wp:positionV>
            <wp:extent cx="7536180" cy="3695700"/>
            <wp:effectExtent l="0" t="0" r="7620" b="0"/>
            <wp:wrapSquare wrapText="bothSides" distT="0" distB="0" distL="114300" distR="114300"/>
            <wp:docPr id="1280574815" name="image12.png" descr="A group of people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group of people in a circle&#10;&#10;Description automatically generated"/>
                    <pic:cNvPicPr preferRelativeResize="0"/>
                  </pic:nvPicPr>
                  <pic:blipFill>
                    <a:blip r:embed="rId10"/>
                    <a:srcRect/>
                    <a:stretch>
                      <a:fillRect/>
                    </a:stretch>
                  </pic:blipFill>
                  <pic:spPr>
                    <a:xfrm>
                      <a:off x="0" y="0"/>
                      <a:ext cx="7536180" cy="3695700"/>
                    </a:xfrm>
                    <a:prstGeom prst="rect">
                      <a:avLst/>
                    </a:prstGeom>
                    <a:ln/>
                  </pic:spPr>
                </pic:pic>
              </a:graphicData>
            </a:graphic>
            <wp14:sizeRelH relativeFrom="margin">
              <wp14:pctWidth>0</wp14:pctWidth>
            </wp14:sizeRelH>
            <wp14:sizeRelV relativeFrom="margin">
              <wp14:pctHeight>0</wp14:pctHeight>
            </wp14:sizeRelV>
          </wp:anchor>
        </w:drawing>
      </w:r>
    </w:p>
    <w:p w:rsidR="004B0FD4" w:rsidRDefault="004B0FD4">
      <w:pPr>
        <w:ind w:right="-195"/>
        <w:rPr>
          <w:rFonts w:ascii="Arial" w:eastAsia="Arial" w:hAnsi="Arial" w:cs="Arial"/>
          <w:color w:val="000000"/>
          <w:sz w:val="28"/>
          <w:szCs w:val="28"/>
        </w:rPr>
      </w:pPr>
    </w:p>
    <w:p w:rsidR="004B0FD4" w:rsidRDefault="00AF3C07">
      <w:pPr>
        <w:tabs>
          <w:tab w:val="left" w:pos="7200"/>
        </w:tabs>
        <w:spacing w:line="276" w:lineRule="auto"/>
        <w:jc w:val="center"/>
        <w:rPr>
          <w:rFonts w:ascii="Arial" w:eastAsia="Arial" w:hAnsi="Arial" w:cs="Arial"/>
          <w:b/>
          <w:i/>
          <w:color w:val="0070C0"/>
          <w:sz w:val="26"/>
          <w:szCs w:val="26"/>
        </w:rPr>
      </w:pPr>
      <w:r>
        <w:rPr>
          <w:rFonts w:ascii="Arial" w:eastAsia="Arial" w:hAnsi="Arial" w:cs="Arial"/>
          <w:b/>
          <w:color w:val="0070C0"/>
        </w:rPr>
        <w:t xml:space="preserve">🕐 </w:t>
      </w:r>
      <w:r>
        <w:rPr>
          <w:rFonts w:ascii="Arial" w:eastAsia="Arial" w:hAnsi="Arial" w:cs="Arial"/>
          <w:b/>
          <w:color w:val="0070C0"/>
          <w:sz w:val="28"/>
          <w:szCs w:val="28"/>
        </w:rPr>
        <w:t>6 Ngày 5 Đêm | ✈ Vietjet Air</w:t>
      </w:r>
    </w:p>
    <w:p w:rsidR="00E80CB9" w:rsidRPr="002E02D1" w:rsidRDefault="00E80CB9" w:rsidP="00E80CB9">
      <w:pPr>
        <w:pStyle w:val="BodyText"/>
        <w:kinsoku w:val="0"/>
        <w:overflowPunct w:val="0"/>
        <w:spacing w:after="0"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6C229E" w:rsidRPr="00D24D97" w:rsidRDefault="006C229E" w:rsidP="006C229E">
      <w:pPr>
        <w:pStyle w:val="ListParagraph"/>
        <w:numPr>
          <w:ilvl w:val="0"/>
          <w:numId w:val="19"/>
        </w:numPr>
        <w:pBdr>
          <w:top w:val="nil"/>
          <w:left w:val="nil"/>
          <w:bottom w:val="nil"/>
          <w:right w:val="nil"/>
          <w:between w:val="nil"/>
        </w:pBdr>
        <w:spacing w:line="360" w:lineRule="auto"/>
        <w:jc w:val="both"/>
        <w:rPr>
          <w:rFonts w:ascii="Arial" w:eastAsia="Arial" w:hAnsi="Arial" w:cs="Arial"/>
          <w:bCs/>
          <w:i/>
          <w:color w:val="0070C0"/>
          <w:sz w:val="24"/>
          <w:szCs w:val="24"/>
        </w:rPr>
      </w:pPr>
      <w:proofErr w:type="spellStart"/>
      <w:r w:rsidRPr="00D24D97">
        <w:rPr>
          <w:rFonts w:ascii="Arial" w:eastAsia="Arial" w:hAnsi="Arial" w:cs="Arial"/>
          <w:bCs/>
          <w:i/>
          <w:color w:val="0070C0"/>
          <w:sz w:val="24"/>
          <w:szCs w:val="24"/>
        </w:rPr>
        <w:t>Tặng</w:t>
      </w:r>
      <w:proofErr w:type="spellEnd"/>
      <w:r w:rsidRPr="00D24D97">
        <w:rPr>
          <w:rFonts w:ascii="Arial" w:eastAsia="Arial" w:hAnsi="Arial" w:cs="Arial"/>
          <w:bCs/>
          <w:i/>
          <w:color w:val="0070C0"/>
          <w:sz w:val="24"/>
          <w:szCs w:val="24"/>
        </w:rPr>
        <w:t xml:space="preserve"> </w:t>
      </w:r>
      <w:proofErr w:type="spellStart"/>
      <w:r w:rsidRPr="00D24D97">
        <w:rPr>
          <w:rFonts w:ascii="Arial" w:eastAsia="Arial" w:hAnsi="Arial" w:cs="Arial"/>
          <w:bCs/>
          <w:i/>
          <w:color w:val="0070C0"/>
          <w:sz w:val="24"/>
          <w:szCs w:val="24"/>
        </w:rPr>
        <w:t>bữa</w:t>
      </w:r>
      <w:proofErr w:type="spellEnd"/>
      <w:r w:rsidRPr="00D24D97">
        <w:rPr>
          <w:rFonts w:ascii="Arial" w:eastAsia="Arial" w:hAnsi="Arial" w:cs="Arial"/>
          <w:bCs/>
          <w:i/>
          <w:color w:val="0070C0"/>
          <w:sz w:val="24"/>
          <w:szCs w:val="24"/>
        </w:rPr>
        <w:t xml:space="preserve"> </w:t>
      </w:r>
      <w:proofErr w:type="spellStart"/>
      <w:r w:rsidRPr="00D24D97">
        <w:rPr>
          <w:rFonts w:ascii="Arial" w:eastAsia="Arial" w:hAnsi="Arial" w:cs="Arial"/>
          <w:bCs/>
          <w:i/>
          <w:color w:val="0070C0"/>
          <w:sz w:val="24"/>
          <w:szCs w:val="24"/>
        </w:rPr>
        <w:t>ăn</w:t>
      </w:r>
      <w:proofErr w:type="spellEnd"/>
      <w:r w:rsidRPr="00D24D97">
        <w:rPr>
          <w:rFonts w:ascii="Arial" w:eastAsia="Arial" w:hAnsi="Arial" w:cs="Arial"/>
          <w:bCs/>
          <w:i/>
          <w:color w:val="0070C0"/>
          <w:sz w:val="24"/>
          <w:szCs w:val="24"/>
        </w:rPr>
        <w:t xml:space="preserve"> BBQ </w:t>
      </w:r>
      <w:proofErr w:type="spellStart"/>
      <w:r w:rsidRPr="00D24D97">
        <w:rPr>
          <w:rFonts w:ascii="Arial" w:eastAsia="Arial" w:hAnsi="Arial" w:cs="Arial"/>
          <w:bCs/>
          <w:i/>
          <w:color w:val="0070C0"/>
          <w:sz w:val="24"/>
          <w:szCs w:val="24"/>
        </w:rPr>
        <w:t>hấp</w:t>
      </w:r>
      <w:proofErr w:type="spellEnd"/>
      <w:r w:rsidRPr="00D24D97">
        <w:rPr>
          <w:rFonts w:ascii="Arial" w:eastAsia="Arial" w:hAnsi="Arial" w:cs="Arial"/>
          <w:bCs/>
          <w:i/>
          <w:color w:val="0070C0"/>
          <w:sz w:val="24"/>
          <w:szCs w:val="24"/>
        </w:rPr>
        <w:t xml:space="preserve"> </w:t>
      </w:r>
      <w:proofErr w:type="spellStart"/>
      <w:r w:rsidRPr="00D24D97">
        <w:rPr>
          <w:rFonts w:ascii="Arial" w:eastAsia="Arial" w:hAnsi="Arial" w:cs="Arial"/>
          <w:bCs/>
          <w:i/>
          <w:color w:val="0070C0"/>
          <w:sz w:val="24"/>
          <w:szCs w:val="24"/>
        </w:rPr>
        <w:t>dẫn</w:t>
      </w:r>
      <w:proofErr w:type="spellEnd"/>
    </w:p>
    <w:p w:rsidR="006C229E" w:rsidRPr="00D24D97" w:rsidRDefault="006C229E" w:rsidP="006C229E">
      <w:pPr>
        <w:pStyle w:val="ListParagraph"/>
        <w:numPr>
          <w:ilvl w:val="0"/>
          <w:numId w:val="19"/>
        </w:numPr>
        <w:pBdr>
          <w:top w:val="nil"/>
          <w:left w:val="nil"/>
          <w:bottom w:val="nil"/>
          <w:right w:val="nil"/>
          <w:between w:val="nil"/>
        </w:pBdr>
        <w:spacing w:after="0" w:line="360" w:lineRule="auto"/>
        <w:jc w:val="both"/>
        <w:rPr>
          <w:rFonts w:ascii="Arial" w:eastAsia="Arial" w:hAnsi="Arial" w:cs="Arial"/>
          <w:bCs/>
          <w:i/>
          <w:color w:val="FF0000"/>
          <w:sz w:val="24"/>
          <w:szCs w:val="24"/>
        </w:rPr>
      </w:pPr>
      <w:proofErr w:type="spellStart"/>
      <w:r w:rsidRPr="00D24D97">
        <w:rPr>
          <w:rFonts w:ascii="Arial" w:eastAsia="Arial" w:hAnsi="Arial" w:cs="Arial"/>
          <w:bCs/>
          <w:i/>
          <w:color w:val="FF0000"/>
          <w:sz w:val="24"/>
          <w:szCs w:val="24"/>
        </w:rPr>
        <w:t>Tặng</w:t>
      </w:r>
      <w:proofErr w:type="spellEnd"/>
      <w:r w:rsidRPr="00D24D97">
        <w:rPr>
          <w:rFonts w:ascii="Arial" w:eastAsia="Arial" w:hAnsi="Arial" w:cs="Arial"/>
          <w:bCs/>
          <w:i/>
          <w:color w:val="FF0000"/>
          <w:sz w:val="24"/>
          <w:szCs w:val="24"/>
        </w:rPr>
        <w:t xml:space="preserve"> 2 </w:t>
      </w:r>
      <w:proofErr w:type="spellStart"/>
      <w:r w:rsidRPr="00D24D97">
        <w:rPr>
          <w:rFonts w:ascii="Arial" w:eastAsia="Arial" w:hAnsi="Arial" w:cs="Arial"/>
          <w:bCs/>
          <w:i/>
          <w:color w:val="FF0000"/>
          <w:sz w:val="24"/>
          <w:szCs w:val="24"/>
        </w:rPr>
        <w:t>bữa</w:t>
      </w:r>
      <w:proofErr w:type="spellEnd"/>
      <w:r w:rsidRPr="00D24D97">
        <w:rPr>
          <w:rFonts w:ascii="Arial" w:eastAsia="Arial" w:hAnsi="Arial" w:cs="Arial"/>
          <w:bCs/>
          <w:i/>
          <w:color w:val="FF0000"/>
          <w:sz w:val="24"/>
          <w:szCs w:val="24"/>
        </w:rPr>
        <w:t xml:space="preserve"> </w:t>
      </w:r>
      <w:proofErr w:type="spellStart"/>
      <w:r w:rsidRPr="00D24D97">
        <w:rPr>
          <w:rFonts w:ascii="Arial" w:eastAsia="Arial" w:hAnsi="Arial" w:cs="Arial"/>
          <w:bCs/>
          <w:i/>
          <w:color w:val="FF0000"/>
          <w:sz w:val="24"/>
          <w:szCs w:val="24"/>
        </w:rPr>
        <w:t>hải</w:t>
      </w:r>
      <w:proofErr w:type="spellEnd"/>
      <w:r w:rsidRPr="00D24D97">
        <w:rPr>
          <w:rFonts w:ascii="Arial" w:eastAsia="Arial" w:hAnsi="Arial" w:cs="Arial"/>
          <w:bCs/>
          <w:i/>
          <w:color w:val="FF0000"/>
          <w:sz w:val="24"/>
          <w:szCs w:val="24"/>
        </w:rPr>
        <w:t xml:space="preserve"> </w:t>
      </w:r>
      <w:proofErr w:type="spellStart"/>
      <w:r w:rsidRPr="00D24D97">
        <w:rPr>
          <w:rFonts w:ascii="Arial" w:eastAsia="Arial" w:hAnsi="Arial" w:cs="Arial"/>
          <w:bCs/>
          <w:i/>
          <w:color w:val="FF0000"/>
          <w:sz w:val="24"/>
          <w:szCs w:val="24"/>
        </w:rPr>
        <w:t>sản</w:t>
      </w:r>
      <w:proofErr w:type="spellEnd"/>
      <w:r w:rsidRPr="00D24D97">
        <w:rPr>
          <w:rFonts w:ascii="Arial" w:eastAsia="Arial" w:hAnsi="Arial" w:cs="Arial"/>
          <w:bCs/>
          <w:i/>
          <w:color w:val="FF0000"/>
          <w:sz w:val="24"/>
          <w:szCs w:val="24"/>
        </w:rPr>
        <w:t xml:space="preserve"> </w:t>
      </w:r>
      <w:proofErr w:type="spellStart"/>
      <w:r w:rsidRPr="00D24D97">
        <w:rPr>
          <w:rFonts w:ascii="Arial" w:eastAsia="Arial" w:hAnsi="Arial" w:cs="Arial"/>
          <w:bCs/>
          <w:i/>
          <w:color w:val="FF0000"/>
          <w:sz w:val="24"/>
          <w:szCs w:val="24"/>
        </w:rPr>
        <w:t>tươi</w:t>
      </w:r>
      <w:proofErr w:type="spellEnd"/>
      <w:r w:rsidRPr="00D24D97">
        <w:rPr>
          <w:rFonts w:ascii="Arial" w:eastAsia="Arial" w:hAnsi="Arial" w:cs="Arial"/>
          <w:bCs/>
          <w:i/>
          <w:color w:val="FF0000"/>
          <w:sz w:val="24"/>
          <w:szCs w:val="24"/>
        </w:rPr>
        <w:t xml:space="preserve"> </w:t>
      </w:r>
      <w:proofErr w:type="spellStart"/>
      <w:r w:rsidRPr="00D24D97">
        <w:rPr>
          <w:rFonts w:ascii="Arial" w:eastAsia="Arial" w:hAnsi="Arial" w:cs="Arial"/>
          <w:bCs/>
          <w:i/>
          <w:color w:val="FF0000"/>
          <w:sz w:val="24"/>
          <w:szCs w:val="24"/>
        </w:rPr>
        <w:t>ngon</w:t>
      </w:r>
      <w:proofErr w:type="spellEnd"/>
    </w:p>
    <w:p w:rsidR="004B0FD4" w:rsidRPr="00D24D97" w:rsidRDefault="006C229E"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0070C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bCs/>
          <w:i/>
          <w:color w:val="0070C0"/>
          <w:sz w:val="22"/>
          <w:szCs w:val="22"/>
        </w:rPr>
        <w:t>Mua sắm thỏa thích liên tuyến ba nước xuyên Á.</w:t>
      </w:r>
    </w:p>
    <w:p w:rsidR="004B0FD4" w:rsidRPr="00D24D97" w:rsidRDefault="00B97DD6"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FF000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i/>
          <w:color w:val="FF0000"/>
          <w:sz w:val="22"/>
          <w:szCs w:val="22"/>
        </w:rPr>
        <w:t>Trải nghiệm tàu cao tốc đi thẳng hành trình từ Singapore – Batam – Malaysia.</w:t>
      </w:r>
    </w:p>
    <w:p w:rsidR="004B0FD4" w:rsidRPr="00D24D97" w:rsidRDefault="00B97DD6" w:rsidP="006C229E">
      <w:pPr>
        <w:pBdr>
          <w:top w:val="nil"/>
          <w:left w:val="nil"/>
          <w:bottom w:val="nil"/>
          <w:right w:val="nil"/>
          <w:between w:val="nil"/>
        </w:pBdr>
        <w:spacing w:line="360" w:lineRule="auto"/>
        <w:jc w:val="both"/>
        <w:rPr>
          <w:rFonts w:ascii="Arial" w:eastAsia="Arial" w:hAnsi="Arial" w:cs="Arial"/>
          <w:i/>
          <w:color w:val="FF0000"/>
          <w:sz w:val="22"/>
          <w:szCs w:val="22"/>
        </w:rPr>
      </w:pPr>
      <w:r w:rsidRPr="00D24D97">
        <w:rPr>
          <w:rFonts w:ascii="Arial" w:hAnsi="Arial" w:cs="Arial"/>
          <w:color w:val="0070C0"/>
          <w:sz w:val="22"/>
          <w:szCs w:val="22"/>
        </w:rPr>
        <w:sym w:font="Wingdings" w:char="F0FC"/>
      </w:r>
      <w:r w:rsidR="006C229E" w:rsidRPr="00D24D97">
        <w:rPr>
          <w:rFonts w:ascii="Arial" w:hAnsi="Arial" w:cs="Arial"/>
          <w:color w:val="0070C0"/>
          <w:sz w:val="22"/>
          <w:szCs w:val="22"/>
          <w:lang w:val="en-US"/>
        </w:rPr>
        <w:t xml:space="preserve"> </w:t>
      </w:r>
      <w:r w:rsidR="00AF3C07" w:rsidRPr="00D24D97">
        <w:rPr>
          <w:rFonts w:ascii="Arial" w:eastAsia="Arial" w:hAnsi="Arial" w:cs="Arial"/>
          <w:i/>
          <w:color w:val="0070C0"/>
          <w:sz w:val="22"/>
          <w:szCs w:val="22"/>
        </w:rPr>
        <w:t>Khám phá Garden by the Bay: nổi tiếng với những siêu cây khổng lồ. Đặc biệt quý khách có thể nghiên cứu các loại cây từ khắp nơi trên thế giới.</w:t>
      </w:r>
    </w:p>
    <w:p w:rsidR="004B0FD4" w:rsidRPr="00D24D97" w:rsidRDefault="006C229E" w:rsidP="006C229E">
      <w:pPr>
        <w:pBdr>
          <w:top w:val="nil"/>
          <w:left w:val="nil"/>
          <w:bottom w:val="nil"/>
          <w:right w:val="nil"/>
          <w:between w:val="nil"/>
        </w:pBdr>
        <w:spacing w:line="360" w:lineRule="auto"/>
        <w:jc w:val="both"/>
        <w:rPr>
          <w:rFonts w:ascii="Arial" w:eastAsia="Arial" w:hAnsi="Arial" w:cs="Arial"/>
          <w:i/>
          <w:color w:val="0070C0"/>
          <w:sz w:val="22"/>
          <w:szCs w:val="22"/>
        </w:rPr>
      </w:pPr>
      <w:r w:rsidRPr="00D24D97">
        <w:rPr>
          <w:rFonts w:ascii="Arial" w:hAnsi="Arial" w:cs="Arial"/>
          <w:color w:val="FF000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i/>
          <w:color w:val="FF0000"/>
          <w:sz w:val="22"/>
          <w:szCs w:val="22"/>
        </w:rPr>
        <w:t>Vui chơi tại Đảo Sentosa : Universal Studios biểu tượng của đất nước Singapore… Tham quan city tour Singapore.</w:t>
      </w:r>
    </w:p>
    <w:p w:rsidR="004B0FD4" w:rsidRPr="00D24D97" w:rsidRDefault="00B97DD6"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0070C0"/>
          <w:sz w:val="22"/>
          <w:szCs w:val="22"/>
        </w:rPr>
        <w:sym w:font="Wingdings" w:char="F0FC"/>
      </w:r>
      <w:r w:rsidR="006C229E" w:rsidRPr="00D24D97">
        <w:rPr>
          <w:rFonts w:ascii="Arial" w:hAnsi="Arial" w:cs="Arial"/>
          <w:color w:val="0070C0"/>
          <w:sz w:val="22"/>
          <w:szCs w:val="22"/>
          <w:lang w:val="en-US"/>
        </w:rPr>
        <w:t xml:space="preserve"> </w:t>
      </w:r>
      <w:r w:rsidR="00AF3C07" w:rsidRPr="00D24D97">
        <w:rPr>
          <w:rFonts w:ascii="Arial" w:eastAsia="Arial" w:hAnsi="Arial" w:cs="Arial"/>
          <w:i/>
          <w:color w:val="0070C0"/>
          <w:sz w:val="22"/>
          <w:szCs w:val="22"/>
        </w:rPr>
        <w:t>Khám phá Indonesia - được biết đến là một thiên đường rực nắng, Ba Tam là hòn đảo ngọc với màu nước biển trong xanh quyện cùng với những bờ cát trắng tinh nằm thoai thoải trên vương quốc vạn đảo Indonesia</w:t>
      </w:r>
    </w:p>
    <w:p w:rsidR="004B0FD4" w:rsidRPr="00D24D97" w:rsidRDefault="006C229E" w:rsidP="006C229E">
      <w:pPr>
        <w:pBdr>
          <w:top w:val="nil"/>
          <w:left w:val="nil"/>
          <w:bottom w:val="nil"/>
          <w:right w:val="nil"/>
          <w:between w:val="nil"/>
        </w:pBdr>
        <w:spacing w:line="360" w:lineRule="auto"/>
        <w:jc w:val="both"/>
        <w:rPr>
          <w:rFonts w:ascii="Arial" w:eastAsia="Arial" w:hAnsi="Arial" w:cs="Arial"/>
          <w:b/>
          <w:i/>
          <w:color w:val="000000"/>
          <w:sz w:val="22"/>
          <w:szCs w:val="22"/>
        </w:rPr>
      </w:pPr>
      <w:r w:rsidRPr="00D24D97">
        <w:rPr>
          <w:rFonts w:ascii="Arial" w:hAnsi="Arial" w:cs="Arial"/>
          <w:color w:val="FF0000"/>
          <w:sz w:val="22"/>
          <w:szCs w:val="22"/>
        </w:rPr>
        <w:sym w:font="Wingdings" w:char="F0FC"/>
      </w:r>
      <w:r w:rsidRPr="00D24D97">
        <w:rPr>
          <w:rFonts w:ascii="Arial" w:hAnsi="Arial" w:cs="Arial"/>
          <w:color w:val="0070C0"/>
          <w:sz w:val="22"/>
          <w:szCs w:val="22"/>
          <w:lang w:val="en-US"/>
        </w:rPr>
        <w:t xml:space="preserve"> </w:t>
      </w:r>
      <w:r w:rsidR="00AF3C07" w:rsidRPr="00D24D97">
        <w:rPr>
          <w:rFonts w:ascii="Arial" w:eastAsia="Arial" w:hAnsi="Arial" w:cs="Arial"/>
          <w:bCs/>
          <w:i/>
          <w:color w:val="FF0000"/>
          <w:sz w:val="22"/>
          <w:szCs w:val="22"/>
        </w:rPr>
        <w:t>Malaysia: vui chơi giải trí Cao nguyên Genting. Tham quan động Batu, Thành phố Malacca và tòa nhà cao nhất Malaysia Twin Towers (Niềm tự hào nhất của người dân Malaysia).</w:t>
      </w:r>
    </w:p>
    <w:p w:rsidR="00A568F9" w:rsidRPr="00A568F9" w:rsidRDefault="00A568F9" w:rsidP="00A568F9">
      <w:pPr>
        <w:pBdr>
          <w:top w:val="nil"/>
          <w:left w:val="nil"/>
          <w:bottom w:val="nil"/>
          <w:right w:val="nil"/>
          <w:between w:val="nil"/>
        </w:pBdr>
        <w:ind w:left="360"/>
        <w:jc w:val="both"/>
        <w:rPr>
          <w:rFonts w:ascii="Arial" w:eastAsia="Arial" w:hAnsi="Arial" w:cs="Arial"/>
          <w:b/>
          <w:i/>
          <w:color w:val="FF0000"/>
          <w:sz w:val="26"/>
          <w:szCs w:val="26"/>
        </w:rPr>
      </w:pPr>
    </w:p>
    <w:p w:rsidR="004B0FD4" w:rsidRDefault="00AF3C07">
      <w:pPr>
        <w:tabs>
          <w:tab w:val="left" w:pos="7200"/>
        </w:tabs>
        <w:spacing w:line="276" w:lineRule="auto"/>
        <w:jc w:val="center"/>
        <w:rPr>
          <w:rFonts w:ascii="Arial" w:eastAsia="Arial" w:hAnsi="Arial" w:cs="Arial"/>
          <w:b/>
          <w:color w:val="C00000"/>
          <w:sz w:val="30"/>
          <w:szCs w:val="30"/>
          <w:lang w:val="en-US"/>
        </w:rPr>
      </w:pPr>
      <w:bookmarkStart w:id="0" w:name="_heading=h.30j0zll" w:colFirst="0" w:colLast="0"/>
      <w:bookmarkEnd w:id="0"/>
      <w:r>
        <w:rPr>
          <w:rFonts w:ascii="Arial" w:eastAsia="Arial" w:hAnsi="Arial" w:cs="Arial"/>
          <w:b/>
          <w:color w:val="C00000"/>
          <w:sz w:val="30"/>
          <w:szCs w:val="30"/>
        </w:rPr>
        <w:lastRenderedPageBreak/>
        <w:t>HÀNH TRÌNH</w:t>
      </w:r>
    </w:p>
    <w:p w:rsidR="001542B3" w:rsidRPr="001542B3" w:rsidRDefault="001542B3" w:rsidP="001542B3">
      <w:pPr>
        <w:tabs>
          <w:tab w:val="left" w:pos="7200"/>
        </w:tabs>
        <w:spacing w:line="276" w:lineRule="auto"/>
        <w:rPr>
          <w:rFonts w:ascii="Arial" w:eastAsia="Arial" w:hAnsi="Arial" w:cs="Arial"/>
          <w:b/>
          <w:color w:val="C00000"/>
          <w:sz w:val="30"/>
          <w:szCs w:val="30"/>
          <w:lang w:val="en-US"/>
        </w:rPr>
      </w:pPr>
    </w:p>
    <w:tbl>
      <w:tblPr>
        <w:tblStyle w:val="a7"/>
        <w:tblW w:w="10710" w:type="dxa"/>
        <w:tblInd w:w="8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823"/>
        <w:gridCol w:w="8887"/>
      </w:tblGrid>
      <w:tr w:rsidR="004B0FD4" w:rsidTr="00B34E0E">
        <w:trPr>
          <w:trHeight w:val="327"/>
        </w:trPr>
        <w:tc>
          <w:tcPr>
            <w:tcW w:w="1823" w:type="dxa"/>
            <w:tcBorders>
              <w:top w:val="single" w:sz="4" w:space="0" w:color="00B0F0"/>
              <w:left w:val="single" w:sz="4" w:space="0" w:color="00B0F0"/>
              <w:bottom w:val="single" w:sz="4" w:space="0" w:color="00B0F0"/>
              <w:right w:val="single" w:sz="4" w:space="0" w:color="00B0F0"/>
            </w:tcBorders>
            <w:shd w:val="clear" w:color="auto" w:fill="0070C0"/>
            <w:vAlign w:val="center"/>
          </w:tcPr>
          <w:p w:rsidR="004B0FD4" w:rsidRDefault="00AF3C07">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8887" w:type="dxa"/>
            <w:tcBorders>
              <w:top w:val="single" w:sz="4" w:space="0" w:color="00B0F0"/>
              <w:left w:val="single" w:sz="4" w:space="0" w:color="00B0F0"/>
              <w:bottom w:val="single" w:sz="4" w:space="0" w:color="00B0F0"/>
              <w:right w:val="single" w:sz="4" w:space="0" w:color="00B0F0"/>
            </w:tcBorders>
            <w:shd w:val="clear" w:color="auto" w:fill="0070C0"/>
            <w:vAlign w:val="center"/>
          </w:tcPr>
          <w:p w:rsidR="004B0FD4" w:rsidRDefault="00AF3C07">
            <w:pPr>
              <w:ind w:right="34"/>
              <w:rPr>
                <w:rFonts w:ascii="Arial" w:eastAsia="Arial" w:hAnsi="Arial" w:cs="Arial"/>
                <w:b/>
                <w:color w:val="F2F2F2"/>
                <w:sz w:val="26"/>
                <w:szCs w:val="26"/>
              </w:rPr>
            </w:pPr>
            <w:r>
              <w:rPr>
                <w:rFonts w:ascii="Arial" w:eastAsia="Arial" w:hAnsi="Arial" w:cs="Arial"/>
                <w:b/>
                <w:color w:val="FFFFFF"/>
                <w:sz w:val="26"/>
                <w:szCs w:val="26"/>
              </w:rPr>
              <w:t>VIỆT NAM ✈ SINGAPORE – CITY TOUR     (Ăn trưa nhẹ, tối)</w:t>
            </w:r>
          </w:p>
        </w:tc>
      </w:tr>
    </w:tbl>
    <w:p w:rsidR="004B0FD4" w:rsidRDefault="007825D1" w:rsidP="007825D1">
      <w:pPr>
        <w:tabs>
          <w:tab w:val="left" w:pos="7920"/>
          <w:tab w:val="left" w:pos="8370"/>
          <w:tab w:val="right" w:pos="10710"/>
        </w:tabs>
        <w:spacing w:line="276" w:lineRule="auto"/>
        <w:ind w:left="709" w:right="90" w:hanging="709"/>
        <w:jc w:val="both"/>
        <w:rPr>
          <w:rFonts w:ascii="Arial" w:eastAsia="Arial" w:hAnsi="Arial" w:cs="Arial"/>
          <w:color w:val="000000"/>
        </w:rPr>
      </w:pPr>
      <w:r>
        <w:rPr>
          <w:noProof/>
          <w:lang w:val="en-US" w:eastAsia="en-US"/>
        </w:rPr>
        <w:drawing>
          <wp:anchor distT="0" distB="0" distL="114300" distR="114300" simplePos="0" relativeHeight="251660288" behindDoc="1" locked="0" layoutInCell="1" hidden="0" allowOverlap="1" wp14:anchorId="5E62981E" wp14:editId="4BF750B4">
            <wp:simplePos x="0" y="0"/>
            <wp:positionH relativeFrom="column">
              <wp:posOffset>4107180</wp:posOffset>
            </wp:positionH>
            <wp:positionV relativeFrom="paragraph">
              <wp:posOffset>308610</wp:posOffset>
            </wp:positionV>
            <wp:extent cx="2783840" cy="1584960"/>
            <wp:effectExtent l="19050" t="0" r="16510" b="34290"/>
            <wp:wrapTight wrapText="bothSides">
              <wp:wrapPolygon edited="0">
                <wp:start x="296" y="0"/>
                <wp:lineTo x="-148" y="260"/>
                <wp:lineTo x="-148" y="20769"/>
                <wp:lineTo x="148" y="21808"/>
                <wp:lineTo x="21285" y="21808"/>
                <wp:lineTo x="21580" y="20769"/>
                <wp:lineTo x="21580" y="2596"/>
                <wp:lineTo x="21432" y="779"/>
                <wp:lineTo x="21137" y="0"/>
                <wp:lineTo x="296" y="0"/>
              </wp:wrapPolygon>
            </wp:wrapTight>
            <wp:docPr id="12805748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783840" cy="1584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 xml:space="preserve"> Sáng:</w:t>
      </w:r>
      <w:r w:rsidR="00AF3C07">
        <w:rPr>
          <w:rFonts w:ascii="Arial" w:eastAsia="Arial" w:hAnsi="Arial" w:cs="Arial"/>
          <w:color w:val="000000"/>
        </w:rPr>
        <w:t xml:space="preserve"> Trưởng Đoàn đón Quý khách tại điểm hẹn</w:t>
      </w:r>
      <w:r w:rsidR="00AF3C07">
        <w:rPr>
          <w:rFonts w:ascii="Arial" w:eastAsia="Arial" w:hAnsi="Arial" w:cs="Arial"/>
        </w:rPr>
        <w:t xml:space="preserve"> </w:t>
      </w:r>
      <w:r w:rsidR="00AF3C07">
        <w:rPr>
          <w:rFonts w:ascii="Arial" w:eastAsia="Arial" w:hAnsi="Arial" w:cs="Arial"/>
          <w:color w:val="000000"/>
        </w:rPr>
        <w:t xml:space="preserve">và làm thủ tục khởi hành trên chuyến bay đi Singapore. </w:t>
      </w:r>
      <w:r w:rsidR="00AF3C07">
        <w:rPr>
          <w:rFonts w:ascii="Arial" w:eastAsia="Arial" w:hAnsi="Arial" w:cs="Arial"/>
          <w:color w:val="000000"/>
          <w:highlight w:val="white"/>
        </w:rPr>
        <w:t>Tới</w:t>
      </w:r>
      <w:r w:rsidR="00AF3C07">
        <w:rPr>
          <w:rFonts w:ascii="Arial" w:eastAsia="Arial" w:hAnsi="Arial" w:cs="Arial"/>
          <w:b/>
          <w:color w:val="000000"/>
          <w:highlight w:val="white"/>
        </w:rPr>
        <w:t> </w:t>
      </w:r>
      <w:r w:rsidR="00AF3C07">
        <w:rPr>
          <w:rFonts w:ascii="Arial" w:eastAsia="Arial" w:hAnsi="Arial" w:cs="Arial"/>
          <w:highlight w:val="white"/>
        </w:rPr>
        <w:t xml:space="preserve">sân bay quốc tế </w:t>
      </w:r>
      <w:r w:rsidR="00AF3C07">
        <w:rPr>
          <w:rFonts w:ascii="Arial" w:eastAsia="Arial" w:hAnsi="Arial" w:cs="Arial"/>
          <w:b/>
        </w:rPr>
        <w:t>Changi</w:t>
      </w:r>
      <w:r w:rsidR="00AF3C07">
        <w:rPr>
          <w:rFonts w:ascii="Arial" w:eastAsia="Arial" w:hAnsi="Arial" w:cs="Arial"/>
          <w:b/>
          <w:highlight w:val="white"/>
        </w:rPr>
        <w:t>,</w:t>
      </w:r>
      <w:r w:rsidR="00AF3C07">
        <w:rPr>
          <w:rFonts w:ascii="Arial" w:eastAsia="Arial" w:hAnsi="Arial" w:cs="Arial"/>
          <w:highlight w:val="white"/>
        </w:rPr>
        <w:t xml:space="preserve"> </w:t>
      </w:r>
      <w:r w:rsidR="00AF3C07">
        <w:rPr>
          <w:rFonts w:ascii="Arial" w:eastAsia="Arial" w:hAnsi="Arial" w:cs="Arial"/>
          <w:color w:val="000000"/>
        </w:rPr>
        <w:t>làm thủ tục nhập cảnh.</w:t>
      </w:r>
    </w:p>
    <w:p w:rsidR="004B0FD4" w:rsidRDefault="00AF3C07" w:rsidP="007825D1">
      <w:pPr>
        <w:tabs>
          <w:tab w:val="left" w:pos="7920"/>
          <w:tab w:val="left" w:pos="8370"/>
          <w:tab w:val="right" w:pos="10710"/>
        </w:tabs>
        <w:spacing w:line="276" w:lineRule="auto"/>
        <w:ind w:left="284" w:right="90" w:hanging="284"/>
        <w:jc w:val="both"/>
        <w:rPr>
          <w:rFonts w:ascii="Arial" w:eastAsia="Arial" w:hAnsi="Arial" w:cs="Arial"/>
          <w:color w:val="0070C0"/>
          <w:highlight w:val="white"/>
        </w:rPr>
      </w:pPr>
      <w:r>
        <w:rPr>
          <w:rFonts w:ascii="Arial" w:eastAsia="Arial" w:hAnsi="Arial" w:cs="Arial"/>
          <w:b/>
          <w:color w:val="000000"/>
        </w:rPr>
        <w:t xml:space="preserve"> Trưa</w:t>
      </w:r>
      <w:r>
        <w:rPr>
          <w:rFonts w:ascii="Arial" w:eastAsia="Arial" w:hAnsi="Arial" w:cs="Arial"/>
          <w:color w:val="000000"/>
        </w:rPr>
        <w:t xml:space="preserve">: Đoàn dùng </w:t>
      </w:r>
      <w:r>
        <w:rPr>
          <w:rFonts w:ascii="Arial" w:eastAsia="Arial" w:hAnsi="Arial" w:cs="Arial"/>
          <w:b/>
          <w:color w:val="000000"/>
        </w:rPr>
        <w:t>bữa trưa nhẹ</w:t>
      </w:r>
      <w:r>
        <w:rPr>
          <w:rFonts w:ascii="Arial" w:eastAsia="Arial" w:hAnsi="Arial" w:cs="Arial"/>
          <w:color w:val="000000"/>
        </w:rPr>
        <w:t xml:space="preserve"> sau đó tham quan: </w:t>
      </w:r>
    </w:p>
    <w:p w:rsidR="004B0FD4" w:rsidRDefault="00AF3C07" w:rsidP="007825D1">
      <w:pPr>
        <w:numPr>
          <w:ilvl w:val="0"/>
          <w:numId w:val="4"/>
        </w:numPr>
        <w:pBdr>
          <w:top w:val="nil"/>
          <w:left w:val="nil"/>
          <w:bottom w:val="nil"/>
          <w:right w:val="nil"/>
          <w:between w:val="nil"/>
        </w:pBdr>
        <w:spacing w:before="120" w:line="276" w:lineRule="auto"/>
        <w:jc w:val="both"/>
        <w:rPr>
          <w:rFonts w:ascii="Arial" w:eastAsia="Arial" w:hAnsi="Arial" w:cs="Arial"/>
          <w:color w:val="000000"/>
        </w:rPr>
      </w:pPr>
      <w:r>
        <w:rPr>
          <w:rFonts w:ascii="Arial" w:eastAsia="Arial" w:hAnsi="Arial" w:cs="Arial"/>
          <w:b/>
          <w:color w:val="0070C0"/>
        </w:rPr>
        <w:t xml:space="preserve">Tòa nhà Quốc Hội </w:t>
      </w:r>
      <w:r>
        <w:rPr>
          <w:rFonts w:ascii="Arial" w:eastAsia="Arial" w:hAnsi="Arial" w:cs="Arial"/>
          <w:color w:val="0070C0"/>
        </w:rPr>
        <w:t>(Parliament House).</w:t>
      </w:r>
      <w:r>
        <w:rPr>
          <w:rFonts w:ascii="Arial" w:eastAsia="Arial" w:hAnsi="Arial" w:cs="Arial"/>
          <w:color w:val="0070C0"/>
          <w:highlight w:val="black"/>
        </w:rPr>
        <w:t xml:space="preserve"> </w:t>
      </w:r>
    </w:p>
    <w:p w:rsidR="004B0FD4" w:rsidRDefault="00AF3C07"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70C0"/>
        </w:rPr>
        <w:t>Công</w:t>
      </w:r>
      <w:r>
        <w:rPr>
          <w:rFonts w:ascii="Arial" w:eastAsia="Arial" w:hAnsi="Arial" w:cs="Arial"/>
          <w:color w:val="0070C0"/>
        </w:rPr>
        <w:t xml:space="preserve"> </w:t>
      </w:r>
      <w:r>
        <w:rPr>
          <w:rFonts w:ascii="Arial" w:eastAsia="Arial" w:hAnsi="Arial" w:cs="Arial"/>
          <w:b/>
          <w:color w:val="0070C0"/>
        </w:rPr>
        <w:t xml:space="preserve">viên sư tử biển </w:t>
      </w:r>
      <w:r>
        <w:rPr>
          <w:rFonts w:ascii="Arial" w:eastAsia="Arial" w:hAnsi="Arial" w:cs="Arial"/>
          <w:color w:val="0070C0"/>
        </w:rPr>
        <w:t>(Merlion Park),</w:t>
      </w:r>
      <w:r>
        <w:rPr>
          <w:rFonts w:ascii="Arial" w:eastAsia="Arial" w:hAnsi="Arial" w:cs="Arial"/>
          <w:b/>
          <w:color w:val="0070C0"/>
        </w:rPr>
        <w:t xml:space="preserve"> </w:t>
      </w:r>
      <w:r>
        <w:rPr>
          <w:rFonts w:ascii="Arial" w:eastAsia="Arial" w:hAnsi="Arial" w:cs="Arial"/>
          <w:color w:val="000000"/>
        </w:rPr>
        <w:t>đây là biểu tượng của đất nước Singapore.</w:t>
      </w:r>
      <w:r>
        <w:rPr>
          <w:rFonts w:ascii="Arial" w:eastAsia="Arial" w:hAnsi="Arial" w:cs="Arial"/>
          <w:color w:val="000000"/>
          <w:highlight w:val="black"/>
        </w:rPr>
        <w:t xml:space="preserve"> </w:t>
      </w:r>
    </w:p>
    <w:p w:rsidR="004B0FD4" w:rsidRDefault="007825D1"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noProof/>
          <w:lang w:val="en-US" w:eastAsia="en-US"/>
        </w:rPr>
        <w:drawing>
          <wp:anchor distT="0" distB="0" distL="114300" distR="114300" simplePos="0" relativeHeight="251661312" behindDoc="0" locked="0" layoutInCell="1" hidden="0" allowOverlap="1" wp14:anchorId="53523B5F" wp14:editId="7FF579F8">
            <wp:simplePos x="0" y="0"/>
            <wp:positionH relativeFrom="column">
              <wp:posOffset>4084320</wp:posOffset>
            </wp:positionH>
            <wp:positionV relativeFrom="paragraph">
              <wp:posOffset>494030</wp:posOffset>
            </wp:positionV>
            <wp:extent cx="2791460" cy="1706880"/>
            <wp:effectExtent l="19050" t="0" r="27940" b="45720"/>
            <wp:wrapSquare wrapText="bothSides" distT="0" distB="0" distL="114300" distR="114300"/>
            <wp:docPr id="12805748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79146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 xml:space="preserve">Nhà hát Victoria </w:t>
      </w:r>
      <w:r w:rsidR="00AF3C07">
        <w:rPr>
          <w:rFonts w:ascii="Arial" w:eastAsia="Arial" w:hAnsi="Arial" w:cs="Arial"/>
          <w:b/>
          <w:color w:val="0000CC"/>
        </w:rPr>
        <w:t xml:space="preserve">– </w:t>
      </w:r>
      <w:r w:rsidR="00AF3C07">
        <w:rPr>
          <w:rFonts w:ascii="Arial" w:eastAsia="Arial" w:hAnsi="Arial" w:cs="Arial"/>
          <w:color w:val="0070C0"/>
        </w:rPr>
        <w:t>nhà hát cổ kính nhất Singapore.</w:t>
      </w:r>
      <w:r w:rsidR="00AF3C07">
        <w:rPr>
          <w:rFonts w:ascii="Arial" w:eastAsia="Arial" w:hAnsi="Arial" w:cs="Arial"/>
          <w:b/>
          <w:color w:val="0070C0"/>
        </w:rPr>
        <w:t xml:space="preserve"> </w:t>
      </w:r>
      <w:r w:rsidR="00AF3C07">
        <w:rPr>
          <w:rFonts w:ascii="Arial" w:eastAsia="Arial" w:hAnsi="Arial" w:cs="Arial"/>
          <w:color w:val="000000"/>
        </w:rPr>
        <w:t>Nơi đây còn là tâm điểm nghệ thuật biểu diễn của đảo quốc sư tử ngay từ thời thuộc địa.</w:t>
      </w:r>
    </w:p>
    <w:p w:rsidR="004B0FD4" w:rsidRDefault="00AF3C07"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70C0"/>
        </w:rPr>
        <w:t>Esplanade</w:t>
      </w:r>
      <w:r>
        <w:rPr>
          <w:rFonts w:ascii="Arial" w:eastAsia="Arial" w:hAnsi="Arial" w:cs="Arial"/>
          <w:b/>
          <w:color w:val="0000CC"/>
        </w:rPr>
        <w:t xml:space="preserv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4B0FD4" w:rsidRDefault="00AF3C07"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70C0"/>
        </w:rPr>
        <w:t>Đảo</w:t>
      </w:r>
      <w:r>
        <w:rPr>
          <w:rFonts w:ascii="Arial" w:eastAsia="Arial" w:hAnsi="Arial" w:cs="Arial"/>
          <w:b/>
          <w:i/>
          <w:color w:val="0070C0"/>
        </w:rPr>
        <w:t> </w:t>
      </w:r>
      <w:r>
        <w:rPr>
          <w:rFonts w:ascii="Arial" w:eastAsia="Arial" w:hAnsi="Arial" w:cs="Arial"/>
          <w:b/>
          <w:color w:val="0070C0"/>
        </w:rPr>
        <w:t>Sentosa</w:t>
      </w:r>
      <w:r>
        <w:rPr>
          <w:rFonts w:ascii="Arial" w:eastAsia="Arial" w:hAnsi="Arial" w:cs="Arial"/>
          <w:color w:val="0070C0"/>
        </w:rPr>
        <w:t> </w:t>
      </w:r>
      <w:r>
        <w:rPr>
          <w:rFonts w:ascii="Arial" w:eastAsia="Arial" w:hAnsi="Arial" w:cs="Arial"/>
          <w:color w:val="000000"/>
        </w:rPr>
        <w:t>– Một điểm đến độc đáo, thu hút bởi sự kết hợp thú vị giữa di sản văn hóa, thiên nhiên đa dạng và bàn tay tài hoa của con người với các công viên giải trí, trung tâm nghỉ dưỡng hàng đầu được đầu tư hoành tráng.</w:t>
      </w:r>
    </w:p>
    <w:p w:rsidR="004B0FD4" w:rsidRDefault="007825D1" w:rsidP="007825D1">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75648" behindDoc="0" locked="0" layoutInCell="1" allowOverlap="1" wp14:anchorId="20CD2E6D" wp14:editId="41D0A93A">
            <wp:simplePos x="0" y="0"/>
            <wp:positionH relativeFrom="column">
              <wp:posOffset>4103370</wp:posOffset>
            </wp:positionH>
            <wp:positionV relativeFrom="paragraph">
              <wp:posOffset>189865</wp:posOffset>
            </wp:positionV>
            <wp:extent cx="2773045" cy="1782445"/>
            <wp:effectExtent l="19050" t="0" r="27305" b="463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iversal-Studio-Singapore-1400x9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3045" cy="17824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color w:val="000000"/>
        </w:rPr>
        <w:t>Chụp hình với biểu tượng Công viên Giải trí </w:t>
      </w:r>
      <w:r w:rsidR="00AF3C07">
        <w:rPr>
          <w:rFonts w:ascii="Arial" w:eastAsia="Arial" w:hAnsi="Arial" w:cs="Arial"/>
          <w:b/>
          <w:color w:val="0070C0"/>
        </w:rPr>
        <w:t>Universal Studios</w:t>
      </w:r>
      <w:r w:rsidR="00AF3C07">
        <w:rPr>
          <w:rFonts w:ascii="Arial" w:eastAsia="Arial" w:hAnsi="Arial" w:cs="Arial"/>
          <w:color w:val="0070C0"/>
        </w:rPr>
        <w:t>.</w:t>
      </w:r>
    </w:p>
    <w:p w:rsidR="004B0FD4" w:rsidRDefault="00AF3C07" w:rsidP="007825D1">
      <w:pPr>
        <w:numPr>
          <w:ilvl w:val="0"/>
          <w:numId w:val="4"/>
        </w:numPr>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Khám phá </w:t>
      </w:r>
      <w:r>
        <w:rPr>
          <w:rFonts w:ascii="Arial" w:eastAsia="Arial" w:hAnsi="Arial" w:cs="Arial"/>
          <w:b/>
          <w:color w:val="0070C0"/>
        </w:rPr>
        <w:t>Resort World</w:t>
      </w:r>
      <w:r>
        <w:rPr>
          <w:rFonts w:ascii="Arial" w:eastAsia="Arial" w:hAnsi="Arial" w:cs="Arial"/>
          <w:color w:val="0070C0"/>
        </w:rPr>
        <w:t> </w:t>
      </w:r>
      <w:r>
        <w:rPr>
          <w:rFonts w:ascii="Arial" w:eastAsia="Arial" w:hAnsi="Arial" w:cs="Arial"/>
          <w:color w:val="000000"/>
        </w:rPr>
        <w:t>và tham quan khu Casino hiện đại nhất Châu Á.</w:t>
      </w:r>
    </w:p>
    <w:p w:rsidR="004B0FD4" w:rsidRDefault="00AF3C07" w:rsidP="007825D1">
      <w:pPr>
        <w:pBdr>
          <w:top w:val="nil"/>
          <w:left w:val="nil"/>
          <w:bottom w:val="nil"/>
          <w:right w:val="nil"/>
          <w:between w:val="nil"/>
        </w:pBdr>
        <w:tabs>
          <w:tab w:val="left" w:pos="360"/>
        </w:tabs>
        <w:spacing w:line="276" w:lineRule="auto"/>
        <w:ind w:left="142" w:hanging="142"/>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 Đoàn dùng bữa tối. Nhận phòng khách sạn</w:t>
      </w:r>
      <w:r>
        <w:rPr>
          <w:rFonts w:ascii="Arial" w:eastAsia="Arial" w:hAnsi="Arial" w:cs="Arial"/>
          <w:b/>
          <w:color w:val="000000"/>
        </w:rPr>
        <w:t xml:space="preserve"> </w:t>
      </w:r>
      <w:r>
        <w:rPr>
          <w:rFonts w:ascii="Arial" w:eastAsia="Arial" w:hAnsi="Arial" w:cs="Arial"/>
          <w:color w:val="000000"/>
        </w:rPr>
        <w:t xml:space="preserve">nghỉ ngơi hoặc đăng ký tham gia một trong những </w:t>
      </w:r>
      <w:r>
        <w:rPr>
          <w:rFonts w:ascii="Arial" w:eastAsia="Arial" w:hAnsi="Arial" w:cs="Arial"/>
          <w:b/>
          <w:color w:val="0070C0"/>
        </w:rPr>
        <w:t>chương trình Night tour</w:t>
      </w:r>
      <w:r>
        <w:rPr>
          <w:rFonts w:ascii="Arial" w:eastAsia="Arial" w:hAnsi="Arial" w:cs="Arial"/>
          <w:color w:val="0070C0"/>
        </w:rPr>
        <w:t xml:space="preserve"> </w:t>
      </w:r>
      <w:r>
        <w:rPr>
          <w:rFonts w:ascii="Arial" w:eastAsia="Arial" w:hAnsi="Arial" w:cs="Arial"/>
          <w:color w:val="000000"/>
        </w:rPr>
        <w:t xml:space="preserve">về đêm rất hấp dẫn </w:t>
      </w:r>
      <w:r>
        <w:rPr>
          <w:rFonts w:ascii="Arial" w:eastAsia="Arial" w:hAnsi="Arial" w:cs="Arial"/>
          <w:b/>
          <w:i/>
          <w:color w:val="FF0000"/>
        </w:rPr>
        <w:t>(chi phí tự túc).</w:t>
      </w:r>
      <w:r>
        <w:rPr>
          <w:rFonts w:ascii="Arial" w:eastAsia="Arial" w:hAnsi="Arial" w:cs="Arial"/>
          <w:color w:val="FF0000"/>
        </w:rPr>
        <w:t xml:space="preserve"> </w:t>
      </w:r>
    </w:p>
    <w:p w:rsidR="00B20DA0" w:rsidRDefault="00B20DA0" w:rsidP="00B20DA0">
      <w:pPr>
        <w:numPr>
          <w:ilvl w:val="0"/>
          <w:numId w:val="17"/>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B20DA0" w:rsidRDefault="00B20DA0" w:rsidP="00B20DA0">
      <w:pPr>
        <w:numPr>
          <w:ilvl w:val="0"/>
          <w:numId w:val="17"/>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4B0FD4" w:rsidRPr="00B20DA0" w:rsidRDefault="00B20DA0" w:rsidP="00B20DA0">
      <w:pPr>
        <w:numPr>
          <w:ilvl w:val="0"/>
          <w:numId w:val="17"/>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4B0FD4" w:rsidRDefault="00AF3C07" w:rsidP="007825D1">
      <w:pPr>
        <w:spacing w:line="276" w:lineRule="auto"/>
        <w:ind w:right="90"/>
        <w:jc w:val="both"/>
        <w:rPr>
          <w:rFonts w:ascii="Arial" w:eastAsia="Arial" w:hAnsi="Arial" w:cs="Arial"/>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8"/>
        <w:tblW w:w="10891"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000" w:firstRow="0" w:lastRow="0" w:firstColumn="0" w:lastColumn="0" w:noHBand="0" w:noVBand="0"/>
      </w:tblPr>
      <w:tblGrid>
        <w:gridCol w:w="1440"/>
        <w:gridCol w:w="9451"/>
      </w:tblGrid>
      <w:tr w:rsidR="004B0FD4">
        <w:trPr>
          <w:trHeight w:val="327"/>
        </w:trPr>
        <w:tc>
          <w:tcPr>
            <w:tcW w:w="1440" w:type="dxa"/>
            <w:tcBorders>
              <w:top w:val="single" w:sz="8" w:space="0" w:color="00B0F0"/>
              <w:left w:val="single" w:sz="8" w:space="0" w:color="00B0F0"/>
              <w:bottom w:val="single" w:sz="8" w:space="0" w:color="00B0F0"/>
              <w:right w:val="single" w:sz="4" w:space="0" w:color="00B0F0"/>
            </w:tcBorders>
            <w:shd w:val="clear" w:color="auto" w:fill="0070C0"/>
            <w:vAlign w:val="center"/>
          </w:tcPr>
          <w:p w:rsidR="004B0FD4" w:rsidRDefault="00AF3C07">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451" w:type="dxa"/>
            <w:tcBorders>
              <w:top w:val="single" w:sz="4" w:space="0" w:color="00B0F0"/>
              <w:left w:val="single" w:sz="4" w:space="0" w:color="00B0F0"/>
              <w:bottom w:val="single" w:sz="4" w:space="0" w:color="00B0F0"/>
              <w:right w:val="single" w:sz="4" w:space="0" w:color="00B0F0"/>
            </w:tcBorders>
            <w:shd w:val="clear" w:color="auto" w:fill="0070C0"/>
            <w:vAlign w:val="center"/>
          </w:tcPr>
          <w:p w:rsidR="004B0FD4" w:rsidRDefault="00AF3C07">
            <w:pPr>
              <w:ind w:right="34"/>
              <w:rPr>
                <w:rFonts w:ascii="Arial" w:eastAsia="Arial" w:hAnsi="Arial" w:cs="Arial"/>
                <w:b/>
                <w:color w:val="F2F2F2"/>
                <w:sz w:val="26"/>
                <w:szCs w:val="26"/>
              </w:rPr>
            </w:pPr>
            <w:r>
              <w:rPr>
                <w:rFonts w:ascii="Arial" w:eastAsia="Arial" w:hAnsi="Arial" w:cs="Arial"/>
                <w:b/>
                <w:color w:val="FFFFFF"/>
                <w:sz w:val="26"/>
                <w:szCs w:val="26"/>
              </w:rPr>
              <w:t xml:space="preserve">SINGAPORE – GARDENS BY THE BAY – INDONESIA (Ăn sáng, trưa, tối)                           </w:t>
            </w:r>
          </w:p>
        </w:tc>
      </w:tr>
    </w:tbl>
    <w:p w:rsidR="004B0FD4" w:rsidRDefault="00AF3C07">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rFonts w:ascii="Arial" w:eastAsia="Arial" w:hAnsi="Arial" w:cs="Arial"/>
          <w:b/>
          <w:color w:val="000000"/>
        </w:rPr>
        <w:t>Sáng:</w:t>
      </w:r>
      <w:r>
        <w:rPr>
          <w:rFonts w:ascii="Arial" w:eastAsia="Arial" w:hAnsi="Arial" w:cs="Arial"/>
          <w:color w:val="000000"/>
          <w:highlight w:val="white"/>
        </w:rPr>
        <w:t xml:space="preserve">  </w:t>
      </w:r>
      <w:r>
        <w:rPr>
          <w:rFonts w:ascii="Arial" w:eastAsia="Arial" w:hAnsi="Arial" w:cs="Arial"/>
          <w:color w:val="000000"/>
        </w:rPr>
        <w:t xml:space="preserve">Đoàn dùng buffet sáng tại khách sạn. Sau đó, xe đưa đoàn tham quan: </w:t>
      </w:r>
    </w:p>
    <w:p w:rsidR="004B0FD4" w:rsidRDefault="007825D1">
      <w:pPr>
        <w:numPr>
          <w:ilvl w:val="0"/>
          <w:numId w:val="5"/>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574530EB" wp14:editId="3665E7F3">
            <wp:simplePos x="0" y="0"/>
            <wp:positionH relativeFrom="margin">
              <wp:posOffset>4103370</wp:posOffset>
            </wp:positionH>
            <wp:positionV relativeFrom="paragraph">
              <wp:posOffset>6350</wp:posOffset>
            </wp:positionV>
            <wp:extent cx="2812415" cy="1775460"/>
            <wp:effectExtent l="19050" t="0" r="26035" b="34290"/>
            <wp:wrapSquare wrapText="bothSides" distT="0" distB="0" distL="114300" distR="114300"/>
            <wp:docPr id="12805748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281241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Kỳ quan</w:t>
      </w:r>
      <w:r w:rsidR="00AF3C07">
        <w:rPr>
          <w:rFonts w:ascii="Arial" w:eastAsia="Arial" w:hAnsi="Arial" w:cs="Arial"/>
          <w:color w:val="0070C0"/>
        </w:rPr>
        <w:t xml:space="preserve"> </w:t>
      </w:r>
      <w:r w:rsidR="00AF3C07">
        <w:rPr>
          <w:rFonts w:ascii="Arial" w:eastAsia="Arial" w:hAnsi="Arial" w:cs="Arial"/>
          <w:b/>
          <w:color w:val="0070C0"/>
        </w:rPr>
        <w:t>Gardens by the Bay</w:t>
      </w:r>
      <w:r w:rsidR="00AF3C07">
        <w:rPr>
          <w:rFonts w:ascii="Arial" w:eastAsia="Arial" w:hAnsi="Arial" w:cs="Arial"/>
          <w:color w:val="0070C0"/>
        </w:rPr>
        <w:t xml:space="preserve"> </w:t>
      </w:r>
      <w:r w:rsidR="00AF3C07">
        <w:rPr>
          <w:rFonts w:ascii="Arial" w:eastAsia="Arial" w:hAnsi="Arial" w:cs="Arial"/>
          <w:color w:val="000000"/>
        </w:rPr>
        <w:t xml:space="preserve">nổi tiếng với những </w:t>
      </w:r>
      <w:r w:rsidR="00AF3C07">
        <w:rPr>
          <w:rFonts w:ascii="Arial" w:eastAsia="Arial" w:hAnsi="Arial" w:cs="Arial"/>
          <w:color w:val="0070C0"/>
        </w:rPr>
        <w:t>siêu cây khổng lồ dùng tổng hợp năng lượng và lọc không khí.</w:t>
      </w:r>
      <w:r w:rsidR="00AF3C07">
        <w:rPr>
          <w:rFonts w:ascii="Arial" w:eastAsia="Arial" w:hAnsi="Arial" w:cs="Arial"/>
          <w:color w:val="000000"/>
        </w:rPr>
        <w:t xml:space="preserve"> Đặc biệt, Quý khách sẽ được chiêm ngưỡng khu phức hợp nhà kính có trang bị hệ thống làm lạnh đã giành giải thưởng Công trình của năm tại Lễ hội Kiến trúc Thế giới 2012. (</w:t>
      </w:r>
      <w:r w:rsidR="00AF3C07">
        <w:rPr>
          <w:rFonts w:ascii="Arial" w:eastAsia="Arial" w:hAnsi="Arial" w:cs="Arial"/>
          <w:b/>
          <w:i/>
          <w:color w:val="000000"/>
        </w:rPr>
        <w:t>chụp hình bên ngoài).</w:t>
      </w:r>
      <w:r w:rsidR="00AF3C07">
        <w:rPr>
          <w:rFonts w:ascii="Arial" w:eastAsia="Arial" w:hAnsi="Arial" w:cs="Arial"/>
          <w:color w:val="000000"/>
          <w:highlight w:val="black"/>
        </w:rPr>
        <w:t xml:space="preserve"> </w:t>
      </w:r>
    </w:p>
    <w:p w:rsidR="004B0FD4" w:rsidRDefault="00AF3C07">
      <w:pPr>
        <w:numPr>
          <w:ilvl w:val="0"/>
          <w:numId w:val="5"/>
        </w:numPr>
        <w:pBdr>
          <w:top w:val="nil"/>
          <w:left w:val="nil"/>
          <w:bottom w:val="nil"/>
          <w:right w:val="nil"/>
          <w:between w:val="nil"/>
        </w:pBdr>
        <w:tabs>
          <w:tab w:val="left" w:pos="7920"/>
          <w:tab w:val="left" w:pos="8010"/>
          <w:tab w:val="left" w:pos="8280"/>
        </w:tabs>
        <w:spacing w:after="200" w:line="360" w:lineRule="auto"/>
        <w:jc w:val="both"/>
        <w:rPr>
          <w:rFonts w:ascii="Arial" w:eastAsia="Arial" w:hAnsi="Arial" w:cs="Arial"/>
          <w:color w:val="000000"/>
          <w:sz w:val="22"/>
          <w:szCs w:val="22"/>
        </w:rPr>
      </w:pPr>
      <w:r>
        <w:rPr>
          <w:rFonts w:ascii="Arial" w:eastAsia="Arial" w:hAnsi="Arial" w:cs="Arial"/>
          <w:color w:val="000000"/>
        </w:rPr>
        <w:lastRenderedPageBreak/>
        <w:t>Tiếp tục đoàn đi</w:t>
      </w:r>
      <w:r>
        <w:rPr>
          <w:rFonts w:ascii="Arial" w:eastAsia="Arial" w:hAnsi="Arial" w:cs="Arial"/>
          <w:b/>
          <w:i/>
          <w:color w:val="000000"/>
        </w:rPr>
        <w:t xml:space="preserve"> </w:t>
      </w:r>
      <w:r>
        <w:rPr>
          <w:rFonts w:ascii="Arial" w:eastAsia="Arial" w:hAnsi="Arial" w:cs="Arial"/>
          <w:color w:val="000000"/>
        </w:rPr>
        <w:t>tham quan</w:t>
      </w:r>
      <w:r>
        <w:rPr>
          <w:rFonts w:ascii="Arial" w:eastAsia="Arial" w:hAnsi="Arial" w:cs="Arial"/>
          <w:b/>
          <w:color w:val="000000"/>
        </w:rPr>
        <w:t xml:space="preserve"> </w:t>
      </w:r>
      <w:r>
        <w:rPr>
          <w:rFonts w:ascii="Arial" w:eastAsia="Arial" w:hAnsi="Arial" w:cs="Arial"/>
          <w:b/>
          <w:color w:val="0070C0"/>
        </w:rPr>
        <w:t>cửa hàng kim cương, đá quý và cửa hàng dầu gió, Collagen dưỡng da</w:t>
      </w:r>
      <w:r>
        <w:rPr>
          <w:rFonts w:ascii="Arial" w:eastAsia="Arial" w:hAnsi="Arial" w:cs="Arial"/>
          <w:color w:val="0070C0"/>
        </w:rPr>
        <w:t xml:space="preserve"> </w:t>
      </w:r>
      <w:r>
        <w:rPr>
          <w:rFonts w:ascii="Arial" w:eastAsia="Arial" w:hAnsi="Arial" w:cs="Arial"/>
          <w:color w:val="000000"/>
        </w:rPr>
        <w:t>– các sản phẩm truyền thống nổi tiếng của Singapore..</w:t>
      </w:r>
    </w:p>
    <w:p w:rsidR="004B0FD4" w:rsidRDefault="007825D1">
      <w:pPr>
        <w:tabs>
          <w:tab w:val="left" w:pos="7920"/>
          <w:tab w:val="left" w:pos="8010"/>
          <w:tab w:val="left" w:pos="8280"/>
        </w:tabs>
        <w:spacing w:line="360" w:lineRule="auto"/>
        <w:jc w:val="both"/>
        <w:rPr>
          <w:rFonts w:ascii="Arial" w:eastAsia="Arial" w:hAnsi="Arial" w:cs="Arial"/>
          <w:color w:val="0070C0"/>
        </w:rPr>
      </w:pPr>
      <w:r>
        <w:rPr>
          <w:noProof/>
          <w:lang w:val="en-US" w:eastAsia="en-US"/>
        </w:rPr>
        <w:drawing>
          <wp:anchor distT="0" distB="0" distL="114300" distR="114300" simplePos="0" relativeHeight="251663360" behindDoc="0" locked="0" layoutInCell="1" hidden="0" allowOverlap="1" wp14:anchorId="0B549DF1" wp14:editId="28E2D2A8">
            <wp:simplePos x="0" y="0"/>
            <wp:positionH relativeFrom="column">
              <wp:posOffset>4130040</wp:posOffset>
            </wp:positionH>
            <wp:positionV relativeFrom="paragraph">
              <wp:posOffset>259080</wp:posOffset>
            </wp:positionV>
            <wp:extent cx="2783840" cy="1844040"/>
            <wp:effectExtent l="19050" t="0" r="16510" b="41910"/>
            <wp:wrapSquare wrapText="bothSides" distT="0" distB="0" distL="114300" distR="114300"/>
            <wp:docPr id="12805748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extLst>
                        <a:ext uri="{BEBA8EAE-BF5A-486C-A8C5-ECC9F3942E4B}">
                          <a14:imgProps xmlns:a14="http://schemas.microsoft.com/office/drawing/2010/main">
                            <a14:imgLayer r:embed="rId16">
                              <a14:imgEffect>
                                <a14:saturation sat="200000"/>
                              </a14:imgEffect>
                            </a14:imgLayer>
                          </a14:imgProps>
                        </a:ext>
                      </a:extLst>
                    </a:blip>
                    <a:srcRect/>
                    <a:stretch>
                      <a:fillRect/>
                    </a:stretch>
                  </pic:blipFill>
                  <pic:spPr>
                    <a:xfrm>
                      <a:off x="0" y="0"/>
                      <a:ext cx="2783840" cy="18440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 xml:space="preserve">Trưa: </w:t>
      </w:r>
      <w:r w:rsidR="00AF3C07">
        <w:rPr>
          <w:rFonts w:ascii="Arial" w:eastAsia="Arial" w:hAnsi="Arial" w:cs="Arial"/>
          <w:color w:val="000000"/>
        </w:rPr>
        <w:t xml:space="preserve">Đoàn dùng </w:t>
      </w:r>
      <w:r w:rsidR="00AF3C07">
        <w:rPr>
          <w:rFonts w:ascii="Arial" w:eastAsia="Arial" w:hAnsi="Arial" w:cs="Arial"/>
          <w:b/>
          <w:color w:val="0070C0"/>
        </w:rPr>
        <w:t>bữa trưa BBQ hấp dẫn</w:t>
      </w:r>
      <w:r w:rsidR="00AF3C07">
        <w:rPr>
          <w:rFonts w:ascii="Arial" w:eastAsia="Arial" w:hAnsi="Arial" w:cs="Arial"/>
          <w:color w:val="0070C0"/>
        </w:rPr>
        <w:t xml:space="preserve"> </w:t>
      </w:r>
      <w:r w:rsidR="00AF3C07">
        <w:rPr>
          <w:rFonts w:ascii="Arial" w:eastAsia="Arial" w:hAnsi="Arial" w:cs="Arial"/>
          <w:color w:val="000000"/>
        </w:rPr>
        <w:t xml:space="preserve">tại nhà hàng.Sau đó khởi đoàn khởi hành đến đất nước </w:t>
      </w:r>
      <w:r w:rsidR="00AF3C07">
        <w:rPr>
          <w:rFonts w:ascii="Arial" w:eastAsia="Arial" w:hAnsi="Arial" w:cs="Arial"/>
          <w:b/>
          <w:color w:val="0070C0"/>
        </w:rPr>
        <w:t>Indonesia</w:t>
      </w:r>
      <w:r w:rsidR="00AF3C07">
        <w:rPr>
          <w:rFonts w:ascii="Arial" w:eastAsia="Arial" w:hAnsi="Arial" w:cs="Arial"/>
          <w:color w:val="0070C0"/>
        </w:rPr>
        <w:t>.</w:t>
      </w:r>
      <w:r w:rsidR="00AF3C07">
        <w:rPr>
          <w:rFonts w:ascii="Arial" w:eastAsia="Arial" w:hAnsi="Arial" w:cs="Arial"/>
          <w:color w:val="000000"/>
        </w:rPr>
        <w:t xml:space="preserve"> Quý khách ngồi phà đến </w:t>
      </w:r>
      <w:r w:rsidR="00AF3C07">
        <w:rPr>
          <w:rFonts w:ascii="Arial" w:eastAsia="Arial" w:hAnsi="Arial" w:cs="Arial"/>
          <w:b/>
          <w:color w:val="0070C0"/>
        </w:rPr>
        <w:t>Đảo Batam</w:t>
      </w:r>
      <w:r w:rsidR="00AF3C07">
        <w:rPr>
          <w:rFonts w:ascii="Arial" w:eastAsia="Arial" w:hAnsi="Arial" w:cs="Arial"/>
          <w:color w:val="0070C0"/>
        </w:rPr>
        <w:t xml:space="preserve"> </w:t>
      </w:r>
      <w:r w:rsidR="00AF3C07">
        <w:rPr>
          <w:rFonts w:ascii="Arial" w:eastAsia="Arial" w:hAnsi="Arial" w:cs="Arial"/>
          <w:color w:val="000000"/>
        </w:rPr>
        <w:t xml:space="preserve">– là hòn đảo trực thuộc của tỉnh </w:t>
      </w:r>
      <w:r w:rsidR="00AF3C07">
        <w:rPr>
          <w:rFonts w:ascii="Arial" w:eastAsia="Arial" w:hAnsi="Arial" w:cs="Arial"/>
          <w:b/>
          <w:color w:val="0070C0"/>
        </w:rPr>
        <w:t>Riau Islands</w:t>
      </w:r>
      <w:r w:rsidR="00AF3C07">
        <w:rPr>
          <w:rFonts w:ascii="Arial" w:eastAsia="Arial" w:hAnsi="Arial" w:cs="Arial"/>
          <w:color w:val="0070C0"/>
        </w:rPr>
        <w:t xml:space="preserve"> </w:t>
      </w:r>
      <w:r w:rsidR="00AF3C07">
        <w:rPr>
          <w:rFonts w:ascii="Arial" w:eastAsia="Arial" w:hAnsi="Arial" w:cs="Arial"/>
          <w:color w:val="000000"/>
        </w:rPr>
        <w:t>tại đất nước Indonesia. Đến Đảo Batam, tham quan</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70C0"/>
        </w:rPr>
        <w:t>Nhà Máy Sản Xuất Vải Batik &amp; Quần Áo Polo Outlet</w:t>
      </w:r>
      <w:r>
        <w:rPr>
          <w:rFonts w:ascii="Arial" w:eastAsia="Arial" w:hAnsi="Arial" w:cs="Arial"/>
          <w:color w:val="0070C0"/>
        </w:rPr>
        <w:t xml:space="preserve"> </w:t>
      </w:r>
      <w:r>
        <w:rPr>
          <w:rFonts w:ascii="Arial" w:eastAsia="Arial" w:hAnsi="Arial" w:cs="Arial"/>
          <w:color w:val="000000"/>
        </w:rPr>
        <w:t>– là nhà máy lớn chuyên cung cấp các lượng vải và quần áo cho các quốc gia khác trên thế giới.</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70C0"/>
        </w:rPr>
        <w:t>Beng Kong Dry Market</w:t>
      </w:r>
      <w:r>
        <w:rPr>
          <w:rFonts w:ascii="Arial" w:eastAsia="Arial" w:hAnsi="Arial" w:cs="Arial"/>
          <w:color w:val="0070C0"/>
        </w:rPr>
        <w:t xml:space="preserve"> </w:t>
      </w:r>
      <w:r>
        <w:rPr>
          <w:rFonts w:ascii="Arial" w:eastAsia="Arial" w:hAnsi="Arial" w:cs="Arial"/>
          <w:color w:val="000000"/>
        </w:rPr>
        <w:t>– chợ bán đồ khô, khu vực buôn bán sầm uất nhất Đảo, nơi tập trung các mặt hàng truyền thống của</w:t>
      </w:r>
      <w:r>
        <w:rPr>
          <w:rFonts w:ascii="Arial" w:eastAsia="Arial" w:hAnsi="Arial" w:cs="Arial"/>
          <w:b/>
          <w:color w:val="0070C0"/>
        </w:rPr>
        <w:t xml:space="preserve"> 32 tỉnh của Indonesia.</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Nhà máy sản xuất </w:t>
      </w:r>
      <w:r>
        <w:rPr>
          <w:rFonts w:ascii="Arial" w:eastAsia="Arial" w:hAnsi="Arial" w:cs="Arial"/>
          <w:b/>
          <w:color w:val="0070C0"/>
        </w:rPr>
        <w:t>Thổ Cẩm - Vải Batik &amp; cửa hàng Quần áo Polo Outlet</w:t>
      </w:r>
      <w:r>
        <w:rPr>
          <w:rFonts w:ascii="Arial" w:eastAsia="Arial" w:hAnsi="Arial" w:cs="Arial"/>
          <w:color w:val="0070C0"/>
        </w:rPr>
        <w:t> </w:t>
      </w:r>
      <w:r>
        <w:rPr>
          <w:rFonts w:ascii="Arial" w:eastAsia="Arial" w:hAnsi="Arial" w:cs="Arial"/>
          <w:color w:val="000000"/>
        </w:rPr>
        <w:t>- là nhà máy lớn chuyên cung cấp các lượng vải và quần áo cho nhiều quốc gia trên khắp thế giới.</w:t>
      </w:r>
    </w:p>
    <w:p w:rsidR="004B0FD4" w:rsidRDefault="00AF3C07">
      <w:pPr>
        <w:numPr>
          <w:ilvl w:val="0"/>
          <w:numId w:val="6"/>
        </w:numPr>
        <w:pBdr>
          <w:top w:val="nil"/>
          <w:left w:val="nil"/>
          <w:bottom w:val="nil"/>
          <w:right w:val="nil"/>
          <w:between w:val="nil"/>
        </w:pBdr>
        <w:spacing w:line="360" w:lineRule="auto"/>
        <w:jc w:val="both"/>
        <w:rPr>
          <w:rFonts w:ascii="Arial" w:eastAsia="Arial" w:hAnsi="Arial" w:cs="Arial"/>
          <w:color w:val="000000"/>
          <w:sz w:val="32"/>
          <w:szCs w:val="32"/>
        </w:rPr>
      </w:pPr>
      <w:r>
        <w:rPr>
          <w:rFonts w:ascii="Arial" w:eastAsia="Arial" w:hAnsi="Arial" w:cs="Arial"/>
          <w:color w:val="222222"/>
        </w:rPr>
        <w:t>Cửa hàng</w:t>
      </w:r>
      <w:r>
        <w:rPr>
          <w:rFonts w:ascii="Arial" w:eastAsia="Arial" w:hAnsi="Arial" w:cs="Arial"/>
          <w:color w:val="222222"/>
          <w:sz w:val="32"/>
          <w:szCs w:val="32"/>
        </w:rPr>
        <w:t> </w:t>
      </w:r>
      <w:r>
        <w:rPr>
          <w:rFonts w:ascii="Arial" w:eastAsia="Arial" w:hAnsi="Arial" w:cs="Arial"/>
          <w:b/>
          <w:color w:val="0070C0"/>
        </w:rPr>
        <w:t>Bánh thủ công Diana</w:t>
      </w:r>
      <w:r>
        <w:rPr>
          <w:rFonts w:ascii="Arial" w:eastAsia="Arial" w:hAnsi="Arial" w:cs="Arial"/>
          <w:color w:val="222222"/>
          <w:sz w:val="32"/>
          <w:szCs w:val="32"/>
        </w:rPr>
        <w:t> </w:t>
      </w:r>
      <w:r>
        <w:rPr>
          <w:rFonts w:ascii="Arial" w:eastAsia="Arial" w:hAnsi="Arial" w:cs="Arial"/>
          <w:color w:val="222222"/>
        </w:rPr>
        <w:t>– xưởng bánh lớn với những loại bánh đặc sản được làm theo phương pháp thủ công không qua máy móc.</w:t>
      </w:r>
    </w:p>
    <w:p w:rsidR="004B0FD4" w:rsidRDefault="00AF3C07">
      <w:pPr>
        <w:numPr>
          <w:ilvl w:val="0"/>
          <w:numId w:val="6"/>
        </w:numPr>
        <w:pBdr>
          <w:top w:val="nil"/>
          <w:left w:val="nil"/>
          <w:bottom w:val="nil"/>
          <w:right w:val="nil"/>
          <w:between w:val="nil"/>
        </w:pBdr>
        <w:spacing w:after="200" w:line="360" w:lineRule="auto"/>
        <w:jc w:val="both"/>
        <w:rPr>
          <w:rFonts w:ascii="Arial" w:eastAsia="Arial" w:hAnsi="Arial" w:cs="Arial"/>
          <w:color w:val="000000"/>
          <w:sz w:val="32"/>
          <w:szCs w:val="32"/>
        </w:rPr>
      </w:pPr>
      <w:r>
        <w:rPr>
          <w:rFonts w:ascii="Arial" w:eastAsia="Arial" w:hAnsi="Arial" w:cs="Arial"/>
          <w:color w:val="222222"/>
        </w:rPr>
        <w:t>Làng truyền thống  - xem</w:t>
      </w:r>
      <w:r>
        <w:rPr>
          <w:rFonts w:ascii="Arial" w:eastAsia="Arial" w:hAnsi="Arial" w:cs="Arial"/>
          <w:color w:val="222222"/>
          <w:sz w:val="32"/>
          <w:szCs w:val="32"/>
        </w:rPr>
        <w:t> </w:t>
      </w:r>
      <w:r>
        <w:rPr>
          <w:rFonts w:ascii="Arial" w:eastAsia="Arial" w:hAnsi="Arial" w:cs="Arial"/>
          <w:b/>
          <w:color w:val="0070C0"/>
        </w:rPr>
        <w:t>điệu múa</w:t>
      </w:r>
      <w:r>
        <w:rPr>
          <w:rFonts w:ascii="Arial" w:eastAsia="Arial" w:hAnsi="Arial" w:cs="Arial"/>
          <w:color w:val="0070C0"/>
          <w:sz w:val="32"/>
          <w:szCs w:val="32"/>
        </w:rPr>
        <w:t> </w:t>
      </w:r>
      <w:r>
        <w:rPr>
          <w:rFonts w:ascii="Arial" w:eastAsia="Arial" w:hAnsi="Arial" w:cs="Arial"/>
          <w:b/>
          <w:color w:val="0070C0"/>
        </w:rPr>
        <w:t>Kuada Lumping</w:t>
      </w:r>
      <w:r>
        <w:rPr>
          <w:rFonts w:ascii="Arial" w:eastAsia="Arial" w:hAnsi="Arial" w:cs="Arial"/>
          <w:color w:val="0070C0"/>
          <w:sz w:val="32"/>
          <w:szCs w:val="32"/>
        </w:rPr>
        <w:t> </w:t>
      </w:r>
      <w:r>
        <w:rPr>
          <w:rFonts w:ascii="Arial" w:eastAsia="Arial" w:hAnsi="Arial" w:cs="Arial"/>
          <w:color w:val="222222"/>
        </w:rPr>
        <w:t>độc đáo</w:t>
      </w:r>
      <w:r>
        <w:rPr>
          <w:rFonts w:ascii="Arial" w:eastAsia="Arial" w:hAnsi="Arial" w:cs="Arial"/>
          <w:color w:val="222222"/>
          <w:sz w:val="32"/>
          <w:szCs w:val="32"/>
        </w:rPr>
        <w:t> </w:t>
      </w:r>
      <w:r>
        <w:rPr>
          <w:rFonts w:ascii="Arial" w:eastAsia="Arial" w:hAnsi="Arial" w:cs="Arial"/>
          <w:color w:val="222222"/>
        </w:rPr>
        <w:t>của người Indonesia.</w:t>
      </w:r>
      <w:r>
        <w:rPr>
          <w:rFonts w:ascii="Arial" w:eastAsia="Arial" w:hAnsi="Arial" w:cs="Arial"/>
          <w:color w:val="222222"/>
          <w:sz w:val="32"/>
          <w:szCs w:val="32"/>
        </w:rPr>
        <w:t> </w:t>
      </w:r>
    </w:p>
    <w:p w:rsidR="004B0FD4" w:rsidRDefault="00AF3C07">
      <w:pPr>
        <w:spacing w:line="360" w:lineRule="auto"/>
        <w:ind w:right="90"/>
        <w:jc w:val="both"/>
        <w:rPr>
          <w:rFonts w:ascii="Arial" w:eastAsia="Arial" w:hAnsi="Arial" w:cs="Arial"/>
          <w:b/>
          <w:color w:val="000000"/>
        </w:rPr>
      </w:pPr>
      <w:r>
        <w:rPr>
          <w:rFonts w:ascii="Arial" w:eastAsia="Arial" w:hAnsi="Arial" w:cs="Arial"/>
          <w:b/>
          <w:color w:val="000000"/>
        </w:rPr>
        <w:t xml:space="preserve">Tối: </w:t>
      </w:r>
      <w:r>
        <w:rPr>
          <w:rFonts w:ascii="Arial" w:eastAsia="Arial" w:hAnsi="Arial" w:cs="Arial"/>
          <w:color w:val="000000"/>
        </w:rPr>
        <w:t xml:space="preserve">Đoàn ăn tối tại nhà hàng quý khách sẽ được thưởng thức </w:t>
      </w:r>
      <w:r>
        <w:rPr>
          <w:rFonts w:ascii="Arial" w:eastAsia="Arial" w:hAnsi="Arial" w:cs="Arial"/>
          <w:b/>
          <w:color w:val="0070C0"/>
        </w:rPr>
        <w:t>ẩm thực hải sản</w:t>
      </w:r>
      <w:r>
        <w:rPr>
          <w:rFonts w:ascii="Arial" w:eastAsia="Arial" w:hAnsi="Arial" w:cs="Arial"/>
          <w:color w:val="0070C0"/>
        </w:rPr>
        <w:t> </w:t>
      </w:r>
      <w:r>
        <w:rPr>
          <w:rFonts w:ascii="Arial" w:eastAsia="Arial" w:hAnsi="Arial" w:cs="Arial"/>
          <w:color w:val="222222"/>
        </w:rPr>
        <w:t>với các món tôm – cua – mực – nghêu tươi mới.</w:t>
      </w:r>
      <w:r>
        <w:rPr>
          <w:rFonts w:ascii="Arial" w:eastAsia="Arial" w:hAnsi="Arial" w:cs="Arial"/>
          <w:color w:val="000000"/>
        </w:rPr>
        <w:t xml:space="preserve"> Xe đưa đoàn về nhận phòng khách sạn nghỉ ngơi. Nghỉ đêm tại </w:t>
      </w:r>
      <w:r>
        <w:rPr>
          <w:rFonts w:ascii="Arial" w:eastAsia="Arial" w:hAnsi="Arial" w:cs="Arial"/>
          <w:b/>
          <w:color w:val="000000"/>
        </w:rPr>
        <w:t>đảo Batam.</w:t>
      </w:r>
    </w:p>
    <w:tbl>
      <w:tblPr>
        <w:tblStyle w:val="a9"/>
        <w:tblW w:w="1089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972"/>
      </w:tblGrid>
      <w:tr w:rsidR="004B0FD4" w:rsidTr="001542B3">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FFFFFF"/>
              </w:rPr>
              <w:t>NGÀY 3:</w:t>
            </w:r>
          </w:p>
        </w:tc>
        <w:tc>
          <w:tcPr>
            <w:tcW w:w="8972" w:type="dxa"/>
            <w:shd w:val="clear" w:color="auto" w:fill="0070C0"/>
            <w:vAlign w:val="center"/>
          </w:tcPr>
          <w:p w:rsidR="004B0FD4" w:rsidRDefault="00AF3C07">
            <w:pPr>
              <w:ind w:right="34"/>
              <w:rPr>
                <w:rFonts w:ascii="Arial" w:eastAsia="Arial" w:hAnsi="Arial" w:cs="Arial"/>
                <w:b/>
                <w:color w:val="FFFFFF"/>
                <w:sz w:val="26"/>
                <w:szCs w:val="26"/>
              </w:rPr>
            </w:pPr>
            <w:r>
              <w:rPr>
                <w:rFonts w:ascii="Arial" w:eastAsia="Arial" w:hAnsi="Arial" w:cs="Arial"/>
                <w:b/>
                <w:color w:val="FFFFFF"/>
                <w:sz w:val="26"/>
                <w:szCs w:val="26"/>
              </w:rPr>
              <w:t>INDONESIA – MALACCA</w:t>
            </w:r>
            <w:r>
              <w:rPr>
                <w:rFonts w:ascii="Arial" w:eastAsia="Arial" w:hAnsi="Arial" w:cs="Arial"/>
                <w:b/>
                <w:color w:val="FFFFFF"/>
                <w:sz w:val="22"/>
                <w:szCs w:val="22"/>
              </w:rPr>
              <w:t xml:space="preserve">                                                 </w:t>
            </w:r>
            <w:r>
              <w:rPr>
                <w:rFonts w:ascii="Arial" w:eastAsia="Arial" w:hAnsi="Arial" w:cs="Arial"/>
                <w:b/>
                <w:color w:val="FFFFFF"/>
                <w:sz w:val="26"/>
                <w:szCs w:val="26"/>
              </w:rPr>
              <w:t>(Ăn sáng, trưa, tối)</w:t>
            </w:r>
            <w:r>
              <w:rPr>
                <w:rFonts w:ascii="Arial" w:eastAsia="Arial" w:hAnsi="Arial" w:cs="Arial"/>
                <w:b/>
                <w:color w:val="FFFFFF"/>
                <w:sz w:val="22"/>
                <w:szCs w:val="22"/>
              </w:rPr>
              <w:t xml:space="preserve">                                         </w:t>
            </w:r>
          </w:p>
        </w:tc>
      </w:tr>
    </w:tbl>
    <w:p w:rsidR="004B0FD4" w:rsidRDefault="00404880">
      <w:pPr>
        <w:pBdr>
          <w:top w:val="nil"/>
          <w:left w:val="nil"/>
          <w:bottom w:val="nil"/>
          <w:right w:val="nil"/>
          <w:between w:val="nil"/>
        </w:pBdr>
        <w:spacing w:line="360" w:lineRule="auto"/>
        <w:jc w:val="both"/>
        <w:rPr>
          <w:rFonts w:ascii="Arial" w:eastAsia="Arial" w:hAnsi="Arial" w:cs="Arial"/>
          <w:color w:val="222222"/>
          <w:highlight w:val="white"/>
        </w:rPr>
      </w:pPr>
      <w:r>
        <w:rPr>
          <w:noProof/>
          <w:lang w:val="en-US" w:eastAsia="en-US"/>
        </w:rPr>
        <w:drawing>
          <wp:anchor distT="0" distB="0" distL="114300" distR="114300" simplePos="0" relativeHeight="251664384" behindDoc="0" locked="0" layoutInCell="1" hidden="0" allowOverlap="1" wp14:anchorId="3DDFB0EB" wp14:editId="1EF69ED4">
            <wp:simplePos x="0" y="0"/>
            <wp:positionH relativeFrom="column">
              <wp:posOffset>4011295</wp:posOffset>
            </wp:positionH>
            <wp:positionV relativeFrom="paragraph">
              <wp:posOffset>226060</wp:posOffset>
            </wp:positionV>
            <wp:extent cx="2795270" cy="1920240"/>
            <wp:effectExtent l="19050" t="0" r="24130" b="41910"/>
            <wp:wrapSquare wrapText="bothSides" distT="0" distB="0" distL="114300" distR="114300"/>
            <wp:docPr id="128057480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795270" cy="19202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Sáng:</w:t>
      </w:r>
      <w:r w:rsidR="00AF3C07">
        <w:rPr>
          <w:rFonts w:ascii="Arial" w:eastAsia="Arial" w:hAnsi="Arial" w:cs="Arial"/>
          <w:color w:val="000000"/>
        </w:rPr>
        <w:t xml:space="preserve"> Sau bữa sáng, làm thủ tục trả phòng.</w:t>
      </w:r>
      <w:r w:rsidR="00AF3C07">
        <w:rPr>
          <w:rFonts w:ascii="Arial" w:eastAsia="Arial" w:hAnsi="Arial" w:cs="Arial"/>
          <w:color w:val="222222"/>
          <w:highlight w:val="white"/>
        </w:rPr>
        <w:t xml:space="preserve"> Sau đó tham quan:</w:t>
      </w:r>
    </w:p>
    <w:p w:rsidR="004B0FD4" w:rsidRPr="00B34E0E" w:rsidRDefault="00AF3C07">
      <w:pPr>
        <w:numPr>
          <w:ilvl w:val="0"/>
          <w:numId w:val="10"/>
        </w:numPr>
        <w:pBdr>
          <w:top w:val="nil"/>
          <w:left w:val="nil"/>
          <w:bottom w:val="nil"/>
          <w:right w:val="nil"/>
          <w:between w:val="nil"/>
        </w:pBdr>
        <w:spacing w:line="360" w:lineRule="auto"/>
        <w:ind w:right="90"/>
        <w:jc w:val="both"/>
        <w:rPr>
          <w:rFonts w:ascii="Arial" w:eastAsia="Arial" w:hAnsi="Arial" w:cs="Arial"/>
          <w:color w:val="000000"/>
        </w:rPr>
      </w:pPr>
      <w:r w:rsidRPr="00B34E0E">
        <w:rPr>
          <w:rFonts w:ascii="Arial" w:eastAsia="Arial" w:hAnsi="Arial" w:cs="Arial"/>
          <w:color w:val="000000"/>
        </w:rPr>
        <w:t xml:space="preserve">Chùa </w:t>
      </w:r>
      <w:r w:rsidRPr="00B34E0E">
        <w:rPr>
          <w:rFonts w:ascii="Arial" w:eastAsia="Arial" w:hAnsi="Arial" w:cs="Arial"/>
          <w:b/>
          <w:color w:val="0070C0"/>
        </w:rPr>
        <w:t>“Di Lạc Maha Vihara Duta”</w:t>
      </w:r>
      <w:r w:rsidRPr="00B34E0E">
        <w:rPr>
          <w:rFonts w:ascii="Arial" w:eastAsia="Arial" w:hAnsi="Arial" w:cs="Arial"/>
          <w:color w:val="0070C0"/>
        </w:rPr>
        <w:t xml:space="preserve"> </w:t>
      </w:r>
    </w:p>
    <w:p w:rsidR="00B34E0E" w:rsidRDefault="00AF3C07" w:rsidP="00B34E0E">
      <w:pPr>
        <w:spacing w:line="360" w:lineRule="auto"/>
        <w:rPr>
          <w:rFonts w:ascii="Arial" w:eastAsia="Arial" w:hAnsi="Arial" w:cs="Arial"/>
          <w:lang w:val="en-US"/>
        </w:rPr>
      </w:pPr>
      <w:r w:rsidRPr="00B34E0E">
        <w:rPr>
          <w:rFonts w:ascii="Arial" w:eastAsia="Arial" w:hAnsi="Arial" w:cs="Arial"/>
        </w:rPr>
        <w:t>Quý khách ngồi </w:t>
      </w:r>
      <w:r w:rsidRPr="00B34E0E">
        <w:rPr>
          <w:rFonts w:ascii="Arial" w:eastAsia="Arial" w:hAnsi="Arial" w:cs="Arial"/>
          <w:b/>
          <w:bCs/>
          <w:color w:val="0070C0"/>
        </w:rPr>
        <w:t>TÀU CAO TỐC</w:t>
      </w:r>
      <w:r w:rsidRPr="00B34E0E">
        <w:rPr>
          <w:rFonts w:ascii="Arial" w:eastAsia="Arial" w:hAnsi="Arial" w:cs="Arial"/>
          <w:color w:val="0070C0"/>
        </w:rPr>
        <w:t xml:space="preserve"> </w:t>
      </w:r>
      <w:r w:rsidRPr="00B34E0E">
        <w:rPr>
          <w:rFonts w:ascii="Arial" w:eastAsia="Arial" w:hAnsi="Arial" w:cs="Arial"/>
        </w:rPr>
        <w:t xml:space="preserve">đi thẳng đến </w:t>
      </w:r>
      <w:r w:rsidRPr="00B34E0E">
        <w:rPr>
          <w:rFonts w:ascii="Arial" w:eastAsia="Arial" w:hAnsi="Arial" w:cs="Arial"/>
          <w:b/>
          <w:bCs/>
          <w:color w:val="0070C0"/>
        </w:rPr>
        <w:t>Malaysia</w:t>
      </w:r>
    </w:p>
    <w:p w:rsidR="004B0FD4" w:rsidRPr="00B34E0E" w:rsidRDefault="00AF3C07" w:rsidP="00B34E0E">
      <w:pPr>
        <w:spacing w:line="360" w:lineRule="auto"/>
        <w:rPr>
          <w:rFonts w:ascii="Arial" w:eastAsia="Arial" w:hAnsi="Arial" w:cs="Arial"/>
        </w:rPr>
      </w:pPr>
      <w:r w:rsidRPr="00B34E0E">
        <w:rPr>
          <w:rFonts w:ascii="Arial" w:eastAsia="Arial" w:hAnsi="Arial" w:cs="Arial"/>
        </w:rPr>
        <w:t>(khoảng 1h45’), nhập cảnh tại cửa khẩu tiểu bang </w:t>
      </w:r>
      <w:r w:rsidRPr="00B34E0E">
        <w:rPr>
          <w:rFonts w:ascii="Arial" w:eastAsia="Arial" w:hAnsi="Arial" w:cs="Arial"/>
          <w:b/>
          <w:bCs/>
          <w:color w:val="0070C0"/>
        </w:rPr>
        <w:t>Johor Bahru, Malaysia.</w:t>
      </w:r>
    </w:p>
    <w:p w:rsidR="004B0FD4" w:rsidRDefault="00404880">
      <w:pPr>
        <w:numPr>
          <w:ilvl w:val="0"/>
          <w:numId w:val="8"/>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6432" behindDoc="1" locked="0" layoutInCell="1" hidden="0" allowOverlap="1" wp14:anchorId="2796C6CF" wp14:editId="66CCD83D">
            <wp:simplePos x="0" y="0"/>
            <wp:positionH relativeFrom="margin">
              <wp:posOffset>4099560</wp:posOffset>
            </wp:positionH>
            <wp:positionV relativeFrom="paragraph">
              <wp:posOffset>1024255</wp:posOffset>
            </wp:positionV>
            <wp:extent cx="2779395" cy="1752600"/>
            <wp:effectExtent l="19050" t="0" r="20955" b="38100"/>
            <wp:wrapTight wrapText="bothSides">
              <wp:wrapPolygon edited="0">
                <wp:start x="296" y="0"/>
                <wp:lineTo x="-148" y="704"/>
                <wp:lineTo x="-148" y="21130"/>
                <wp:lineTo x="296" y="21835"/>
                <wp:lineTo x="21171" y="21835"/>
                <wp:lineTo x="21319" y="21365"/>
                <wp:lineTo x="21615" y="19252"/>
                <wp:lineTo x="21615" y="2583"/>
                <wp:lineTo x="21467" y="939"/>
                <wp:lineTo x="21171" y="0"/>
                <wp:lineTo x="296" y="0"/>
              </wp:wrapPolygon>
            </wp:wrapTight>
            <wp:docPr id="12805748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2779395"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color w:val="000000"/>
        </w:rPr>
        <w:t xml:space="preserve">Trên đường đoàn ngắm cảnh những cánh </w:t>
      </w:r>
      <w:r w:rsidR="00AF3C07">
        <w:rPr>
          <w:rFonts w:ascii="Arial" w:eastAsia="Arial" w:hAnsi="Arial" w:cs="Arial"/>
          <w:b/>
          <w:color w:val="0070C0"/>
        </w:rPr>
        <w:t>Rừng Cao Su, Rừng Cọ, Ca Cao</w:t>
      </w:r>
      <w:r w:rsidR="00AF3C07">
        <w:rPr>
          <w:rFonts w:ascii="Arial" w:eastAsia="Arial" w:hAnsi="Arial" w:cs="Arial"/>
          <w:color w:val="000000"/>
        </w:rPr>
        <w:t xml:space="preserve"> bạt ngàn, ba trong số các loại cây công nghiệp phổ biến và mang lại nguồn thu nhập kinh tế lớn cho Malaysia. Hoặc đoàn có thể ngắm cảnh sinh hoạt của người dân bản địa khi ngang qua những khu dân cư, khám phá những ngôi nhà sàn gỗ xinh xắn bên đường, nơi dành cho những người theo đạo Hồi nhỡ đường vào hành </w:t>
      </w:r>
      <w:r w:rsidR="00AF3C07">
        <w:rPr>
          <w:rFonts w:ascii="Arial" w:eastAsia="Arial" w:hAnsi="Arial" w:cs="Arial"/>
          <w:color w:val="000000"/>
        </w:rPr>
        <w:lastRenderedPageBreak/>
        <w:t>lễ.</w:t>
      </w:r>
      <w:r w:rsidR="00AF3C07">
        <w:rPr>
          <w:rFonts w:ascii="Arial" w:eastAsia="Arial" w:hAnsi="Arial" w:cs="Arial"/>
          <w:color w:val="000000"/>
        </w:rPr>
        <w:tab/>
      </w:r>
    </w:p>
    <w:p w:rsidR="004B0FD4" w:rsidRDefault="00AF3C07">
      <w:pPr>
        <w:pBdr>
          <w:top w:val="nil"/>
          <w:left w:val="nil"/>
          <w:bottom w:val="nil"/>
          <w:right w:val="nil"/>
          <w:between w:val="nil"/>
        </w:pBdr>
        <w:spacing w:line="360" w:lineRule="auto"/>
        <w:jc w:val="both"/>
        <w:rPr>
          <w:rFonts w:ascii="Arial" w:eastAsia="Arial" w:hAnsi="Arial" w:cs="Arial"/>
          <w:b/>
          <w:color w:val="0070C0"/>
        </w:rPr>
      </w:pPr>
      <w:r>
        <w:rPr>
          <w:rFonts w:ascii="Arial" w:eastAsia="Arial" w:hAnsi="Arial" w:cs="Arial"/>
          <w:b/>
          <w:color w:val="000000"/>
        </w:rPr>
        <w:t xml:space="preserve">Trưa: </w:t>
      </w:r>
      <w:r>
        <w:rPr>
          <w:rFonts w:ascii="Arial" w:eastAsia="Arial" w:hAnsi="Arial" w:cs="Arial"/>
          <w:color w:val="000000"/>
        </w:rPr>
        <w:t xml:space="preserve">Đoàn dùng cơm trưa tại nhà hàng địa phương với </w:t>
      </w:r>
      <w:r>
        <w:rPr>
          <w:rFonts w:ascii="Arial" w:eastAsia="Arial" w:hAnsi="Arial" w:cs="Arial"/>
          <w:b/>
          <w:color w:val="0070C0"/>
        </w:rPr>
        <w:t>thực đơn hải sản</w:t>
      </w:r>
      <w:r>
        <w:rPr>
          <w:rFonts w:ascii="Arial" w:eastAsia="Arial" w:hAnsi="Arial" w:cs="Arial"/>
          <w:color w:val="000000"/>
        </w:rPr>
        <w:t xml:space="preserve"> tươi ngon.</w:t>
      </w:r>
    </w:p>
    <w:p w:rsidR="004B0FD4" w:rsidRDefault="00404880">
      <w:pPr>
        <w:spacing w:line="360" w:lineRule="auto"/>
        <w:jc w:val="both"/>
        <w:rPr>
          <w:rFonts w:ascii="Arial" w:eastAsia="Arial" w:hAnsi="Arial" w:cs="Arial"/>
          <w:color w:val="000000"/>
        </w:rPr>
      </w:pPr>
      <w:r>
        <w:rPr>
          <w:noProof/>
          <w:lang w:val="en-US" w:eastAsia="en-US"/>
        </w:rPr>
        <w:drawing>
          <wp:anchor distT="0" distB="0" distL="114300" distR="114300" simplePos="0" relativeHeight="251667456" behindDoc="0" locked="0" layoutInCell="1" hidden="0" allowOverlap="1" wp14:anchorId="194F30D9" wp14:editId="6C1AEF02">
            <wp:simplePos x="0" y="0"/>
            <wp:positionH relativeFrom="margin">
              <wp:posOffset>4112260</wp:posOffset>
            </wp:positionH>
            <wp:positionV relativeFrom="paragraph">
              <wp:posOffset>218440</wp:posOffset>
            </wp:positionV>
            <wp:extent cx="2778760" cy="1684020"/>
            <wp:effectExtent l="19050" t="0" r="21590" b="30480"/>
            <wp:wrapSquare wrapText="bothSides" distT="0" distB="0" distL="114300" distR="114300"/>
            <wp:docPr id="1280574804" name="image9.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9.jpg" descr="Ảnh có chứa ngoài trời, bầu trời, tòa nhà, cây cối&#10;&#10;Mô tả được tạo tự động"/>
                    <pic:cNvPicPr preferRelativeResize="0"/>
                  </pic:nvPicPr>
                  <pic:blipFill>
                    <a:blip r:embed="rId19"/>
                    <a:srcRect/>
                    <a:stretch>
                      <a:fillRect/>
                    </a:stretch>
                  </pic:blipFill>
                  <pic:spPr>
                    <a:xfrm>
                      <a:off x="0" y="0"/>
                      <a:ext cx="2778760" cy="16840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color w:val="000000"/>
        </w:rPr>
        <w:t xml:space="preserve">Đoàn tiếp tục đến </w:t>
      </w:r>
      <w:r w:rsidR="00AF3C07">
        <w:rPr>
          <w:rFonts w:ascii="Arial" w:eastAsia="Arial" w:hAnsi="Arial" w:cs="Arial"/>
          <w:b/>
          <w:color w:val="0070C0"/>
        </w:rPr>
        <w:t>thành phố cổ Malacca</w:t>
      </w:r>
      <w:r w:rsidR="00AF3C07">
        <w:rPr>
          <w:rFonts w:ascii="Arial" w:eastAsia="Arial" w:hAnsi="Arial" w:cs="Arial"/>
          <w:color w:val="000000"/>
        </w:rPr>
        <w:t xml:space="preserve">, khám phá thành phố cổ có lịch sử  hơn 600 năm. Đến </w:t>
      </w:r>
      <w:r w:rsidR="00AF3C07">
        <w:rPr>
          <w:rFonts w:ascii="Arial" w:eastAsia="Arial" w:hAnsi="Arial" w:cs="Arial"/>
          <w:b/>
          <w:color w:val="0070C0"/>
        </w:rPr>
        <w:t>Malacca</w:t>
      </w:r>
      <w:r w:rsidR="00AF3C07">
        <w:rPr>
          <w:rFonts w:ascii="Arial" w:eastAsia="Arial" w:hAnsi="Arial" w:cs="Arial"/>
          <w:color w:val="000000"/>
        </w:rPr>
        <w:t>, đoàn tiếp tục đi tham quan:</w:t>
      </w:r>
    </w:p>
    <w:p w:rsidR="004B0FD4" w:rsidRPr="00404880" w:rsidRDefault="00AF3C07">
      <w:pPr>
        <w:numPr>
          <w:ilvl w:val="0"/>
          <w:numId w:val="8"/>
        </w:numPr>
        <w:pBdr>
          <w:top w:val="nil"/>
          <w:left w:val="nil"/>
          <w:bottom w:val="nil"/>
          <w:right w:val="nil"/>
          <w:between w:val="nil"/>
        </w:pBdr>
        <w:spacing w:line="360" w:lineRule="auto"/>
        <w:jc w:val="both"/>
        <w:rPr>
          <w:rFonts w:ascii="Arial" w:eastAsia="Arial" w:hAnsi="Arial" w:cs="Arial"/>
          <w:color w:val="0070C0"/>
        </w:rPr>
      </w:pPr>
      <w:r w:rsidRPr="00404880">
        <w:rPr>
          <w:rFonts w:ascii="Arial" w:eastAsia="Arial" w:hAnsi="Arial" w:cs="Arial"/>
          <w:b/>
          <w:color w:val="0070C0"/>
        </w:rPr>
        <w:t xml:space="preserve">Nhà thờ Thánh Saint Paul </w:t>
      </w:r>
      <w:r w:rsidRPr="00404880">
        <w:rPr>
          <w:rFonts w:ascii="Arial" w:eastAsia="Arial" w:hAnsi="Arial" w:cs="Arial"/>
          <w:color w:val="0070C0"/>
        </w:rPr>
        <w:t>(St. Paul Remain).</w:t>
      </w:r>
      <w:r w:rsidRPr="00404880">
        <w:rPr>
          <w:rFonts w:ascii="Arial" w:eastAsia="Arial" w:hAnsi="Arial" w:cs="Arial"/>
          <w:color w:val="0070C0"/>
          <w:highlight w:val="black"/>
        </w:rPr>
        <w:t xml:space="preserve"> </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 xml:space="preserve">Pháo đài cổ Bồ Đào Nha </w:t>
      </w:r>
      <w:r w:rsidRPr="00404880">
        <w:rPr>
          <w:rFonts w:ascii="Arial" w:eastAsia="Arial" w:hAnsi="Arial" w:cs="Arial"/>
          <w:color w:val="0070C0"/>
        </w:rPr>
        <w:t>(Old Fortress).</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 xml:space="preserve">Đền Cheng Hood                                             </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Khu phố cổ Jonkers</w:t>
      </w:r>
    </w:p>
    <w:p w:rsidR="004B0FD4" w:rsidRPr="00404880" w:rsidRDefault="00AF3C07">
      <w:pPr>
        <w:numPr>
          <w:ilvl w:val="0"/>
          <w:numId w:val="8"/>
        </w:numPr>
        <w:pBdr>
          <w:top w:val="nil"/>
          <w:left w:val="nil"/>
          <w:bottom w:val="nil"/>
          <w:right w:val="nil"/>
          <w:between w:val="nil"/>
        </w:pBdr>
        <w:tabs>
          <w:tab w:val="left" w:pos="360"/>
          <w:tab w:val="left" w:pos="540"/>
        </w:tabs>
        <w:spacing w:line="360" w:lineRule="auto"/>
        <w:jc w:val="both"/>
        <w:rPr>
          <w:rFonts w:ascii="Arial" w:eastAsia="Arial" w:hAnsi="Arial" w:cs="Arial"/>
          <w:color w:val="0070C0"/>
        </w:rPr>
      </w:pPr>
      <w:r w:rsidRPr="00404880">
        <w:rPr>
          <w:rFonts w:ascii="Arial" w:eastAsia="Arial" w:hAnsi="Arial" w:cs="Arial"/>
          <w:b/>
          <w:color w:val="0070C0"/>
        </w:rPr>
        <w:t xml:space="preserve">Quảng trường Hà Lan  </w:t>
      </w:r>
    </w:p>
    <w:p w:rsidR="004B0FD4" w:rsidRDefault="00AF3C07">
      <w:pPr>
        <w:tabs>
          <w:tab w:val="left" w:pos="360"/>
          <w:tab w:val="left" w:pos="540"/>
        </w:tabs>
        <w:spacing w:line="360" w:lineRule="auto"/>
        <w:jc w:val="both"/>
        <w:rPr>
          <w:rFonts w:ascii="Arial" w:eastAsia="Arial" w:hAnsi="Arial" w:cs="Arial"/>
        </w:rPr>
      </w:pPr>
      <w:r>
        <w:rPr>
          <w:rFonts w:ascii="Arial" w:eastAsia="Arial" w:hAnsi="Arial" w:cs="Arial"/>
          <w:b/>
          <w:color w:val="000000"/>
        </w:rPr>
        <w:t xml:space="preserve">   Tối: </w:t>
      </w:r>
      <w:r>
        <w:rPr>
          <w:rFonts w:ascii="Arial" w:eastAsia="Arial" w:hAnsi="Arial" w:cs="Arial"/>
          <w:color w:val="000000"/>
        </w:rPr>
        <w:t xml:space="preserve">Đoàn dùng cơm tối. Nhận phòng khách sạn </w:t>
      </w:r>
      <w:r>
        <w:rPr>
          <w:rFonts w:ascii="Arial" w:eastAsia="Arial" w:hAnsi="Arial" w:cs="Arial"/>
        </w:rPr>
        <w:t xml:space="preserve">nghỉ ngơi tại </w:t>
      </w:r>
      <w:r>
        <w:rPr>
          <w:rFonts w:ascii="Arial" w:eastAsia="Arial" w:hAnsi="Arial" w:cs="Arial"/>
          <w:b/>
        </w:rPr>
        <w:t>Malacca</w:t>
      </w:r>
      <w:r>
        <w:rPr>
          <w:rFonts w:ascii="Arial" w:eastAsia="Arial" w:hAnsi="Arial" w:cs="Arial"/>
        </w:rPr>
        <w:t>.</w:t>
      </w:r>
    </w:p>
    <w:tbl>
      <w:tblPr>
        <w:tblStyle w:val="aa"/>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882"/>
      </w:tblGrid>
      <w:tr w:rsidR="004B0FD4" w:rsidTr="00B34E0E">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FFFFFF"/>
              </w:rPr>
              <w:t>NGÀY 4:</w:t>
            </w:r>
          </w:p>
        </w:tc>
        <w:tc>
          <w:tcPr>
            <w:tcW w:w="8882" w:type="dxa"/>
            <w:shd w:val="clear" w:color="auto" w:fill="0070C0"/>
            <w:vAlign w:val="center"/>
          </w:tcPr>
          <w:p w:rsidR="004B0FD4" w:rsidRDefault="00AF3C07">
            <w:pPr>
              <w:ind w:right="34"/>
              <w:rPr>
                <w:rFonts w:ascii="Arial" w:eastAsia="Arial" w:hAnsi="Arial" w:cs="Arial"/>
                <w:b/>
                <w:color w:val="F2F2F2"/>
              </w:rPr>
            </w:pPr>
            <w:r>
              <w:rPr>
                <w:rFonts w:ascii="Arial" w:eastAsia="Arial" w:hAnsi="Arial" w:cs="Arial"/>
                <w:b/>
                <w:color w:val="FFFFFF"/>
                <w:sz w:val="26"/>
                <w:szCs w:val="26"/>
              </w:rPr>
              <w:t xml:space="preserve">KUALA LUMPUR – DAY TOUR GENTING       (Ăn sáng, trưa, tối)                                                       </w:t>
            </w:r>
          </w:p>
        </w:tc>
      </w:tr>
    </w:tbl>
    <w:p w:rsidR="004B0FD4" w:rsidRDefault="007825D1">
      <w:pPr>
        <w:pBdr>
          <w:top w:val="nil"/>
          <w:left w:val="nil"/>
          <w:bottom w:val="nil"/>
          <w:right w:val="nil"/>
          <w:between w:val="nil"/>
        </w:pBdr>
        <w:tabs>
          <w:tab w:val="left" w:pos="360"/>
        </w:tabs>
        <w:spacing w:line="276"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5672B05F" wp14:editId="0BDEE379">
            <wp:simplePos x="0" y="0"/>
            <wp:positionH relativeFrom="margin">
              <wp:align>right</wp:align>
            </wp:positionH>
            <wp:positionV relativeFrom="paragraph">
              <wp:posOffset>148590</wp:posOffset>
            </wp:positionV>
            <wp:extent cx="2761615" cy="1676400"/>
            <wp:effectExtent l="19050" t="0" r="19685" b="38100"/>
            <wp:wrapSquare wrapText="bothSides" distT="0" distB="0" distL="114300" distR="114300"/>
            <wp:docPr id="12805748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2761615" cy="16764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0000"/>
        </w:rPr>
        <w:t>Sáng:</w:t>
      </w:r>
      <w:r w:rsidR="00AF3C07">
        <w:rPr>
          <w:rFonts w:ascii="Arial" w:eastAsia="Arial" w:hAnsi="Arial" w:cs="Arial"/>
          <w:color w:val="000000"/>
        </w:rPr>
        <w:t xml:space="preserve"> Dùng bữa sáng buffet tại khách sạn. Đoàn sẽ đi tham quan</w:t>
      </w:r>
    </w:p>
    <w:p w:rsidR="004B0FD4" w:rsidRDefault="00AF3C07">
      <w:pPr>
        <w:numPr>
          <w:ilvl w:val="0"/>
          <w:numId w:val="1"/>
        </w:numPr>
        <w:pBdr>
          <w:top w:val="nil"/>
          <w:left w:val="nil"/>
          <w:bottom w:val="nil"/>
          <w:right w:val="nil"/>
          <w:between w:val="nil"/>
        </w:pBdr>
        <w:tabs>
          <w:tab w:val="left" w:pos="1560"/>
        </w:tabs>
        <w:spacing w:line="276" w:lineRule="auto"/>
        <w:ind w:left="1080"/>
        <w:jc w:val="both"/>
        <w:rPr>
          <w:rFonts w:ascii="Arial" w:eastAsia="Arial" w:hAnsi="Arial" w:cs="Arial"/>
          <w:color w:val="000000"/>
        </w:rPr>
      </w:pPr>
      <w:r>
        <w:rPr>
          <w:rFonts w:ascii="Arial" w:eastAsia="Arial" w:hAnsi="Arial" w:cs="Arial"/>
          <w:color w:val="000000"/>
        </w:rPr>
        <w:t>Tiếp đó thăm quan và mua sắm tại cửa hàng đặc sản địa phương, cửa hàng vàng bạc đá quý, đặc biệt tìm hiểu về quốc bảo của Malaysia.</w:t>
      </w:r>
    </w:p>
    <w:p w:rsidR="004B0FD4" w:rsidRDefault="001542B3">
      <w:pPr>
        <w:numPr>
          <w:ilvl w:val="0"/>
          <w:numId w:val="1"/>
        </w:numPr>
        <w:pBdr>
          <w:top w:val="nil"/>
          <w:left w:val="nil"/>
          <w:bottom w:val="nil"/>
          <w:right w:val="nil"/>
          <w:between w:val="nil"/>
        </w:pBdr>
        <w:shd w:val="clear" w:color="auto" w:fill="FFFFFF"/>
        <w:tabs>
          <w:tab w:val="left" w:pos="360"/>
          <w:tab w:val="left" w:pos="540"/>
          <w:tab w:val="left" w:pos="1276"/>
        </w:tabs>
        <w:spacing w:after="200" w:line="276" w:lineRule="auto"/>
        <w:ind w:left="1080"/>
        <w:jc w:val="both"/>
        <w:rPr>
          <w:rFonts w:ascii="Arial" w:eastAsia="Arial" w:hAnsi="Arial" w:cs="Arial"/>
          <w:color w:val="000000"/>
        </w:rPr>
      </w:pPr>
      <w:r>
        <w:rPr>
          <w:rFonts w:ascii="Arial" w:eastAsia="Arial" w:hAnsi="Arial" w:cs="Arial"/>
          <w:noProof/>
          <w:color w:val="000000"/>
          <w:sz w:val="22"/>
          <w:szCs w:val="22"/>
          <w:lang w:val="en-US" w:eastAsia="en-US"/>
        </w:rPr>
        <w:drawing>
          <wp:anchor distT="0" distB="0" distL="114300" distR="114300" simplePos="0" relativeHeight="251665408" behindDoc="0" locked="0" layoutInCell="1" hidden="0" allowOverlap="1" wp14:anchorId="55203D24" wp14:editId="667C231D">
            <wp:simplePos x="0" y="0"/>
            <wp:positionH relativeFrom="margin">
              <wp:align>right</wp:align>
            </wp:positionH>
            <wp:positionV relativeFrom="margin">
              <wp:posOffset>4903470</wp:posOffset>
            </wp:positionV>
            <wp:extent cx="2753360" cy="1760220"/>
            <wp:effectExtent l="19050" t="0" r="27940" b="30480"/>
            <wp:wrapSquare wrapText="bothSides" distT="0" distB="0" distL="114300" distR="114300"/>
            <wp:docPr id="1280574819" name="image14.jpg" descr="Cao nguyên Genting Malaysia: Thành phố giải trí trên mây nổi tiếng - FOCUS  ASIA TRAVEL"/>
            <wp:cNvGraphicFramePr/>
            <a:graphic xmlns:a="http://schemas.openxmlformats.org/drawingml/2006/main">
              <a:graphicData uri="http://schemas.openxmlformats.org/drawingml/2006/picture">
                <pic:pic xmlns:pic="http://schemas.openxmlformats.org/drawingml/2006/picture">
                  <pic:nvPicPr>
                    <pic:cNvPr id="0" name="image14.jpg" descr="Cao nguyên Genting Malaysia: Thành phố giải trí trên mây nổi tiếng - FOCUS  ASIA TRAVEL"/>
                    <pic:cNvPicPr preferRelativeResize="0"/>
                  </pic:nvPicPr>
                  <pic:blipFill>
                    <a:blip r:embed="rId21"/>
                    <a:srcRect/>
                    <a:stretch>
                      <a:fillRect/>
                    </a:stretch>
                  </pic:blipFill>
                  <pic:spPr>
                    <a:xfrm>
                      <a:off x="0" y="0"/>
                      <a:ext cx="2753360"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Động Batu </w:t>
      </w:r>
      <w:r w:rsidR="00AF3C07">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sidR="00AF3C07">
        <w:rPr>
          <w:rFonts w:ascii="Arial" w:eastAsia="Arial" w:hAnsi="Arial" w:cs="Arial"/>
          <w:b/>
          <w:color w:val="000000"/>
        </w:rPr>
        <w:t> </w:t>
      </w:r>
      <w:r w:rsidR="00AF3C07">
        <w:rPr>
          <w:rFonts w:ascii="Arial" w:eastAsia="Arial" w:hAnsi="Arial" w:cs="Arial"/>
          <w:color w:val="000000"/>
        </w:rPr>
        <w:t>tượng độc đáo của Ấn Độ giáo.</w:t>
      </w:r>
    </w:p>
    <w:p w:rsidR="004B0FD4" w:rsidRDefault="00AF3C07">
      <w:pPr>
        <w:shd w:val="clear" w:color="auto" w:fill="FFFFFF"/>
        <w:tabs>
          <w:tab w:val="left" w:pos="360"/>
          <w:tab w:val="left" w:pos="540"/>
          <w:tab w:val="left" w:pos="1276"/>
        </w:tabs>
        <w:spacing w:line="360" w:lineRule="auto"/>
        <w:jc w:val="both"/>
        <w:rPr>
          <w:rFonts w:ascii="Arial" w:eastAsia="Arial" w:hAnsi="Arial" w:cs="Arial"/>
          <w:color w:val="000000"/>
        </w:rPr>
      </w:pPr>
      <w:r>
        <w:rPr>
          <w:rFonts w:ascii="Arial" w:eastAsia="Arial" w:hAnsi="Arial" w:cs="Arial"/>
          <w:b/>
          <w:color w:val="000000"/>
        </w:rPr>
        <w:t>Trưa:</w:t>
      </w:r>
      <w:r>
        <w:rPr>
          <w:rFonts w:ascii="Arial" w:eastAsia="Arial" w:hAnsi="Arial" w:cs="Arial"/>
          <w:color w:val="000000"/>
        </w:rPr>
        <w:t xml:space="preserve"> Đoàn dùng cơm trưa tại nhà hàng. Buổi chiều đoàn tiếp tục tham quan:</w:t>
      </w:r>
    </w:p>
    <w:p w:rsidR="004B0FD4" w:rsidRDefault="00AF3C07">
      <w:pPr>
        <w:numPr>
          <w:ilvl w:val="0"/>
          <w:numId w:val="15"/>
        </w:numPr>
        <w:pBdr>
          <w:top w:val="nil"/>
          <w:left w:val="nil"/>
          <w:bottom w:val="nil"/>
          <w:right w:val="nil"/>
          <w:between w:val="nil"/>
        </w:pBdr>
        <w:shd w:val="clear" w:color="auto" w:fill="FFFFFF"/>
        <w:tabs>
          <w:tab w:val="left" w:pos="360"/>
          <w:tab w:val="left" w:pos="540"/>
          <w:tab w:val="left" w:pos="1276"/>
        </w:tabs>
        <w:spacing w:line="360" w:lineRule="auto"/>
        <w:ind w:left="1080"/>
        <w:jc w:val="both"/>
        <w:rPr>
          <w:rFonts w:ascii="Arial" w:eastAsia="Arial" w:hAnsi="Arial" w:cs="Arial"/>
          <w:color w:val="000000"/>
        </w:rPr>
      </w:pPr>
      <w:r>
        <w:rPr>
          <w:rFonts w:ascii="Arial" w:eastAsia="Arial" w:hAnsi="Arial" w:cs="Arial"/>
          <w:b/>
          <w:color w:val="0070C0"/>
        </w:rPr>
        <w:t>Cao nguyên Genting</w:t>
      </w:r>
      <w:r>
        <w:rPr>
          <w:rFonts w:ascii="Arial" w:eastAsia="Arial" w:hAnsi="Arial" w:cs="Arial"/>
          <w:color w:val="000000"/>
        </w:rPr>
        <w:t>, chinh phục độ cao hơn 2000m bằng hệ thống cáp treo dài 3,4km. Quý khách khám phá thế giới sống động tại cao nguyên như: mua sắm, thử vận may tại </w:t>
      </w:r>
      <w:r>
        <w:rPr>
          <w:rFonts w:ascii="Arial" w:eastAsia="Arial" w:hAnsi="Arial" w:cs="Arial"/>
          <w:b/>
          <w:color w:val="000000"/>
        </w:rPr>
        <w:t>Genting Casino</w:t>
      </w:r>
      <w:r>
        <w:rPr>
          <w:rFonts w:ascii="Arial" w:eastAsia="Arial" w:hAnsi="Arial" w:cs="Arial"/>
          <w:color w:val="000000"/>
        </w:rPr>
        <w:t> nổi tiếng Đông Nam Á. Tận hưởng thời tiết mát lạnh của cao nguyên. </w:t>
      </w:r>
      <w:r>
        <w:rPr>
          <w:rFonts w:ascii="Arial" w:eastAsia="Arial" w:hAnsi="Arial" w:cs="Arial"/>
          <w:i/>
          <w:color w:val="000000"/>
        </w:rPr>
        <w:t>(Nếu cáp treo bảo trì, sẽ di chuyển bằng xe).</w:t>
      </w:r>
      <w:r>
        <w:rPr>
          <w:rFonts w:ascii="Arial" w:eastAsia="Arial" w:hAnsi="Arial" w:cs="Arial"/>
          <w:color w:val="000000"/>
        </w:rPr>
        <w:t xml:space="preserve"> </w:t>
      </w:r>
    </w:p>
    <w:p w:rsidR="004B0FD4" w:rsidRDefault="00AF3C07">
      <w:pPr>
        <w:tabs>
          <w:tab w:val="left" w:pos="360"/>
          <w:tab w:val="left" w:pos="540"/>
        </w:tabs>
        <w:spacing w:line="360" w:lineRule="auto"/>
        <w:jc w:val="both"/>
        <w:rPr>
          <w:rFonts w:ascii="Arial" w:eastAsia="Arial" w:hAnsi="Arial" w:cs="Arial"/>
          <w:color w:val="0070C0"/>
          <w:sz w:val="22"/>
          <w:szCs w:val="22"/>
        </w:rPr>
      </w:pPr>
      <w:r>
        <w:rPr>
          <w:rFonts w:ascii="Arial" w:eastAsia="Arial" w:hAnsi="Arial" w:cs="Arial"/>
          <w:b/>
          <w:color w:val="000000"/>
        </w:rPr>
        <w:t xml:space="preserve">Tối: </w:t>
      </w:r>
      <w:r>
        <w:rPr>
          <w:rFonts w:ascii="Arial" w:eastAsia="Arial" w:hAnsi="Arial" w:cs="Arial"/>
          <w:color w:val="000000"/>
        </w:rPr>
        <w:t xml:space="preserve">Đoàn trở về thủ đô </w:t>
      </w:r>
      <w:r>
        <w:rPr>
          <w:rFonts w:ascii="Arial" w:eastAsia="Arial" w:hAnsi="Arial" w:cs="Arial"/>
          <w:b/>
          <w:color w:val="0070C0"/>
        </w:rPr>
        <w:t>Kuala Lumpur</w:t>
      </w:r>
      <w:r>
        <w:rPr>
          <w:rFonts w:ascii="Arial" w:eastAsia="Arial" w:hAnsi="Arial" w:cs="Arial"/>
          <w:color w:val="000000"/>
        </w:rPr>
        <w:t>, dùng cơm tối và trở về khách sạn nghỉ ngơi.</w:t>
      </w:r>
    </w:p>
    <w:tbl>
      <w:tblPr>
        <w:tblStyle w:val="ab"/>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882"/>
      </w:tblGrid>
      <w:tr w:rsidR="004B0FD4" w:rsidTr="00B34E0E">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FFFFFF"/>
              </w:rPr>
              <w:t>NGÀY 5:</w:t>
            </w:r>
          </w:p>
        </w:tc>
        <w:tc>
          <w:tcPr>
            <w:tcW w:w="8882" w:type="dxa"/>
            <w:shd w:val="clear" w:color="auto" w:fill="0070C0"/>
            <w:vAlign w:val="center"/>
          </w:tcPr>
          <w:p w:rsidR="004B0FD4" w:rsidRDefault="00AF3C07">
            <w:pPr>
              <w:ind w:right="34"/>
              <w:rPr>
                <w:rFonts w:ascii="Arial" w:eastAsia="Arial" w:hAnsi="Arial" w:cs="Arial"/>
                <w:b/>
                <w:color w:val="F2F2F2"/>
              </w:rPr>
            </w:pPr>
            <w:r>
              <w:rPr>
                <w:rFonts w:ascii="Arial" w:eastAsia="Arial" w:hAnsi="Arial" w:cs="Arial"/>
                <w:b/>
                <w:color w:val="FFFFFF"/>
                <w:sz w:val="26"/>
                <w:szCs w:val="26"/>
              </w:rPr>
              <w:t>MALACCA – KUALA LUMPUR– CITY TOUR         (Ăn sáng, trưa, tối)</w:t>
            </w:r>
          </w:p>
        </w:tc>
      </w:tr>
    </w:tbl>
    <w:p w:rsidR="004B0FD4" w:rsidRDefault="00AF3C07">
      <w:pPr>
        <w:pBdr>
          <w:top w:val="nil"/>
          <w:left w:val="nil"/>
          <w:bottom w:val="nil"/>
          <w:right w:val="nil"/>
          <w:between w:val="nil"/>
        </w:pBdr>
        <w:tabs>
          <w:tab w:val="left" w:pos="270"/>
        </w:tabs>
        <w:spacing w:line="360" w:lineRule="auto"/>
        <w:jc w:val="both"/>
        <w:rPr>
          <w:rFonts w:ascii="Arial" w:eastAsia="Arial" w:hAnsi="Arial" w:cs="Arial"/>
          <w:color w:val="000000"/>
        </w:rPr>
      </w:pPr>
      <w:r>
        <w:rPr>
          <w:rFonts w:ascii="Arial" w:eastAsia="Arial" w:hAnsi="Arial" w:cs="Arial"/>
          <w:b/>
          <w:color w:val="000000"/>
        </w:rPr>
        <w:t>Sáng:</w:t>
      </w:r>
      <w:r>
        <w:rPr>
          <w:rFonts w:ascii="Arial" w:eastAsia="Arial" w:hAnsi="Arial" w:cs="Arial"/>
          <w:color w:val="000000"/>
        </w:rPr>
        <w:t xml:space="preserve"> Sau bữa sáng, đoàn khởi hành về thủ đô </w:t>
      </w:r>
      <w:r>
        <w:rPr>
          <w:rFonts w:ascii="Arial" w:eastAsia="Arial" w:hAnsi="Arial" w:cs="Arial"/>
          <w:b/>
          <w:color w:val="0070C0"/>
        </w:rPr>
        <w:t>Kuala Lumpur</w:t>
      </w:r>
      <w:r>
        <w:rPr>
          <w:rFonts w:ascii="Arial" w:eastAsia="Arial" w:hAnsi="Arial" w:cs="Arial"/>
          <w:color w:val="000000"/>
        </w:rPr>
        <w:t xml:space="preserve">. Quý khách đi tham quan: </w:t>
      </w:r>
    </w:p>
    <w:p w:rsidR="004B0FD4" w:rsidRDefault="007825D1">
      <w:pPr>
        <w:numPr>
          <w:ilvl w:val="0"/>
          <w:numId w:val="13"/>
        </w:numPr>
        <w:pBdr>
          <w:top w:val="nil"/>
          <w:left w:val="nil"/>
          <w:bottom w:val="nil"/>
          <w:right w:val="nil"/>
          <w:between w:val="nil"/>
        </w:pBdr>
        <w:spacing w:line="360" w:lineRule="auto"/>
        <w:ind w:left="1080"/>
        <w:jc w:val="both"/>
        <w:rPr>
          <w:rFonts w:ascii="Arial" w:eastAsia="Arial" w:hAnsi="Arial" w:cs="Arial"/>
          <w:b/>
          <w:color w:val="000000"/>
        </w:rPr>
      </w:pPr>
      <w:r>
        <w:rPr>
          <w:noProof/>
          <w:lang w:val="en-US" w:eastAsia="en-US"/>
        </w:rPr>
        <w:drawing>
          <wp:anchor distT="0" distB="0" distL="114300" distR="114300" simplePos="0" relativeHeight="251674624" behindDoc="0" locked="0" layoutInCell="1" allowOverlap="1" wp14:anchorId="5000CA24" wp14:editId="51EB6C5B">
            <wp:simplePos x="0" y="0"/>
            <wp:positionH relativeFrom="margin">
              <wp:align>right</wp:align>
            </wp:positionH>
            <wp:positionV relativeFrom="paragraph">
              <wp:posOffset>205740</wp:posOffset>
            </wp:positionV>
            <wp:extent cx="2791460" cy="1722120"/>
            <wp:effectExtent l="19050" t="0" r="27940" b="30480"/>
            <wp:wrapSquare wrapText="bothSides"/>
            <wp:docPr id="1" name="Picture 1" descr="Khám phá hoàng cung Istana Negara lộng lẫy nổi tiếng ở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hoàng cung Istana Negara lộng lẫy nổi tiếng ở Malays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460" cy="17221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 xml:space="preserve">Cung điện Hoàng gia (Royal Palace) </w:t>
      </w:r>
      <w:r w:rsidR="00AF3C07">
        <w:rPr>
          <w:rFonts w:ascii="Arial" w:eastAsia="Arial" w:hAnsi="Arial" w:cs="Arial"/>
          <w:i/>
          <w:color w:val="000000"/>
        </w:rPr>
        <w:t>(chụp hình bên ngoài)</w:t>
      </w:r>
    </w:p>
    <w:p w:rsidR="004B0FD4" w:rsidRPr="007825D1" w:rsidRDefault="00AF3C07" w:rsidP="007825D1">
      <w:pPr>
        <w:numPr>
          <w:ilvl w:val="0"/>
          <w:numId w:val="13"/>
        </w:numPr>
        <w:pBdr>
          <w:top w:val="nil"/>
          <w:left w:val="nil"/>
          <w:bottom w:val="nil"/>
          <w:right w:val="nil"/>
          <w:between w:val="nil"/>
        </w:pBdr>
        <w:spacing w:line="360" w:lineRule="auto"/>
        <w:ind w:left="1080"/>
        <w:jc w:val="both"/>
        <w:rPr>
          <w:rFonts w:ascii="Arial" w:eastAsia="Arial" w:hAnsi="Arial" w:cs="Arial"/>
          <w:color w:val="000000"/>
        </w:rPr>
      </w:pPr>
      <w:r w:rsidRPr="007825D1">
        <w:rPr>
          <w:rFonts w:ascii="Arial" w:eastAsia="Arial" w:hAnsi="Arial" w:cs="Arial"/>
          <w:color w:val="000000"/>
        </w:rPr>
        <w:t xml:space="preserve">Đến Khu mua sắm Các đặc sản của đất nước Malaysia, </w:t>
      </w:r>
      <w:r w:rsidRPr="007825D1">
        <w:rPr>
          <w:rFonts w:ascii="Arial" w:eastAsia="Arial" w:hAnsi="Arial" w:cs="Arial"/>
          <w:b/>
          <w:color w:val="0070C0"/>
        </w:rPr>
        <w:t xml:space="preserve">ghé thăm nhà máy Beryl’s Chocolate Kingdom, </w:t>
      </w:r>
      <w:r w:rsidRPr="007825D1">
        <w:rPr>
          <w:rFonts w:ascii="Arial" w:eastAsia="Arial" w:hAnsi="Arial" w:cs="Arial"/>
          <w:color w:val="000000"/>
        </w:rPr>
        <w:t xml:space="preserve">nơi làm ra những viên chocolate nổi tiếng nhất Malaysia. </w:t>
      </w:r>
      <w:r w:rsidRPr="007825D1">
        <w:rPr>
          <w:rFonts w:ascii="Arial" w:eastAsia="Arial" w:hAnsi="Arial" w:cs="Arial"/>
          <w:b/>
          <w:color w:val="000000"/>
        </w:rPr>
        <w:t xml:space="preserve">Trưa: </w:t>
      </w:r>
      <w:r w:rsidRPr="007825D1">
        <w:rPr>
          <w:rFonts w:ascii="Arial" w:eastAsia="Arial" w:hAnsi="Arial" w:cs="Arial"/>
          <w:color w:val="000000"/>
        </w:rPr>
        <w:t xml:space="preserve">Ăn trưa tại nhà hàng địa phương, sau đó tiếp tục </w:t>
      </w:r>
      <w:r w:rsidRPr="007825D1">
        <w:rPr>
          <w:rFonts w:ascii="Arial" w:eastAsia="Arial" w:hAnsi="Arial" w:cs="Arial"/>
          <w:color w:val="000000"/>
        </w:rPr>
        <w:lastRenderedPageBreak/>
        <w:t>tham quan:</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color w:val="0070C0"/>
        </w:rPr>
      </w:pPr>
      <w:r>
        <w:rPr>
          <w:rFonts w:ascii="Arial" w:eastAsia="Arial" w:hAnsi="Arial" w:cs="Arial"/>
          <w:b/>
          <w:color w:val="0070C0"/>
        </w:rPr>
        <w:t>Quảng trường Độc Lập</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color w:val="0070C0"/>
        </w:rPr>
      </w:pPr>
      <w:r>
        <w:rPr>
          <w:rFonts w:ascii="Arial" w:eastAsia="Arial" w:hAnsi="Arial" w:cs="Arial"/>
          <w:b/>
          <w:color w:val="0070C0"/>
        </w:rPr>
        <w:t>Tượng Đài Chiến Sĩ Vô Danh</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color w:val="0070C0"/>
        </w:rPr>
      </w:pPr>
      <w:r>
        <w:rPr>
          <w:rFonts w:ascii="Arial" w:eastAsia="Arial" w:hAnsi="Arial" w:cs="Arial"/>
          <w:b/>
          <w:color w:val="0070C0"/>
        </w:rPr>
        <w:t>Thánh đường Hồi Giáo quốc gia</w:t>
      </w:r>
    </w:p>
    <w:p w:rsidR="004B0FD4" w:rsidRDefault="00AF3C07">
      <w:pPr>
        <w:numPr>
          <w:ilvl w:val="0"/>
          <w:numId w:val="2"/>
        </w:numPr>
        <w:pBdr>
          <w:top w:val="nil"/>
          <w:left w:val="nil"/>
          <w:bottom w:val="nil"/>
          <w:right w:val="nil"/>
          <w:between w:val="nil"/>
        </w:pBdr>
        <w:tabs>
          <w:tab w:val="left" w:pos="270"/>
          <w:tab w:val="left" w:pos="360"/>
        </w:tabs>
        <w:spacing w:line="360" w:lineRule="auto"/>
        <w:ind w:left="1080"/>
        <w:jc w:val="both"/>
        <w:rPr>
          <w:rFonts w:ascii="Arial" w:eastAsia="Arial" w:hAnsi="Arial" w:cs="Arial"/>
          <w:b/>
          <w:color w:val="0070C0"/>
        </w:rPr>
      </w:pPr>
      <w:r>
        <w:rPr>
          <w:rFonts w:ascii="Arial" w:eastAsia="Arial" w:hAnsi="Arial" w:cs="Arial"/>
          <w:b/>
          <w:color w:val="0070C0"/>
        </w:rPr>
        <w:t xml:space="preserve">Tháp đôi Petronas </w:t>
      </w:r>
      <w:r>
        <w:rPr>
          <w:rFonts w:ascii="Arial" w:eastAsia="Arial" w:hAnsi="Arial" w:cs="Arial"/>
          <w:color w:val="000000"/>
        </w:rPr>
        <w:t xml:space="preserve">– niềm tự hào của người dân Malaysia, quý khách có thể tự do khám phá và </w:t>
      </w:r>
      <w:r w:rsidR="0094751B">
        <w:rPr>
          <w:rFonts w:ascii="Arial" w:eastAsia="Arial" w:hAnsi="Arial" w:cs="Arial"/>
          <w:color w:val="000000"/>
        </w:rPr>
        <w:t>chụp ảnh bên ngoài.</w:t>
      </w:r>
    </w:p>
    <w:p w:rsidR="004B0FD4" w:rsidRDefault="00AF3C07">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Tối: </w:t>
      </w:r>
      <w:r>
        <w:rPr>
          <w:rFonts w:ascii="Arial" w:eastAsia="Arial" w:hAnsi="Arial" w:cs="Arial"/>
          <w:color w:val="000000"/>
        </w:rPr>
        <w:t xml:space="preserve">Đoàn dùng cơm tối và nhận phòng khách sạn nghỉ đêm tại thủ đô </w:t>
      </w:r>
      <w:r>
        <w:rPr>
          <w:rFonts w:ascii="Arial" w:eastAsia="Arial" w:hAnsi="Arial" w:cs="Arial"/>
          <w:b/>
          <w:color w:val="0070C0"/>
        </w:rPr>
        <w:t>Kuala Lumpur</w:t>
      </w:r>
      <w:r>
        <w:rPr>
          <w:rFonts w:ascii="Arial" w:eastAsia="Arial" w:hAnsi="Arial" w:cs="Arial"/>
          <w:color w:val="000000"/>
        </w:rPr>
        <w:t>.</w:t>
      </w:r>
    </w:p>
    <w:tbl>
      <w:tblPr>
        <w:tblStyle w:val="ac"/>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918"/>
        <w:gridCol w:w="8882"/>
      </w:tblGrid>
      <w:tr w:rsidR="004B0FD4">
        <w:trPr>
          <w:trHeight w:val="327"/>
        </w:trPr>
        <w:tc>
          <w:tcPr>
            <w:tcW w:w="1918" w:type="dxa"/>
            <w:shd w:val="clear" w:color="auto" w:fill="0070C0"/>
            <w:vAlign w:val="center"/>
          </w:tcPr>
          <w:p w:rsidR="004B0FD4" w:rsidRDefault="00AF3C07">
            <w:pPr>
              <w:ind w:left="-130" w:right="-9"/>
              <w:jc w:val="center"/>
              <w:rPr>
                <w:rFonts w:ascii="Arial" w:eastAsia="Arial" w:hAnsi="Arial" w:cs="Arial"/>
                <w:b/>
                <w:color w:val="FFFFFF"/>
              </w:rPr>
            </w:pPr>
            <w:r>
              <w:rPr>
                <w:rFonts w:ascii="Arial" w:eastAsia="Arial" w:hAnsi="Arial" w:cs="Arial"/>
                <w:b/>
                <w:color w:val="000000"/>
                <w:sz w:val="26"/>
                <w:szCs w:val="26"/>
              </w:rPr>
              <w:t xml:space="preserve">  </w:t>
            </w:r>
            <w:r>
              <w:rPr>
                <w:rFonts w:ascii="Arial" w:eastAsia="Arial" w:hAnsi="Arial" w:cs="Arial"/>
                <w:b/>
                <w:color w:val="FFFFFF"/>
              </w:rPr>
              <w:t>NGÀY 6:</w:t>
            </w:r>
          </w:p>
        </w:tc>
        <w:tc>
          <w:tcPr>
            <w:tcW w:w="8882" w:type="dxa"/>
            <w:shd w:val="clear" w:color="auto" w:fill="0070C0"/>
            <w:vAlign w:val="center"/>
          </w:tcPr>
          <w:p w:rsidR="004B0FD4" w:rsidRDefault="00AF3C07">
            <w:pPr>
              <w:ind w:right="34"/>
              <w:rPr>
                <w:rFonts w:ascii="Arial" w:eastAsia="Arial" w:hAnsi="Arial" w:cs="Arial"/>
                <w:b/>
                <w:color w:val="F2F2F2"/>
              </w:rPr>
            </w:pPr>
            <w:r>
              <w:rPr>
                <w:rFonts w:ascii="Arial" w:eastAsia="Arial" w:hAnsi="Arial" w:cs="Arial"/>
                <w:b/>
                <w:color w:val="FFFFFF"/>
                <w:sz w:val="26"/>
                <w:szCs w:val="26"/>
              </w:rPr>
              <w:t xml:space="preserve">KUALA LUMPUR ✈ VIETNAM     (Ăn sáng)                                                       </w:t>
            </w:r>
          </w:p>
        </w:tc>
      </w:tr>
    </w:tbl>
    <w:p w:rsidR="004B0FD4" w:rsidRDefault="00AF3C07">
      <w:pPr>
        <w:pBdr>
          <w:top w:val="nil"/>
          <w:left w:val="nil"/>
          <w:bottom w:val="nil"/>
          <w:right w:val="nil"/>
          <w:between w:val="nil"/>
        </w:pBdr>
        <w:tabs>
          <w:tab w:val="left" w:pos="360"/>
        </w:tabs>
        <w:spacing w:line="360" w:lineRule="auto"/>
        <w:jc w:val="both"/>
        <w:rPr>
          <w:rFonts w:ascii="Arial" w:eastAsia="Arial" w:hAnsi="Arial" w:cs="Arial"/>
          <w:color w:val="000000"/>
        </w:rPr>
      </w:pPr>
      <w:r>
        <w:rPr>
          <w:rFonts w:ascii="Arial" w:eastAsia="Arial" w:hAnsi="Arial" w:cs="Arial"/>
          <w:b/>
          <w:color w:val="000000"/>
        </w:rPr>
        <w:t>Sáng:</w:t>
      </w:r>
      <w:r>
        <w:rPr>
          <w:rFonts w:ascii="Arial" w:eastAsia="Arial" w:hAnsi="Arial" w:cs="Arial"/>
          <w:color w:val="000000"/>
        </w:rPr>
        <w:t xml:space="preserve"> Đoàn dùng buffet sáng tại khách sạn. Làm thủ tục trả phòng. Sau đó, đi tham quan:</w:t>
      </w:r>
    </w:p>
    <w:p w:rsidR="004B0FD4" w:rsidRDefault="007825D1">
      <w:pPr>
        <w:numPr>
          <w:ilvl w:val="0"/>
          <w:numId w:val="11"/>
        </w:numPr>
        <w:pBdr>
          <w:top w:val="nil"/>
          <w:left w:val="nil"/>
          <w:bottom w:val="nil"/>
          <w:right w:val="nil"/>
          <w:between w:val="nil"/>
        </w:pBdr>
        <w:spacing w:line="360" w:lineRule="auto"/>
        <w:jc w:val="both"/>
        <w:rPr>
          <w:rFonts w:ascii="Arial" w:eastAsia="Arial" w:hAnsi="Arial" w:cs="Arial"/>
          <w:color w:val="000000"/>
          <w:sz w:val="22"/>
          <w:szCs w:val="22"/>
        </w:rPr>
      </w:pPr>
      <w:r>
        <w:rPr>
          <w:noProof/>
          <w:lang w:val="en-US" w:eastAsia="en-US"/>
        </w:rPr>
        <w:drawing>
          <wp:anchor distT="0" distB="0" distL="114300" distR="114300" simplePos="0" relativeHeight="251669504" behindDoc="0" locked="0" layoutInCell="1" hidden="0" allowOverlap="1" wp14:anchorId="42D35CE3" wp14:editId="2B60372C">
            <wp:simplePos x="0" y="0"/>
            <wp:positionH relativeFrom="column">
              <wp:posOffset>4107180</wp:posOffset>
            </wp:positionH>
            <wp:positionV relativeFrom="paragraph">
              <wp:posOffset>76835</wp:posOffset>
            </wp:positionV>
            <wp:extent cx="2714625" cy="1760220"/>
            <wp:effectExtent l="19050" t="0" r="28575" b="30480"/>
            <wp:wrapSquare wrapText="bothSides" distT="0" distB="0" distL="114300" distR="114300"/>
            <wp:docPr id="12805748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2714625"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3C07">
        <w:rPr>
          <w:rFonts w:ascii="Arial" w:eastAsia="Arial" w:hAnsi="Arial" w:cs="Arial"/>
          <w:b/>
          <w:color w:val="0070C0"/>
        </w:rPr>
        <w:t>Khu PUTRAJAYA</w:t>
      </w:r>
      <w:r w:rsidR="00AF3C07">
        <w:rPr>
          <w:rFonts w:ascii="Arial" w:eastAsia="Arial" w:hAnsi="Arial" w:cs="Arial"/>
          <w:color w:val="0070C0"/>
        </w:rPr>
        <w:t xml:space="preserve"> – </w:t>
      </w:r>
      <w:r w:rsidR="00AF3C07">
        <w:rPr>
          <w:rFonts w:ascii="Arial" w:eastAsia="Arial" w:hAnsi="Arial" w:cs="Arial"/>
          <w:b/>
          <w:color w:val="0070C0"/>
        </w:rPr>
        <w:t>Trung Tâm Hành Chánh</w:t>
      </w:r>
      <w:r w:rsidR="00AF3C07">
        <w:rPr>
          <w:rFonts w:ascii="Arial" w:eastAsia="Arial" w:hAnsi="Arial" w:cs="Arial"/>
          <w:color w:val="0070C0"/>
        </w:rPr>
        <w:t xml:space="preserve"> </w:t>
      </w:r>
      <w:r w:rsidR="00AF3C07">
        <w:rPr>
          <w:rFonts w:ascii="Arial" w:eastAsia="Arial" w:hAnsi="Arial" w:cs="Arial"/>
          <w:color w:val="000000"/>
        </w:rPr>
        <w:t xml:space="preserve">mới (NEW CITY) của </w:t>
      </w:r>
      <w:r w:rsidR="00AF3C07">
        <w:rPr>
          <w:rFonts w:ascii="Arial" w:eastAsia="Arial" w:hAnsi="Arial" w:cs="Arial"/>
          <w:b/>
          <w:color w:val="0070C0"/>
        </w:rPr>
        <w:t xml:space="preserve">MALAYSIA </w:t>
      </w:r>
      <w:r w:rsidR="00AF3C07">
        <w:rPr>
          <w:rFonts w:ascii="Arial" w:eastAsia="Arial" w:hAnsi="Arial" w:cs="Arial"/>
          <w:color w:val="000000"/>
        </w:rPr>
        <w:t>với những địa danh du lịch nổi tiếng như: Nhà thờ Hồi giáo Putra, Văn phòng Thủ tướng, Trung tâm hội nghị. Putrajaya còn được xem là Thành phố thông minh đẳng cấp thế giới và có môi trường làm việc vô cùng hiện đại.</w:t>
      </w:r>
    </w:p>
    <w:p w:rsidR="004B0FD4" w:rsidRDefault="00AF3C07" w:rsidP="001542B3">
      <w:pPr>
        <w:pBdr>
          <w:top w:val="nil"/>
          <w:left w:val="nil"/>
          <w:bottom w:val="nil"/>
          <w:right w:val="nil"/>
          <w:between w:val="nil"/>
        </w:pBdr>
        <w:tabs>
          <w:tab w:val="left" w:pos="360"/>
        </w:tabs>
        <w:spacing w:line="360" w:lineRule="auto"/>
        <w:ind w:hanging="90"/>
        <w:jc w:val="both"/>
        <w:rPr>
          <w:rFonts w:ascii="Arial" w:eastAsia="Arial" w:hAnsi="Arial" w:cs="Arial"/>
          <w:color w:val="000000"/>
        </w:rPr>
      </w:pPr>
      <w:r>
        <w:rPr>
          <w:rFonts w:ascii="Arial" w:eastAsia="Arial" w:hAnsi="Arial" w:cs="Arial"/>
          <w:color w:val="000000"/>
        </w:rPr>
        <w:t xml:space="preserve">  Đến giờ hẹn, khởi hành ra sân bay làm thủ tục đáp chuyến bay về Việt Nam.</w:t>
      </w:r>
    </w:p>
    <w:p w:rsidR="004B0FD4" w:rsidRPr="00992509" w:rsidRDefault="00AF3C07" w:rsidP="00992509">
      <w:pPr>
        <w:pBdr>
          <w:top w:val="nil"/>
          <w:left w:val="nil"/>
          <w:bottom w:val="nil"/>
          <w:right w:val="nil"/>
          <w:between w:val="nil"/>
        </w:pBdr>
        <w:tabs>
          <w:tab w:val="left" w:pos="360"/>
          <w:tab w:val="left" w:pos="1620"/>
        </w:tabs>
        <w:spacing w:line="360" w:lineRule="auto"/>
        <w:ind w:hanging="142"/>
        <w:jc w:val="both"/>
        <w:rPr>
          <w:rFonts w:ascii="Arial" w:eastAsia="Arial" w:hAnsi="Arial" w:cs="Arial"/>
          <w:color w:val="000000"/>
          <w:lang w:val="en-US"/>
        </w:rPr>
      </w:pPr>
      <w:r>
        <w:rPr>
          <w:rFonts w:ascii="Arial" w:eastAsia="Arial" w:hAnsi="Arial" w:cs="Arial"/>
          <w:color w:val="000000"/>
        </w:rPr>
        <w:t xml:space="preserve">  Đoàn đáp xuống sân bay Quốc tế Tân Sơn Nhất, Trưởng đoàn chào tạm biệt Quý khách và hẹn gặp lại.</w:t>
      </w:r>
    </w:p>
    <w:p w:rsidR="004B0FD4" w:rsidRDefault="00AF3C07">
      <w:pPr>
        <w:jc w:val="center"/>
        <w:rPr>
          <w:rFonts w:ascii="Arial" w:eastAsia="Arial" w:hAnsi="Arial" w:cs="Arial"/>
          <w:b/>
          <w:color w:val="0070C0"/>
          <w:sz w:val="28"/>
          <w:szCs w:val="28"/>
        </w:rPr>
      </w:pPr>
      <w:r>
        <w:rPr>
          <w:rFonts w:ascii="Arial" w:eastAsia="Arial" w:hAnsi="Arial" w:cs="Arial"/>
          <w:b/>
          <w:color w:val="0070C0"/>
          <w:sz w:val="32"/>
          <w:szCs w:val="32"/>
        </w:rPr>
        <w:t xml:space="preserve">        </w:t>
      </w:r>
      <w:r>
        <w:rPr>
          <w:rFonts w:ascii="Arial" w:eastAsia="Arial" w:hAnsi="Arial" w:cs="Arial"/>
          <w:b/>
          <w:color w:val="0070C0"/>
          <w:sz w:val="28"/>
          <w:szCs w:val="28"/>
        </w:rPr>
        <w:t>Chia tay Quý khách và kết thúc chương trình. Hẹn gặp lại quý khách!</w:t>
      </w:r>
    </w:p>
    <w:p w:rsidR="00456F0D" w:rsidRDefault="00AF3C07">
      <w:pPr>
        <w:shd w:val="clear" w:color="auto" w:fill="FFFFFF"/>
        <w:tabs>
          <w:tab w:val="left" w:pos="0"/>
        </w:tabs>
        <w:jc w:val="center"/>
        <w:rPr>
          <w:rFonts w:ascii="Arial" w:eastAsia="Arial" w:hAnsi="Arial" w:cs="Arial"/>
          <w:i/>
          <w:color w:val="000000"/>
        </w:rPr>
      </w:pPr>
      <w:r>
        <w:rPr>
          <w:rFonts w:ascii="Arial" w:eastAsia="Arial" w:hAnsi="Arial" w:cs="Arial"/>
          <w:b/>
          <w:i/>
          <w:color w:val="0070C0"/>
        </w:rPr>
        <w:t>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p w:rsidR="00456F0D" w:rsidRDefault="00456F0D">
      <w:pPr>
        <w:shd w:val="clear" w:color="auto" w:fill="FFFFFF"/>
        <w:tabs>
          <w:tab w:val="left" w:pos="0"/>
        </w:tabs>
        <w:jc w:val="center"/>
        <w:rPr>
          <w:rFonts w:ascii="Arial" w:eastAsia="Arial" w:hAnsi="Arial" w:cs="Arial"/>
          <w:i/>
          <w:color w:val="000000"/>
        </w:rPr>
      </w:pPr>
    </w:p>
    <w:p w:rsidR="004B0FD4" w:rsidRDefault="00AF3C07">
      <w:pPr>
        <w:shd w:val="clear" w:color="auto" w:fill="FFFFFF"/>
        <w:tabs>
          <w:tab w:val="left" w:pos="0"/>
        </w:tabs>
        <w:jc w:val="center"/>
        <w:rPr>
          <w:rFonts w:ascii="Arial" w:eastAsia="Arial" w:hAnsi="Arial" w:cs="Arial"/>
          <w:i/>
          <w:color w:val="0070C0"/>
        </w:rPr>
      </w:pPr>
      <w:r>
        <w:rPr>
          <w:rFonts w:ascii="Arial" w:eastAsia="Arial" w:hAnsi="Arial" w:cs="Arial"/>
          <w:i/>
          <w:color w:val="000000"/>
        </w:rPr>
        <w:br/>
      </w:r>
    </w:p>
    <w:tbl>
      <w:tblPr>
        <w:tblStyle w:val="ad"/>
        <w:tblpPr w:leftFromText="180" w:rightFromText="180" w:vertAnchor="text" w:tblpY="16"/>
        <w:tblW w:w="10777"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667"/>
        <w:gridCol w:w="2340"/>
        <w:gridCol w:w="2340"/>
        <w:gridCol w:w="2430"/>
      </w:tblGrid>
      <w:tr w:rsidR="001542B3" w:rsidTr="002538E7">
        <w:trPr>
          <w:trHeight w:val="1081"/>
        </w:trPr>
        <w:tc>
          <w:tcPr>
            <w:tcW w:w="10777" w:type="dxa"/>
            <w:gridSpan w:val="4"/>
            <w:shd w:val="clear" w:color="auto" w:fill="FFFFFF" w:themeFill="background1"/>
            <w:vAlign w:val="center"/>
          </w:tcPr>
          <w:p w:rsidR="001542B3" w:rsidRDefault="001542B3" w:rsidP="002538E7">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77696" behindDoc="0" locked="0" layoutInCell="1" hidden="0" allowOverlap="1" wp14:anchorId="392B9052" wp14:editId="574C6012">
                  <wp:simplePos x="0" y="0"/>
                  <wp:positionH relativeFrom="column">
                    <wp:posOffset>767080</wp:posOffset>
                  </wp:positionH>
                  <wp:positionV relativeFrom="paragraph">
                    <wp:posOffset>8255</wp:posOffset>
                  </wp:positionV>
                  <wp:extent cx="1002030" cy="626745"/>
                  <wp:effectExtent l="0" t="0" r="7620" b="1905"/>
                  <wp:wrapNone/>
                  <wp:docPr id="1280574805" name="image8.png" descr="Kết quả hình ảnh cho vietjet logo"/>
                  <wp:cNvGraphicFramePr/>
                  <a:graphic xmlns:a="http://schemas.openxmlformats.org/drawingml/2006/main">
                    <a:graphicData uri="http://schemas.openxmlformats.org/drawingml/2006/picture">
                      <pic:pic xmlns:pic="http://schemas.openxmlformats.org/drawingml/2006/picture">
                        <pic:nvPicPr>
                          <pic:cNvPr id="0" name="image8.png" descr="Kết quả hình ảnh cho vietjet logo"/>
                          <pic:cNvPicPr preferRelativeResize="0"/>
                        </pic:nvPicPr>
                        <pic:blipFill>
                          <a:blip r:embed="rId24"/>
                          <a:srcRect/>
                          <a:stretch>
                            <a:fillRect/>
                          </a:stretch>
                        </pic:blipFill>
                        <pic:spPr>
                          <a:xfrm>
                            <a:off x="0" y="0"/>
                            <a:ext cx="1002030" cy="62674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rsidR="001542B3" w:rsidRDefault="001542B3" w:rsidP="001542B3">
            <w:pPr>
              <w:jc w:val="center"/>
              <w:rPr>
                <w:rFonts w:ascii="Arial" w:eastAsia="Arial" w:hAnsi="Arial" w:cs="Arial"/>
                <w:b/>
                <w:sz w:val="20"/>
                <w:szCs w:val="20"/>
                <w:lang w:val="en-US"/>
              </w:rPr>
            </w:pPr>
            <w:r>
              <w:rPr>
                <w:rFonts w:ascii="Arial" w:eastAsia="Arial" w:hAnsi="Arial" w:cs="Arial"/>
                <w:b/>
                <w:sz w:val="20"/>
                <w:szCs w:val="20"/>
                <w:lang w:val="en-US"/>
              </w:rPr>
              <w:t>VJ811 SGN</w:t>
            </w:r>
            <w:r w:rsidR="002538E7">
              <w:rPr>
                <w:rFonts w:ascii="Arial" w:eastAsia="Arial" w:hAnsi="Arial" w:cs="Arial"/>
                <w:b/>
                <w:sz w:val="20"/>
                <w:szCs w:val="20"/>
              </w:rPr>
              <w:t>-</w:t>
            </w:r>
            <w:r>
              <w:rPr>
                <w:rFonts w:ascii="Arial" w:eastAsia="Arial" w:hAnsi="Arial" w:cs="Arial"/>
                <w:b/>
                <w:sz w:val="20"/>
                <w:szCs w:val="20"/>
                <w:lang w:val="en-US"/>
              </w:rPr>
              <w:t>SIN 09:00 – 12:05</w:t>
            </w:r>
          </w:p>
          <w:p w:rsidR="001542B3" w:rsidRDefault="001542B3" w:rsidP="001542B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sz w:val="20"/>
                <w:szCs w:val="20"/>
                <w:lang w:val="en-US"/>
              </w:rPr>
              <w:t>VJ826 KUL</w:t>
            </w:r>
            <w:r w:rsidR="002538E7">
              <w:rPr>
                <w:rFonts w:ascii="Arial" w:eastAsia="Arial" w:hAnsi="Arial" w:cs="Arial"/>
                <w:b/>
                <w:sz w:val="20"/>
                <w:szCs w:val="20"/>
              </w:rPr>
              <w:t>-</w:t>
            </w:r>
            <w:r>
              <w:rPr>
                <w:rFonts w:ascii="Arial" w:eastAsia="Arial" w:hAnsi="Arial" w:cs="Arial"/>
                <w:b/>
                <w:sz w:val="20"/>
                <w:szCs w:val="20"/>
                <w:lang w:val="en-US"/>
              </w:rPr>
              <w:t>SGN 13:25 – 14:20</w:t>
            </w:r>
          </w:p>
        </w:tc>
      </w:tr>
      <w:tr w:rsidR="001542B3" w:rsidTr="00CE756D">
        <w:trPr>
          <w:trHeight w:val="503"/>
        </w:trPr>
        <w:tc>
          <w:tcPr>
            <w:tcW w:w="3667" w:type="dxa"/>
            <w:vMerge w:val="restart"/>
            <w:shd w:val="clear" w:color="auto" w:fill="0070C0"/>
            <w:vAlign w:val="center"/>
          </w:tcPr>
          <w:p w:rsidR="001542B3" w:rsidRDefault="001542B3">
            <w:pPr>
              <w:spacing w:line="276" w:lineRule="auto"/>
              <w:jc w:val="center"/>
              <w:rPr>
                <w:rFonts w:ascii="Arial" w:eastAsia="Arial" w:hAnsi="Arial" w:cs="Arial"/>
                <w:b/>
                <w:color w:val="FFFFFF"/>
              </w:rPr>
            </w:pPr>
            <w:bookmarkStart w:id="1" w:name="_heading=h.1fob9te" w:colFirst="0" w:colLast="0"/>
            <w:bookmarkEnd w:id="1"/>
            <w:r>
              <w:rPr>
                <w:rFonts w:ascii="Arial" w:eastAsia="Arial" w:hAnsi="Arial" w:cs="Arial"/>
                <w:b/>
                <w:color w:val="FFFFFF"/>
              </w:rPr>
              <w:t xml:space="preserve">NGÀY </w:t>
            </w:r>
          </w:p>
          <w:p w:rsidR="001542B3" w:rsidRDefault="001542B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110" w:type="dxa"/>
            <w:gridSpan w:val="3"/>
            <w:shd w:val="clear" w:color="auto" w:fill="0070C0"/>
            <w:vAlign w:val="center"/>
          </w:tcPr>
          <w:p w:rsidR="001542B3" w:rsidRDefault="001542B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1542B3" w:rsidTr="00CE756D">
        <w:trPr>
          <w:trHeight w:val="448"/>
        </w:trPr>
        <w:tc>
          <w:tcPr>
            <w:tcW w:w="3667" w:type="dxa"/>
            <w:vMerge/>
            <w:shd w:val="clear" w:color="auto" w:fill="0070C0"/>
            <w:vAlign w:val="center"/>
          </w:tcPr>
          <w:p w:rsidR="001542B3" w:rsidRDefault="001542B3">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val="restart"/>
            <w:shd w:val="clear" w:color="auto" w:fill="0070C0"/>
            <w:vAlign w:val="center"/>
          </w:tcPr>
          <w:p w:rsidR="001542B3" w:rsidRDefault="001542B3">
            <w:pPr>
              <w:spacing w:line="276" w:lineRule="auto"/>
              <w:jc w:val="center"/>
              <w:rPr>
                <w:rFonts w:ascii="Arial" w:eastAsia="Arial" w:hAnsi="Arial" w:cs="Arial"/>
                <w:b/>
                <w:color w:val="FFFFFF"/>
              </w:rPr>
            </w:pPr>
            <w:r>
              <w:rPr>
                <w:rFonts w:ascii="Arial" w:eastAsia="Arial" w:hAnsi="Arial" w:cs="Arial"/>
                <w:b/>
                <w:color w:val="FFFFFF"/>
              </w:rPr>
              <w:t>NGƯỜI LỚN</w:t>
            </w:r>
          </w:p>
          <w:p w:rsidR="001542B3" w:rsidRDefault="001542B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340" w:type="dxa"/>
            <w:shd w:val="clear" w:color="auto" w:fill="0070C0"/>
            <w:vAlign w:val="center"/>
          </w:tcPr>
          <w:p w:rsidR="001542B3" w:rsidRDefault="001542B3">
            <w:pPr>
              <w:spacing w:line="276" w:lineRule="auto"/>
              <w:jc w:val="center"/>
              <w:rPr>
                <w:rFonts w:ascii="Arial" w:eastAsia="Arial" w:hAnsi="Arial" w:cs="Arial"/>
                <w:b/>
                <w:color w:val="FFFFFF"/>
              </w:rPr>
            </w:pPr>
            <w:r>
              <w:rPr>
                <w:rFonts w:ascii="Arial" w:eastAsia="Arial" w:hAnsi="Arial" w:cs="Arial"/>
                <w:b/>
                <w:color w:val="FFFFFF"/>
              </w:rPr>
              <w:t>TRẺ EM</w:t>
            </w:r>
          </w:p>
          <w:p w:rsidR="001542B3" w:rsidRDefault="001542B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430" w:type="dxa"/>
            <w:shd w:val="clear" w:color="auto" w:fill="0070C0"/>
            <w:vAlign w:val="center"/>
          </w:tcPr>
          <w:p w:rsidR="001542B3" w:rsidRDefault="001542B3">
            <w:pPr>
              <w:spacing w:line="276" w:lineRule="auto"/>
              <w:jc w:val="center"/>
              <w:rPr>
                <w:rFonts w:ascii="Arial" w:eastAsia="Arial" w:hAnsi="Arial" w:cs="Arial"/>
                <w:b/>
                <w:color w:val="FFFFFF"/>
              </w:rPr>
            </w:pPr>
            <w:r>
              <w:rPr>
                <w:rFonts w:ascii="Arial" w:eastAsia="Arial" w:hAnsi="Arial" w:cs="Arial"/>
                <w:b/>
                <w:color w:val="FFFFFF"/>
              </w:rPr>
              <w:t>EM BÉ</w:t>
            </w:r>
          </w:p>
          <w:p w:rsidR="001542B3" w:rsidRDefault="001542B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1542B3" w:rsidTr="00CE756D">
        <w:trPr>
          <w:trHeight w:val="487"/>
        </w:trPr>
        <w:tc>
          <w:tcPr>
            <w:tcW w:w="3667" w:type="dxa"/>
            <w:vMerge/>
            <w:shd w:val="clear" w:color="auto" w:fill="0070C0"/>
            <w:vAlign w:val="center"/>
          </w:tcPr>
          <w:p w:rsidR="001542B3" w:rsidRDefault="001542B3">
            <w:pPr>
              <w:widowControl w:val="0"/>
              <w:pBdr>
                <w:top w:val="nil"/>
                <w:left w:val="nil"/>
                <w:bottom w:val="nil"/>
                <w:right w:val="nil"/>
                <w:between w:val="nil"/>
              </w:pBdr>
              <w:spacing w:line="276" w:lineRule="auto"/>
              <w:rPr>
                <w:rFonts w:ascii="Arial" w:eastAsia="Arial" w:hAnsi="Arial" w:cs="Arial"/>
                <w:b/>
                <w:color w:val="FFFFFF"/>
              </w:rPr>
            </w:pPr>
          </w:p>
        </w:tc>
        <w:tc>
          <w:tcPr>
            <w:tcW w:w="2340" w:type="dxa"/>
            <w:vMerge/>
            <w:shd w:val="clear" w:color="auto" w:fill="0070C0"/>
            <w:vAlign w:val="center"/>
          </w:tcPr>
          <w:p w:rsidR="001542B3" w:rsidRDefault="001542B3">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rsidR="001542B3" w:rsidRDefault="001542B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1542B3" w:rsidTr="00B83286">
        <w:trPr>
          <w:trHeight w:val="471"/>
        </w:trPr>
        <w:tc>
          <w:tcPr>
            <w:tcW w:w="3667" w:type="dxa"/>
            <w:shd w:val="clear" w:color="auto" w:fill="auto"/>
            <w:vAlign w:val="center"/>
          </w:tcPr>
          <w:p w:rsidR="001542B3" w:rsidRDefault="001542B3" w:rsidP="00C71384">
            <w:pPr>
              <w:spacing w:line="276" w:lineRule="auto"/>
              <w:jc w:val="center"/>
              <w:rPr>
                <w:rFonts w:ascii="Arial" w:eastAsia="Arial" w:hAnsi="Arial" w:cs="Arial"/>
                <w:b/>
                <w:color w:val="FF0000"/>
              </w:rPr>
            </w:pPr>
            <w:r>
              <w:rPr>
                <w:rFonts w:ascii="Arial" w:eastAsia="Arial" w:hAnsi="Arial" w:cs="Arial"/>
                <w:b/>
                <w:color w:val="FF0000"/>
              </w:rPr>
              <w:t>Tháng 0</w:t>
            </w:r>
            <w:r w:rsidR="00E90782">
              <w:rPr>
                <w:rFonts w:ascii="Arial" w:eastAsia="Arial" w:hAnsi="Arial" w:cs="Arial"/>
                <w:b/>
                <w:color w:val="FF0000"/>
              </w:rPr>
              <w:t>1</w:t>
            </w:r>
          </w:p>
          <w:p w:rsidR="001542B3" w:rsidRPr="0014589A" w:rsidRDefault="0014589A" w:rsidP="00C71384">
            <w:pPr>
              <w:spacing w:line="276" w:lineRule="auto"/>
              <w:jc w:val="center"/>
              <w:rPr>
                <w:rFonts w:ascii="Arial" w:eastAsia="Arial" w:hAnsi="Arial" w:cs="Arial"/>
                <w:b/>
                <w:color w:val="FF0000"/>
              </w:rPr>
            </w:pPr>
            <w:r w:rsidRPr="00C35F72">
              <w:rPr>
                <w:rFonts w:ascii="Arial" w:eastAsia="Arial" w:hAnsi="Arial" w:cs="Arial"/>
                <w:b/>
                <w:color w:val="0070C0"/>
              </w:rPr>
              <w:t>04,11,18</w:t>
            </w:r>
          </w:p>
        </w:tc>
        <w:tc>
          <w:tcPr>
            <w:tcW w:w="2340" w:type="dxa"/>
            <w:shd w:val="clear" w:color="auto" w:fill="auto"/>
            <w:vAlign w:val="center"/>
          </w:tcPr>
          <w:p w:rsidR="001542B3" w:rsidRDefault="001542B3" w:rsidP="00C71384">
            <w:pPr>
              <w:ind w:left="-129" w:right="-108"/>
              <w:jc w:val="center"/>
              <w:rPr>
                <w:rFonts w:ascii="Arial" w:eastAsia="Arial" w:hAnsi="Arial" w:cs="Arial"/>
                <w:b/>
                <w:color w:val="FF0000"/>
              </w:rPr>
            </w:pPr>
            <w:r>
              <w:rPr>
                <w:rFonts w:ascii="Arial" w:eastAsia="Arial" w:hAnsi="Arial" w:cs="Arial"/>
                <w:b/>
                <w:color w:val="FF0000"/>
              </w:rPr>
              <w:t>1</w:t>
            </w:r>
            <w:r w:rsidR="00B83286">
              <w:rPr>
                <w:rFonts w:ascii="Arial" w:eastAsia="Arial" w:hAnsi="Arial" w:cs="Arial"/>
                <w:b/>
                <w:color w:val="FF0000"/>
              </w:rPr>
              <w:t>3</w:t>
            </w:r>
            <w:r>
              <w:rPr>
                <w:rFonts w:ascii="Arial" w:eastAsia="Arial" w:hAnsi="Arial" w:cs="Arial"/>
                <w:b/>
                <w:color w:val="FF0000"/>
              </w:rPr>
              <w:t>.</w:t>
            </w:r>
            <w:r w:rsidR="00B83286">
              <w:rPr>
                <w:rFonts w:ascii="Arial" w:eastAsia="Arial" w:hAnsi="Arial" w:cs="Arial"/>
                <w:b/>
                <w:color w:val="FF0000"/>
              </w:rPr>
              <w:t>8</w:t>
            </w:r>
            <w:r>
              <w:rPr>
                <w:rFonts w:ascii="Arial" w:eastAsia="Arial" w:hAnsi="Arial" w:cs="Arial"/>
                <w:b/>
                <w:color w:val="FF0000"/>
              </w:rPr>
              <w:t>90.000</w:t>
            </w:r>
          </w:p>
        </w:tc>
        <w:tc>
          <w:tcPr>
            <w:tcW w:w="2340" w:type="dxa"/>
            <w:shd w:val="clear" w:color="auto" w:fill="auto"/>
            <w:vAlign w:val="center"/>
          </w:tcPr>
          <w:p w:rsidR="001542B3" w:rsidRDefault="001542B3" w:rsidP="00C71384">
            <w:pPr>
              <w:ind w:left="-129" w:right="-108"/>
              <w:jc w:val="center"/>
              <w:rPr>
                <w:rFonts w:ascii="Arial" w:eastAsia="Arial" w:hAnsi="Arial" w:cs="Arial"/>
                <w:b/>
                <w:color w:val="0070C0"/>
              </w:rPr>
            </w:pPr>
            <w:r>
              <w:rPr>
                <w:rFonts w:ascii="Arial" w:eastAsia="Arial" w:hAnsi="Arial" w:cs="Arial"/>
                <w:b/>
                <w:color w:val="0070C0"/>
              </w:rPr>
              <w:t>11.</w:t>
            </w:r>
            <w:r w:rsidR="00B83286">
              <w:rPr>
                <w:rFonts w:ascii="Arial" w:eastAsia="Arial" w:hAnsi="Arial" w:cs="Arial"/>
                <w:b/>
                <w:color w:val="0070C0"/>
              </w:rPr>
              <w:t>11</w:t>
            </w:r>
            <w:r>
              <w:rPr>
                <w:rFonts w:ascii="Arial" w:eastAsia="Arial" w:hAnsi="Arial" w:cs="Arial"/>
                <w:b/>
                <w:color w:val="0070C0"/>
              </w:rPr>
              <w:t>0.000</w:t>
            </w:r>
          </w:p>
        </w:tc>
        <w:tc>
          <w:tcPr>
            <w:tcW w:w="2430" w:type="dxa"/>
            <w:shd w:val="clear" w:color="auto" w:fill="auto"/>
            <w:vAlign w:val="center"/>
          </w:tcPr>
          <w:p w:rsidR="001542B3" w:rsidRDefault="001542B3" w:rsidP="00C71384">
            <w:pPr>
              <w:ind w:left="-129" w:right="-108"/>
              <w:jc w:val="center"/>
              <w:rPr>
                <w:rFonts w:ascii="Arial" w:eastAsia="Arial" w:hAnsi="Arial" w:cs="Arial"/>
                <w:b/>
              </w:rPr>
            </w:pPr>
            <w:r>
              <w:rPr>
                <w:rFonts w:ascii="Arial" w:eastAsia="Arial" w:hAnsi="Arial" w:cs="Arial"/>
                <w:b/>
              </w:rPr>
              <w:t>4.</w:t>
            </w:r>
            <w:r w:rsidR="00DC6F18">
              <w:rPr>
                <w:rFonts w:ascii="Arial" w:eastAsia="Arial" w:hAnsi="Arial" w:cs="Arial"/>
                <w:b/>
              </w:rPr>
              <w:t>16</w:t>
            </w:r>
            <w:r>
              <w:rPr>
                <w:rFonts w:ascii="Arial" w:eastAsia="Arial" w:hAnsi="Arial" w:cs="Arial"/>
                <w:b/>
              </w:rPr>
              <w:t>0.000</w:t>
            </w:r>
          </w:p>
        </w:tc>
      </w:tr>
      <w:tr w:rsidR="00E314DF" w:rsidTr="00E314DF">
        <w:trPr>
          <w:trHeight w:val="523"/>
        </w:trPr>
        <w:tc>
          <w:tcPr>
            <w:tcW w:w="3667" w:type="dxa"/>
            <w:shd w:val="clear" w:color="auto" w:fill="auto"/>
            <w:vAlign w:val="center"/>
          </w:tcPr>
          <w:p w:rsidR="00E314DF" w:rsidRDefault="00E314DF" w:rsidP="00A568F9">
            <w:pPr>
              <w:spacing w:line="276" w:lineRule="auto"/>
              <w:jc w:val="center"/>
              <w:rPr>
                <w:rFonts w:ascii="Arial" w:eastAsia="Arial" w:hAnsi="Arial" w:cs="Arial"/>
                <w:b/>
                <w:color w:val="FF0000"/>
              </w:rPr>
            </w:pPr>
            <w:r>
              <w:rPr>
                <w:rFonts w:ascii="Arial" w:eastAsia="Arial" w:hAnsi="Arial" w:cs="Arial"/>
                <w:b/>
                <w:color w:val="FF0000"/>
              </w:rPr>
              <w:t>Tháng 02</w:t>
            </w:r>
          </w:p>
          <w:p w:rsidR="00E314DF" w:rsidRPr="00083D7E" w:rsidRDefault="00E314DF" w:rsidP="00A568F9">
            <w:pPr>
              <w:spacing w:line="276" w:lineRule="auto"/>
              <w:jc w:val="center"/>
              <w:rPr>
                <w:rFonts w:ascii="Arial" w:eastAsia="Arial" w:hAnsi="Arial" w:cs="Arial"/>
                <w:b/>
                <w:color w:val="FF0000"/>
              </w:rPr>
            </w:pPr>
            <w:r w:rsidRPr="00C35F72">
              <w:rPr>
                <w:rFonts w:ascii="Arial" w:eastAsia="Arial" w:hAnsi="Arial" w:cs="Arial"/>
                <w:b/>
                <w:color w:val="0070C0"/>
              </w:rPr>
              <w:t>08,15,22</w:t>
            </w:r>
          </w:p>
        </w:tc>
        <w:tc>
          <w:tcPr>
            <w:tcW w:w="2340" w:type="dxa"/>
            <w:vMerge w:val="restart"/>
            <w:shd w:val="clear" w:color="auto" w:fill="auto"/>
            <w:vAlign w:val="center"/>
          </w:tcPr>
          <w:p w:rsidR="00E314DF" w:rsidRDefault="00E314DF" w:rsidP="00A568F9">
            <w:pPr>
              <w:ind w:left="-129" w:right="-108"/>
              <w:jc w:val="center"/>
              <w:rPr>
                <w:rFonts w:ascii="Arial" w:eastAsia="Arial" w:hAnsi="Arial" w:cs="Arial"/>
                <w:b/>
                <w:color w:val="FF0000"/>
              </w:rPr>
            </w:pPr>
            <w:r>
              <w:rPr>
                <w:rFonts w:ascii="Arial" w:eastAsia="Arial" w:hAnsi="Arial" w:cs="Arial"/>
                <w:b/>
                <w:color w:val="FF0000"/>
              </w:rPr>
              <w:t>13.290.000</w:t>
            </w:r>
          </w:p>
        </w:tc>
        <w:tc>
          <w:tcPr>
            <w:tcW w:w="2340" w:type="dxa"/>
            <w:vMerge w:val="restart"/>
            <w:shd w:val="clear" w:color="auto" w:fill="auto"/>
            <w:vAlign w:val="center"/>
          </w:tcPr>
          <w:p w:rsidR="00E314DF" w:rsidRDefault="00E314DF" w:rsidP="00A568F9">
            <w:pPr>
              <w:ind w:left="-129" w:right="-108"/>
              <w:jc w:val="center"/>
              <w:rPr>
                <w:rFonts w:ascii="Arial" w:eastAsia="Arial" w:hAnsi="Arial" w:cs="Arial"/>
                <w:b/>
                <w:color w:val="0070C0"/>
              </w:rPr>
            </w:pPr>
            <w:r>
              <w:rPr>
                <w:rFonts w:ascii="Arial" w:eastAsia="Arial" w:hAnsi="Arial" w:cs="Arial"/>
                <w:b/>
                <w:color w:val="0070C0"/>
              </w:rPr>
              <w:t>10.630.000</w:t>
            </w:r>
          </w:p>
        </w:tc>
        <w:tc>
          <w:tcPr>
            <w:tcW w:w="2430" w:type="dxa"/>
            <w:vMerge w:val="restart"/>
            <w:shd w:val="clear" w:color="auto" w:fill="auto"/>
            <w:vAlign w:val="center"/>
          </w:tcPr>
          <w:p w:rsidR="00E314DF" w:rsidRDefault="00E314DF" w:rsidP="00A568F9">
            <w:pPr>
              <w:ind w:left="-129" w:right="-108"/>
              <w:jc w:val="center"/>
              <w:rPr>
                <w:rFonts w:ascii="Arial" w:eastAsia="Arial" w:hAnsi="Arial" w:cs="Arial"/>
                <w:b/>
              </w:rPr>
            </w:pPr>
            <w:r>
              <w:rPr>
                <w:rFonts w:ascii="Arial" w:eastAsia="Arial" w:hAnsi="Arial" w:cs="Arial"/>
                <w:b/>
              </w:rPr>
              <w:t>3.980.000</w:t>
            </w:r>
          </w:p>
        </w:tc>
      </w:tr>
      <w:tr w:rsidR="00E314DF" w:rsidTr="00CE756D">
        <w:trPr>
          <w:trHeight w:val="692"/>
        </w:trPr>
        <w:tc>
          <w:tcPr>
            <w:tcW w:w="3667" w:type="dxa"/>
            <w:shd w:val="clear" w:color="auto" w:fill="auto"/>
            <w:vAlign w:val="center"/>
          </w:tcPr>
          <w:p w:rsidR="00E314DF" w:rsidRDefault="00E314DF" w:rsidP="00A568F9">
            <w:pPr>
              <w:spacing w:line="276" w:lineRule="auto"/>
              <w:jc w:val="center"/>
              <w:rPr>
                <w:rFonts w:ascii="Arial" w:eastAsia="Arial" w:hAnsi="Arial" w:cs="Arial"/>
                <w:b/>
                <w:color w:val="FF0000"/>
              </w:rPr>
            </w:pPr>
            <w:r>
              <w:rPr>
                <w:rFonts w:ascii="Arial" w:eastAsia="Arial" w:hAnsi="Arial" w:cs="Arial"/>
                <w:b/>
                <w:color w:val="FF0000"/>
              </w:rPr>
              <w:t>Tháng 03</w:t>
            </w:r>
          </w:p>
          <w:p w:rsidR="00E314DF" w:rsidRPr="007225C8" w:rsidRDefault="00E314DF" w:rsidP="00A568F9">
            <w:pPr>
              <w:spacing w:line="276" w:lineRule="auto"/>
              <w:jc w:val="center"/>
              <w:rPr>
                <w:rFonts w:ascii="Arial" w:eastAsia="Arial" w:hAnsi="Arial" w:cs="Arial"/>
                <w:b/>
                <w:color w:val="FF0000"/>
              </w:rPr>
            </w:pPr>
            <w:r w:rsidRPr="00C35F72">
              <w:rPr>
                <w:rFonts w:ascii="Arial" w:eastAsia="Arial" w:hAnsi="Arial" w:cs="Arial"/>
                <w:b/>
                <w:color w:val="0070C0"/>
              </w:rPr>
              <w:t>01,08,22,29</w:t>
            </w:r>
          </w:p>
        </w:tc>
        <w:tc>
          <w:tcPr>
            <w:tcW w:w="2340" w:type="dxa"/>
            <w:vMerge/>
            <w:shd w:val="clear" w:color="auto" w:fill="auto"/>
            <w:vAlign w:val="center"/>
          </w:tcPr>
          <w:p w:rsidR="00E314DF" w:rsidRDefault="00E314DF" w:rsidP="00A568F9">
            <w:pPr>
              <w:ind w:left="-129" w:right="-108"/>
              <w:jc w:val="center"/>
              <w:rPr>
                <w:rFonts w:ascii="Arial" w:eastAsia="Arial" w:hAnsi="Arial" w:cs="Arial"/>
                <w:b/>
                <w:color w:val="FF0000"/>
              </w:rPr>
            </w:pPr>
          </w:p>
        </w:tc>
        <w:tc>
          <w:tcPr>
            <w:tcW w:w="2340" w:type="dxa"/>
            <w:vMerge/>
            <w:shd w:val="clear" w:color="auto" w:fill="auto"/>
            <w:vAlign w:val="center"/>
          </w:tcPr>
          <w:p w:rsidR="00E314DF" w:rsidRDefault="00E314DF" w:rsidP="00A568F9">
            <w:pPr>
              <w:ind w:left="-129" w:right="-108"/>
              <w:jc w:val="center"/>
              <w:rPr>
                <w:rFonts w:ascii="Arial" w:eastAsia="Arial" w:hAnsi="Arial" w:cs="Arial"/>
                <w:b/>
                <w:color w:val="0070C0"/>
              </w:rPr>
            </w:pPr>
          </w:p>
        </w:tc>
        <w:tc>
          <w:tcPr>
            <w:tcW w:w="2430" w:type="dxa"/>
            <w:vMerge/>
            <w:shd w:val="clear" w:color="auto" w:fill="auto"/>
            <w:vAlign w:val="center"/>
          </w:tcPr>
          <w:p w:rsidR="00E314DF" w:rsidRDefault="00E314DF" w:rsidP="00A568F9">
            <w:pPr>
              <w:ind w:left="-129" w:right="-108"/>
              <w:jc w:val="center"/>
              <w:rPr>
                <w:rFonts w:ascii="Arial" w:eastAsia="Arial" w:hAnsi="Arial" w:cs="Arial"/>
                <w:b/>
              </w:rPr>
            </w:pPr>
          </w:p>
        </w:tc>
      </w:tr>
      <w:tr w:rsidR="001542B3" w:rsidTr="00CE756D">
        <w:trPr>
          <w:trHeight w:val="692"/>
        </w:trPr>
        <w:tc>
          <w:tcPr>
            <w:tcW w:w="3667" w:type="dxa"/>
            <w:shd w:val="clear" w:color="auto" w:fill="auto"/>
            <w:vAlign w:val="center"/>
          </w:tcPr>
          <w:p w:rsidR="001542B3" w:rsidRPr="00C71384" w:rsidRDefault="001542B3" w:rsidP="00A568F9">
            <w:pPr>
              <w:spacing w:line="276" w:lineRule="auto"/>
              <w:jc w:val="center"/>
              <w:rPr>
                <w:rFonts w:ascii="Arial" w:eastAsia="Arial" w:hAnsi="Arial" w:cs="Arial"/>
                <w:b/>
                <w:color w:val="FF0000"/>
                <w:lang w:val="en-US"/>
              </w:rPr>
            </w:pPr>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sidR="00F93701">
              <w:rPr>
                <w:rFonts w:ascii="Arial" w:eastAsia="Arial" w:hAnsi="Arial" w:cs="Arial"/>
                <w:b/>
                <w:color w:val="FF0000"/>
              </w:rPr>
              <w:t>04</w:t>
            </w:r>
            <w:r>
              <w:rPr>
                <w:rFonts w:ascii="Arial" w:eastAsia="Arial" w:hAnsi="Arial" w:cs="Arial"/>
                <w:b/>
                <w:color w:val="FF0000"/>
                <w:lang w:val="en-US"/>
              </w:rPr>
              <w:br/>
            </w:r>
            <w:r w:rsidR="00F93701">
              <w:rPr>
                <w:rFonts w:ascii="Arial" w:eastAsia="Arial" w:hAnsi="Arial" w:cs="Arial"/>
                <w:b/>
                <w:color w:val="2F5496" w:themeColor="accent5" w:themeShade="BF"/>
                <w:highlight w:val="yellow"/>
              </w:rPr>
              <w:t>05</w:t>
            </w:r>
            <w:r w:rsidRPr="00A568F9">
              <w:rPr>
                <w:rFonts w:ascii="Arial" w:eastAsia="Arial" w:hAnsi="Arial" w:cs="Arial"/>
                <w:b/>
                <w:color w:val="2F5496" w:themeColor="accent5" w:themeShade="BF"/>
                <w:highlight w:val="yellow"/>
                <w:lang w:val="en-US"/>
              </w:rPr>
              <w:t>/0</w:t>
            </w:r>
            <w:r w:rsidR="00F93701">
              <w:rPr>
                <w:rFonts w:ascii="Arial" w:eastAsia="Arial" w:hAnsi="Arial" w:cs="Arial"/>
                <w:b/>
                <w:color w:val="2F5496" w:themeColor="accent5" w:themeShade="BF"/>
                <w:highlight w:val="yellow"/>
              </w:rPr>
              <w:t>4</w:t>
            </w:r>
            <w:r w:rsidRPr="00A568F9">
              <w:rPr>
                <w:rFonts w:ascii="Arial" w:eastAsia="Arial" w:hAnsi="Arial" w:cs="Arial"/>
                <w:b/>
                <w:color w:val="2F5496" w:themeColor="accent5" w:themeShade="BF"/>
                <w:highlight w:val="yellow"/>
                <w:lang w:val="en-US"/>
              </w:rPr>
              <w:t xml:space="preserve"> (</w:t>
            </w:r>
            <w:proofErr w:type="spellStart"/>
            <w:r w:rsidR="00F93701">
              <w:rPr>
                <w:rFonts w:ascii="Arial" w:eastAsia="Arial" w:hAnsi="Arial" w:cs="Arial"/>
                <w:b/>
                <w:color w:val="2F5496" w:themeColor="accent5" w:themeShade="BF"/>
                <w:highlight w:val="yellow"/>
                <w:lang w:val="en-US"/>
              </w:rPr>
              <w:t>Giỗ</w:t>
            </w:r>
            <w:proofErr w:type="spellEnd"/>
            <w:r w:rsidR="00F93701">
              <w:rPr>
                <w:rFonts w:ascii="Arial" w:eastAsia="Arial" w:hAnsi="Arial" w:cs="Arial"/>
                <w:b/>
                <w:color w:val="2F5496" w:themeColor="accent5" w:themeShade="BF"/>
                <w:highlight w:val="yellow"/>
              </w:rPr>
              <w:t xml:space="preserve"> Tổ Hùng Vương</w:t>
            </w:r>
            <w:r w:rsidRPr="00A568F9">
              <w:rPr>
                <w:rFonts w:ascii="Arial" w:eastAsia="Arial" w:hAnsi="Arial" w:cs="Arial"/>
                <w:b/>
                <w:color w:val="2F5496" w:themeColor="accent5" w:themeShade="BF"/>
                <w:highlight w:val="yellow"/>
                <w:lang w:val="en-US"/>
              </w:rPr>
              <w:t>)</w:t>
            </w:r>
          </w:p>
        </w:tc>
        <w:tc>
          <w:tcPr>
            <w:tcW w:w="2340" w:type="dxa"/>
            <w:shd w:val="clear" w:color="auto" w:fill="auto"/>
            <w:vAlign w:val="center"/>
          </w:tcPr>
          <w:p w:rsidR="001542B3" w:rsidRPr="00A568F9" w:rsidRDefault="001542B3" w:rsidP="00A568F9">
            <w:pPr>
              <w:ind w:left="-129" w:right="-108"/>
              <w:jc w:val="center"/>
              <w:rPr>
                <w:rFonts w:ascii="Arial" w:eastAsia="Arial" w:hAnsi="Arial" w:cs="Arial"/>
                <w:b/>
                <w:color w:val="FF0000"/>
                <w:lang w:val="en-US"/>
              </w:rPr>
            </w:pPr>
            <w:r>
              <w:rPr>
                <w:rFonts w:ascii="Arial" w:eastAsia="Arial" w:hAnsi="Arial" w:cs="Arial"/>
                <w:b/>
                <w:color w:val="FF0000"/>
                <w:lang w:val="en-US"/>
              </w:rPr>
              <w:t>1</w:t>
            </w:r>
            <w:r w:rsidR="00AB1994">
              <w:rPr>
                <w:rFonts w:ascii="Arial" w:eastAsia="Arial" w:hAnsi="Arial" w:cs="Arial"/>
                <w:b/>
                <w:color w:val="FF0000"/>
              </w:rPr>
              <w:t>5</w:t>
            </w:r>
            <w:r>
              <w:rPr>
                <w:rFonts w:ascii="Arial" w:eastAsia="Arial" w:hAnsi="Arial" w:cs="Arial"/>
                <w:b/>
                <w:color w:val="FF0000"/>
                <w:lang w:val="en-US"/>
              </w:rPr>
              <w:t>.990.000</w:t>
            </w:r>
          </w:p>
        </w:tc>
        <w:tc>
          <w:tcPr>
            <w:tcW w:w="2340" w:type="dxa"/>
            <w:shd w:val="clear" w:color="auto" w:fill="auto"/>
            <w:vAlign w:val="center"/>
          </w:tcPr>
          <w:p w:rsidR="001542B3" w:rsidRPr="00A568F9" w:rsidRDefault="001542B3" w:rsidP="00A568F9">
            <w:pPr>
              <w:ind w:left="-129" w:right="-108"/>
              <w:jc w:val="center"/>
              <w:rPr>
                <w:rFonts w:ascii="Arial" w:eastAsia="Arial" w:hAnsi="Arial" w:cs="Arial"/>
                <w:b/>
                <w:color w:val="0070C0"/>
                <w:lang w:val="en-US"/>
              </w:rPr>
            </w:pPr>
            <w:r>
              <w:rPr>
                <w:rFonts w:ascii="Arial" w:eastAsia="Arial" w:hAnsi="Arial" w:cs="Arial"/>
                <w:b/>
                <w:color w:val="0070C0"/>
                <w:lang w:val="en-US"/>
              </w:rPr>
              <w:t>1</w:t>
            </w:r>
            <w:r w:rsidR="00AB1994">
              <w:rPr>
                <w:rFonts w:ascii="Arial" w:eastAsia="Arial" w:hAnsi="Arial" w:cs="Arial"/>
                <w:b/>
                <w:color w:val="0070C0"/>
              </w:rPr>
              <w:t>2</w:t>
            </w:r>
            <w:r>
              <w:rPr>
                <w:rFonts w:ascii="Arial" w:eastAsia="Arial" w:hAnsi="Arial" w:cs="Arial"/>
                <w:b/>
                <w:color w:val="0070C0"/>
                <w:lang w:val="en-US"/>
              </w:rPr>
              <w:t>.790.000</w:t>
            </w:r>
          </w:p>
        </w:tc>
        <w:tc>
          <w:tcPr>
            <w:tcW w:w="2430" w:type="dxa"/>
            <w:shd w:val="clear" w:color="auto" w:fill="auto"/>
            <w:vAlign w:val="center"/>
          </w:tcPr>
          <w:p w:rsidR="001542B3" w:rsidRPr="00A568F9" w:rsidRDefault="001542B3" w:rsidP="00A568F9">
            <w:pPr>
              <w:ind w:left="-129" w:right="-108"/>
              <w:jc w:val="center"/>
              <w:rPr>
                <w:rFonts w:ascii="Arial" w:eastAsia="Arial" w:hAnsi="Arial" w:cs="Arial"/>
                <w:b/>
                <w:lang w:val="en-US"/>
              </w:rPr>
            </w:pPr>
            <w:r>
              <w:rPr>
                <w:rFonts w:ascii="Arial" w:eastAsia="Arial" w:hAnsi="Arial" w:cs="Arial"/>
                <w:b/>
                <w:lang w:val="en-US"/>
              </w:rPr>
              <w:t>4.</w:t>
            </w:r>
            <w:r w:rsidR="00AB1994">
              <w:rPr>
                <w:rFonts w:ascii="Arial" w:eastAsia="Arial" w:hAnsi="Arial" w:cs="Arial"/>
                <w:b/>
              </w:rPr>
              <w:t>7</w:t>
            </w:r>
            <w:r>
              <w:rPr>
                <w:rFonts w:ascii="Arial" w:eastAsia="Arial" w:hAnsi="Arial" w:cs="Arial"/>
                <w:b/>
                <w:lang w:val="en-US"/>
              </w:rPr>
              <w:t>90.000</w:t>
            </w:r>
          </w:p>
        </w:tc>
      </w:tr>
      <w:tr w:rsidR="00FF52A5" w:rsidTr="00CE756D">
        <w:trPr>
          <w:trHeight w:val="692"/>
        </w:trPr>
        <w:tc>
          <w:tcPr>
            <w:tcW w:w="3667" w:type="dxa"/>
            <w:shd w:val="clear" w:color="auto" w:fill="auto"/>
            <w:vAlign w:val="center"/>
          </w:tcPr>
          <w:p w:rsidR="00FF52A5" w:rsidRPr="00C443C7" w:rsidRDefault="00FF52A5" w:rsidP="00FF52A5">
            <w:pPr>
              <w:spacing w:line="276" w:lineRule="auto"/>
              <w:jc w:val="center"/>
              <w:rPr>
                <w:rFonts w:ascii="Arial" w:eastAsia="Arial" w:hAnsi="Arial" w:cs="Arial"/>
                <w:b/>
                <w:color w:val="FF0000"/>
              </w:rPr>
            </w:pPr>
            <w:proofErr w:type="spellStart"/>
            <w:r>
              <w:rPr>
                <w:rFonts w:ascii="Arial" w:eastAsia="Arial" w:hAnsi="Arial" w:cs="Arial"/>
                <w:b/>
                <w:color w:val="FF0000"/>
                <w:lang w:val="en-US"/>
              </w:rPr>
              <w:lastRenderedPageBreak/>
              <w:t>Tháng</w:t>
            </w:r>
            <w:proofErr w:type="spellEnd"/>
            <w:r>
              <w:rPr>
                <w:rFonts w:ascii="Arial" w:eastAsia="Arial" w:hAnsi="Arial" w:cs="Arial"/>
                <w:b/>
                <w:color w:val="FF0000"/>
                <w:lang w:val="en-US"/>
              </w:rPr>
              <w:t xml:space="preserve"> </w:t>
            </w:r>
            <w:r>
              <w:rPr>
                <w:rFonts w:ascii="Arial" w:eastAsia="Arial" w:hAnsi="Arial" w:cs="Arial"/>
                <w:b/>
                <w:color w:val="FF0000"/>
              </w:rPr>
              <w:t>04</w:t>
            </w:r>
            <w:r>
              <w:rPr>
                <w:rFonts w:ascii="Arial" w:eastAsia="Arial" w:hAnsi="Arial" w:cs="Arial"/>
                <w:b/>
                <w:color w:val="FF0000"/>
                <w:lang w:val="en-US"/>
              </w:rPr>
              <w:br/>
            </w:r>
            <w:r w:rsidRPr="00C35F72">
              <w:rPr>
                <w:rFonts w:ascii="Arial" w:eastAsia="Arial" w:hAnsi="Arial" w:cs="Arial"/>
                <w:b/>
                <w:color w:val="0070C0"/>
              </w:rPr>
              <w:t>12,19,26</w:t>
            </w:r>
          </w:p>
        </w:tc>
        <w:tc>
          <w:tcPr>
            <w:tcW w:w="2340" w:type="dxa"/>
            <w:shd w:val="clear" w:color="auto" w:fill="auto"/>
            <w:vAlign w:val="center"/>
          </w:tcPr>
          <w:p w:rsidR="00FF52A5" w:rsidRPr="00FF52A5" w:rsidRDefault="00FF52A5" w:rsidP="00FF52A5">
            <w:pPr>
              <w:ind w:left="-129" w:right="-108"/>
              <w:jc w:val="center"/>
              <w:rPr>
                <w:rFonts w:ascii="Arial" w:eastAsia="Arial" w:hAnsi="Arial" w:cs="Arial"/>
                <w:b/>
                <w:color w:val="FF0000"/>
              </w:rPr>
            </w:pPr>
            <w:r>
              <w:rPr>
                <w:rFonts w:ascii="Arial" w:eastAsia="Arial" w:hAnsi="Arial" w:cs="Arial"/>
                <w:b/>
                <w:color w:val="FF0000"/>
              </w:rPr>
              <w:t>13.890.000</w:t>
            </w:r>
          </w:p>
        </w:tc>
        <w:tc>
          <w:tcPr>
            <w:tcW w:w="2340" w:type="dxa"/>
            <w:shd w:val="clear" w:color="auto" w:fill="auto"/>
            <w:vAlign w:val="center"/>
          </w:tcPr>
          <w:p w:rsidR="00FF52A5" w:rsidRPr="00A568F9" w:rsidRDefault="00FF52A5" w:rsidP="00FF52A5">
            <w:pPr>
              <w:ind w:left="-129" w:right="-108"/>
              <w:jc w:val="center"/>
              <w:rPr>
                <w:rFonts w:ascii="Arial" w:eastAsia="Arial" w:hAnsi="Arial" w:cs="Arial"/>
                <w:b/>
                <w:color w:val="0070C0"/>
                <w:lang w:val="en-US"/>
              </w:rPr>
            </w:pPr>
            <w:r>
              <w:rPr>
                <w:rFonts w:ascii="Arial" w:eastAsia="Arial" w:hAnsi="Arial" w:cs="Arial"/>
                <w:b/>
                <w:color w:val="0070C0"/>
              </w:rPr>
              <w:t>11.110.000</w:t>
            </w:r>
          </w:p>
        </w:tc>
        <w:tc>
          <w:tcPr>
            <w:tcW w:w="2430" w:type="dxa"/>
            <w:shd w:val="clear" w:color="auto" w:fill="auto"/>
            <w:vAlign w:val="center"/>
          </w:tcPr>
          <w:p w:rsidR="00FF52A5" w:rsidRPr="00A568F9" w:rsidRDefault="00FF52A5" w:rsidP="00FF52A5">
            <w:pPr>
              <w:ind w:right="-108"/>
              <w:jc w:val="center"/>
              <w:rPr>
                <w:rFonts w:ascii="Arial" w:eastAsia="Arial" w:hAnsi="Arial" w:cs="Arial"/>
                <w:b/>
                <w:lang w:val="en-US"/>
              </w:rPr>
            </w:pPr>
            <w:r>
              <w:rPr>
                <w:rFonts w:ascii="Arial" w:eastAsia="Arial" w:hAnsi="Arial" w:cs="Arial"/>
                <w:b/>
              </w:rPr>
              <w:t>4.160.000</w:t>
            </w:r>
          </w:p>
        </w:tc>
      </w:tr>
      <w:tr w:rsidR="00FF52A5" w:rsidTr="00CE756D">
        <w:trPr>
          <w:trHeight w:val="692"/>
        </w:trPr>
        <w:tc>
          <w:tcPr>
            <w:tcW w:w="3667" w:type="dxa"/>
            <w:shd w:val="clear" w:color="auto" w:fill="auto"/>
            <w:vAlign w:val="center"/>
          </w:tcPr>
          <w:p w:rsidR="00FF52A5" w:rsidRPr="006C1E1C" w:rsidRDefault="00FF52A5" w:rsidP="00FF52A5">
            <w:pPr>
              <w:spacing w:line="276" w:lineRule="auto"/>
              <w:jc w:val="center"/>
              <w:rPr>
                <w:rFonts w:ascii="Arial" w:eastAsia="Arial" w:hAnsi="Arial" w:cs="Arial"/>
                <w:b/>
                <w:color w:val="FF0000"/>
              </w:rPr>
            </w:pPr>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Pr>
                <w:rFonts w:ascii="Arial" w:eastAsia="Arial" w:hAnsi="Arial" w:cs="Arial"/>
                <w:b/>
                <w:color w:val="FF0000"/>
              </w:rPr>
              <w:t>05</w:t>
            </w:r>
            <w:r>
              <w:rPr>
                <w:rFonts w:ascii="Arial" w:eastAsia="Arial" w:hAnsi="Arial" w:cs="Arial"/>
                <w:b/>
                <w:color w:val="FF0000"/>
                <w:lang w:val="en-US"/>
              </w:rPr>
              <w:br/>
            </w:r>
            <w:r w:rsidRPr="00C35F72">
              <w:rPr>
                <w:rFonts w:ascii="Arial" w:eastAsia="Arial" w:hAnsi="Arial" w:cs="Arial"/>
                <w:b/>
                <w:color w:val="0070C0"/>
              </w:rPr>
              <w:t>10,17,24,31</w:t>
            </w:r>
          </w:p>
        </w:tc>
        <w:tc>
          <w:tcPr>
            <w:tcW w:w="2340" w:type="dxa"/>
            <w:shd w:val="clear" w:color="auto" w:fill="auto"/>
            <w:vAlign w:val="center"/>
          </w:tcPr>
          <w:p w:rsidR="00FF52A5" w:rsidRPr="006C1E1C" w:rsidRDefault="00FF52A5" w:rsidP="00FF52A5">
            <w:pPr>
              <w:ind w:left="-129" w:right="-108"/>
              <w:jc w:val="center"/>
              <w:rPr>
                <w:rFonts w:ascii="Arial" w:eastAsia="Arial" w:hAnsi="Arial" w:cs="Arial"/>
                <w:b/>
                <w:color w:val="FF0000"/>
              </w:rPr>
            </w:pPr>
            <w:r>
              <w:rPr>
                <w:rFonts w:ascii="Arial" w:eastAsia="Arial" w:hAnsi="Arial" w:cs="Arial"/>
                <w:b/>
                <w:color w:val="FF0000"/>
              </w:rPr>
              <w:t>13.290.000</w:t>
            </w:r>
          </w:p>
        </w:tc>
        <w:tc>
          <w:tcPr>
            <w:tcW w:w="2340" w:type="dxa"/>
            <w:shd w:val="clear" w:color="auto" w:fill="auto"/>
            <w:vAlign w:val="center"/>
          </w:tcPr>
          <w:p w:rsidR="00FF52A5" w:rsidRPr="00A568F9" w:rsidRDefault="00FF52A5" w:rsidP="00FF52A5">
            <w:pPr>
              <w:ind w:left="-129" w:right="-108"/>
              <w:jc w:val="center"/>
              <w:rPr>
                <w:rFonts w:ascii="Arial" w:eastAsia="Arial" w:hAnsi="Arial" w:cs="Arial"/>
                <w:b/>
                <w:color w:val="0070C0"/>
                <w:lang w:val="en-US"/>
              </w:rPr>
            </w:pPr>
            <w:r>
              <w:rPr>
                <w:rFonts w:ascii="Arial" w:eastAsia="Arial" w:hAnsi="Arial" w:cs="Arial"/>
                <w:b/>
                <w:color w:val="0070C0"/>
              </w:rPr>
              <w:t>10.630.000</w:t>
            </w:r>
          </w:p>
        </w:tc>
        <w:tc>
          <w:tcPr>
            <w:tcW w:w="2430" w:type="dxa"/>
            <w:shd w:val="clear" w:color="auto" w:fill="auto"/>
            <w:vAlign w:val="center"/>
          </w:tcPr>
          <w:p w:rsidR="00FF52A5" w:rsidRPr="00A568F9" w:rsidRDefault="00FF52A5" w:rsidP="00FF52A5">
            <w:pPr>
              <w:ind w:left="-129" w:right="-108"/>
              <w:jc w:val="center"/>
              <w:rPr>
                <w:rFonts w:ascii="Arial" w:eastAsia="Arial" w:hAnsi="Arial" w:cs="Arial"/>
                <w:b/>
                <w:lang w:val="en-US"/>
              </w:rPr>
            </w:pPr>
            <w:r>
              <w:rPr>
                <w:rFonts w:ascii="Arial" w:eastAsia="Arial" w:hAnsi="Arial" w:cs="Arial"/>
                <w:b/>
              </w:rPr>
              <w:t>3.980.000</w:t>
            </w:r>
          </w:p>
        </w:tc>
      </w:tr>
      <w:tr w:rsidR="00456F0D" w:rsidTr="00CE756D">
        <w:trPr>
          <w:trHeight w:val="692"/>
        </w:trPr>
        <w:tc>
          <w:tcPr>
            <w:tcW w:w="3667" w:type="dxa"/>
            <w:shd w:val="clear" w:color="auto" w:fill="auto"/>
            <w:vAlign w:val="center"/>
          </w:tcPr>
          <w:p w:rsidR="00456F0D" w:rsidRPr="00DE6191" w:rsidRDefault="00456F0D" w:rsidP="00A568F9">
            <w:pPr>
              <w:spacing w:line="276" w:lineRule="auto"/>
              <w:jc w:val="center"/>
              <w:rPr>
                <w:rFonts w:ascii="Arial" w:eastAsia="Arial" w:hAnsi="Arial" w:cs="Arial"/>
                <w:b/>
                <w:color w:val="FF0000"/>
              </w:rPr>
            </w:pPr>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Pr>
                <w:rFonts w:ascii="Arial" w:eastAsia="Arial" w:hAnsi="Arial" w:cs="Arial"/>
                <w:b/>
                <w:color w:val="FF0000"/>
              </w:rPr>
              <w:t>06</w:t>
            </w:r>
            <w:r>
              <w:rPr>
                <w:rFonts w:ascii="Arial" w:eastAsia="Arial" w:hAnsi="Arial" w:cs="Arial"/>
                <w:b/>
                <w:color w:val="FF0000"/>
                <w:lang w:val="en-US"/>
              </w:rPr>
              <w:br/>
            </w:r>
            <w:r w:rsidRPr="00C35F72">
              <w:rPr>
                <w:rFonts w:ascii="Arial" w:eastAsia="Arial" w:hAnsi="Arial" w:cs="Arial"/>
                <w:b/>
                <w:color w:val="0070C0"/>
              </w:rPr>
              <w:t>07,14,21,28</w:t>
            </w:r>
          </w:p>
        </w:tc>
        <w:tc>
          <w:tcPr>
            <w:tcW w:w="2340" w:type="dxa"/>
            <w:vMerge w:val="restart"/>
            <w:shd w:val="clear" w:color="auto" w:fill="auto"/>
            <w:vAlign w:val="center"/>
          </w:tcPr>
          <w:p w:rsidR="00456F0D" w:rsidRPr="00A568F9" w:rsidRDefault="00456F0D" w:rsidP="00A568F9">
            <w:pPr>
              <w:ind w:left="-129" w:right="-108"/>
              <w:jc w:val="center"/>
              <w:rPr>
                <w:rFonts w:ascii="Arial" w:eastAsia="Arial" w:hAnsi="Arial" w:cs="Arial"/>
                <w:b/>
                <w:color w:val="FF0000"/>
                <w:lang w:val="en-US"/>
              </w:rPr>
            </w:pPr>
            <w:r>
              <w:rPr>
                <w:rFonts w:ascii="Arial" w:eastAsia="Arial" w:hAnsi="Arial" w:cs="Arial"/>
                <w:b/>
                <w:color w:val="FF0000"/>
                <w:lang w:val="en-US"/>
              </w:rPr>
              <w:t>1</w:t>
            </w:r>
            <w:r>
              <w:rPr>
                <w:rFonts w:ascii="Arial" w:eastAsia="Arial" w:hAnsi="Arial" w:cs="Arial"/>
                <w:b/>
                <w:color w:val="FF0000"/>
              </w:rPr>
              <w:t>4</w:t>
            </w:r>
            <w:r>
              <w:rPr>
                <w:rFonts w:ascii="Arial" w:eastAsia="Arial" w:hAnsi="Arial" w:cs="Arial"/>
                <w:b/>
                <w:color w:val="FF0000"/>
                <w:lang w:val="en-US"/>
              </w:rPr>
              <w:t>.</w:t>
            </w:r>
            <w:r>
              <w:rPr>
                <w:rFonts w:ascii="Arial" w:eastAsia="Arial" w:hAnsi="Arial" w:cs="Arial"/>
                <w:b/>
                <w:color w:val="FF0000"/>
              </w:rPr>
              <w:t>2</w:t>
            </w:r>
            <w:r>
              <w:rPr>
                <w:rFonts w:ascii="Arial" w:eastAsia="Arial" w:hAnsi="Arial" w:cs="Arial"/>
                <w:b/>
                <w:color w:val="FF0000"/>
                <w:lang w:val="en-US"/>
              </w:rPr>
              <w:t>90.000</w:t>
            </w:r>
          </w:p>
        </w:tc>
        <w:tc>
          <w:tcPr>
            <w:tcW w:w="2340" w:type="dxa"/>
            <w:vMerge w:val="restart"/>
            <w:shd w:val="clear" w:color="auto" w:fill="auto"/>
            <w:vAlign w:val="center"/>
          </w:tcPr>
          <w:p w:rsidR="00456F0D" w:rsidRPr="00A568F9" w:rsidRDefault="00456F0D" w:rsidP="00A568F9">
            <w:pPr>
              <w:ind w:left="-129" w:right="-108"/>
              <w:jc w:val="center"/>
              <w:rPr>
                <w:rFonts w:ascii="Arial" w:eastAsia="Arial" w:hAnsi="Arial" w:cs="Arial"/>
                <w:b/>
                <w:color w:val="0070C0"/>
                <w:lang w:val="en-US"/>
              </w:rPr>
            </w:pPr>
            <w:r>
              <w:rPr>
                <w:rFonts w:ascii="Arial" w:eastAsia="Arial" w:hAnsi="Arial" w:cs="Arial"/>
                <w:b/>
                <w:color w:val="0070C0"/>
                <w:lang w:val="en-US"/>
              </w:rPr>
              <w:t>1</w:t>
            </w:r>
            <w:r>
              <w:rPr>
                <w:rFonts w:ascii="Arial" w:eastAsia="Arial" w:hAnsi="Arial" w:cs="Arial"/>
                <w:b/>
                <w:color w:val="0070C0"/>
              </w:rPr>
              <w:t>1.43</w:t>
            </w:r>
            <w:r>
              <w:rPr>
                <w:rFonts w:ascii="Arial" w:eastAsia="Arial" w:hAnsi="Arial" w:cs="Arial"/>
                <w:b/>
                <w:color w:val="0070C0"/>
                <w:lang w:val="en-US"/>
              </w:rPr>
              <w:t>0.000</w:t>
            </w:r>
          </w:p>
        </w:tc>
        <w:tc>
          <w:tcPr>
            <w:tcW w:w="2430" w:type="dxa"/>
            <w:vMerge w:val="restart"/>
            <w:shd w:val="clear" w:color="auto" w:fill="auto"/>
            <w:vAlign w:val="center"/>
          </w:tcPr>
          <w:p w:rsidR="00456F0D" w:rsidRPr="00A568F9" w:rsidRDefault="00456F0D" w:rsidP="00A568F9">
            <w:pPr>
              <w:ind w:left="-129" w:right="-108"/>
              <w:jc w:val="center"/>
              <w:rPr>
                <w:rFonts w:ascii="Arial" w:eastAsia="Arial" w:hAnsi="Arial" w:cs="Arial"/>
                <w:b/>
                <w:lang w:val="en-US"/>
              </w:rPr>
            </w:pPr>
            <w:r>
              <w:rPr>
                <w:rFonts w:ascii="Arial" w:eastAsia="Arial" w:hAnsi="Arial" w:cs="Arial"/>
                <w:b/>
              </w:rPr>
              <w:t>4</w:t>
            </w:r>
            <w:r>
              <w:rPr>
                <w:rFonts w:ascii="Arial" w:eastAsia="Arial" w:hAnsi="Arial" w:cs="Arial"/>
                <w:b/>
                <w:lang w:val="en-US"/>
              </w:rPr>
              <w:t>.</w:t>
            </w:r>
            <w:r>
              <w:rPr>
                <w:rFonts w:ascii="Arial" w:eastAsia="Arial" w:hAnsi="Arial" w:cs="Arial"/>
                <w:b/>
              </w:rPr>
              <w:t>28</w:t>
            </w:r>
            <w:r>
              <w:rPr>
                <w:rFonts w:ascii="Arial" w:eastAsia="Arial" w:hAnsi="Arial" w:cs="Arial"/>
                <w:b/>
                <w:lang w:val="en-US"/>
              </w:rPr>
              <w:t>0.000</w:t>
            </w:r>
          </w:p>
        </w:tc>
      </w:tr>
      <w:tr w:rsidR="00456F0D" w:rsidTr="00CE756D">
        <w:trPr>
          <w:trHeight w:val="692"/>
        </w:trPr>
        <w:tc>
          <w:tcPr>
            <w:tcW w:w="3667" w:type="dxa"/>
            <w:shd w:val="clear" w:color="auto" w:fill="auto"/>
            <w:vAlign w:val="center"/>
          </w:tcPr>
          <w:p w:rsidR="00456F0D" w:rsidRPr="00856296" w:rsidRDefault="00456F0D" w:rsidP="00A568F9">
            <w:pPr>
              <w:spacing w:line="276" w:lineRule="auto"/>
              <w:jc w:val="center"/>
              <w:rPr>
                <w:rFonts w:ascii="Arial" w:eastAsia="Arial" w:hAnsi="Arial" w:cs="Arial"/>
                <w:b/>
                <w:color w:val="FF0000"/>
              </w:rPr>
            </w:pPr>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Pr>
                <w:rFonts w:ascii="Arial" w:eastAsia="Arial" w:hAnsi="Arial" w:cs="Arial"/>
                <w:b/>
                <w:color w:val="FF0000"/>
              </w:rPr>
              <w:t>07</w:t>
            </w:r>
            <w:r>
              <w:rPr>
                <w:rFonts w:ascii="Arial" w:eastAsia="Arial" w:hAnsi="Arial" w:cs="Arial"/>
                <w:b/>
                <w:color w:val="FF0000"/>
                <w:lang w:val="en-US"/>
              </w:rPr>
              <w:br/>
            </w:r>
            <w:r w:rsidRPr="00C35F72">
              <w:rPr>
                <w:rFonts w:ascii="Arial" w:eastAsia="Arial" w:hAnsi="Arial" w:cs="Arial"/>
                <w:b/>
                <w:color w:val="0070C0"/>
              </w:rPr>
              <w:t>05,12,19,26</w:t>
            </w:r>
          </w:p>
        </w:tc>
        <w:tc>
          <w:tcPr>
            <w:tcW w:w="2340" w:type="dxa"/>
            <w:vMerge/>
            <w:shd w:val="clear" w:color="auto" w:fill="auto"/>
            <w:vAlign w:val="center"/>
          </w:tcPr>
          <w:p w:rsidR="00456F0D" w:rsidRPr="00A568F9" w:rsidRDefault="00456F0D" w:rsidP="00A568F9">
            <w:pPr>
              <w:ind w:left="-129" w:right="-108"/>
              <w:jc w:val="center"/>
              <w:rPr>
                <w:rFonts w:ascii="Arial" w:eastAsia="Arial" w:hAnsi="Arial" w:cs="Arial"/>
                <w:b/>
                <w:color w:val="FF0000"/>
                <w:lang w:val="en-US"/>
              </w:rPr>
            </w:pPr>
          </w:p>
        </w:tc>
        <w:tc>
          <w:tcPr>
            <w:tcW w:w="2340" w:type="dxa"/>
            <w:vMerge/>
            <w:shd w:val="clear" w:color="auto" w:fill="auto"/>
            <w:vAlign w:val="center"/>
          </w:tcPr>
          <w:p w:rsidR="00456F0D" w:rsidRPr="00A568F9" w:rsidRDefault="00456F0D" w:rsidP="00A568F9">
            <w:pPr>
              <w:ind w:left="-129" w:right="-108"/>
              <w:jc w:val="center"/>
              <w:rPr>
                <w:rFonts w:ascii="Arial" w:eastAsia="Arial" w:hAnsi="Arial" w:cs="Arial"/>
                <w:b/>
                <w:color w:val="0070C0"/>
                <w:lang w:val="en-US"/>
              </w:rPr>
            </w:pPr>
          </w:p>
        </w:tc>
        <w:tc>
          <w:tcPr>
            <w:tcW w:w="2430" w:type="dxa"/>
            <w:vMerge/>
            <w:shd w:val="clear" w:color="auto" w:fill="auto"/>
            <w:vAlign w:val="center"/>
          </w:tcPr>
          <w:p w:rsidR="00456F0D" w:rsidRPr="00A568F9" w:rsidRDefault="00456F0D" w:rsidP="00A568F9">
            <w:pPr>
              <w:ind w:left="-129" w:right="-108"/>
              <w:jc w:val="center"/>
              <w:rPr>
                <w:rFonts w:ascii="Arial" w:eastAsia="Arial" w:hAnsi="Arial" w:cs="Arial"/>
                <w:b/>
                <w:lang w:val="en-US"/>
              </w:rPr>
            </w:pPr>
          </w:p>
        </w:tc>
      </w:tr>
      <w:tr w:rsidR="00456F0D" w:rsidTr="00456F0D">
        <w:trPr>
          <w:trHeight w:val="379"/>
        </w:trPr>
        <w:tc>
          <w:tcPr>
            <w:tcW w:w="3667" w:type="dxa"/>
            <w:shd w:val="clear" w:color="auto" w:fill="auto"/>
            <w:vAlign w:val="center"/>
          </w:tcPr>
          <w:p w:rsidR="00456F0D" w:rsidRPr="00914CFA" w:rsidRDefault="00456F0D" w:rsidP="00A568F9">
            <w:pPr>
              <w:spacing w:line="276" w:lineRule="auto"/>
              <w:jc w:val="center"/>
              <w:rPr>
                <w:rFonts w:ascii="Arial" w:eastAsia="Arial" w:hAnsi="Arial" w:cs="Arial"/>
                <w:b/>
                <w:color w:val="2F5496" w:themeColor="accent5" w:themeShade="BF"/>
              </w:rPr>
            </w:pPr>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Pr>
                <w:rFonts w:ascii="Arial" w:eastAsia="Arial" w:hAnsi="Arial" w:cs="Arial"/>
                <w:b/>
                <w:color w:val="FF0000"/>
              </w:rPr>
              <w:t>08</w:t>
            </w:r>
            <w:r>
              <w:rPr>
                <w:rFonts w:ascii="Arial" w:eastAsia="Arial" w:hAnsi="Arial" w:cs="Arial"/>
                <w:b/>
                <w:color w:val="FF0000"/>
                <w:lang w:val="en-US"/>
              </w:rPr>
              <w:br/>
            </w:r>
            <w:r w:rsidRPr="00C35F72">
              <w:rPr>
                <w:rFonts w:ascii="Arial" w:eastAsia="Arial" w:hAnsi="Arial" w:cs="Arial"/>
                <w:b/>
                <w:color w:val="0070C0"/>
              </w:rPr>
              <w:t>02,09,16</w:t>
            </w:r>
          </w:p>
        </w:tc>
        <w:tc>
          <w:tcPr>
            <w:tcW w:w="2340" w:type="dxa"/>
            <w:vMerge/>
            <w:shd w:val="clear" w:color="auto" w:fill="auto"/>
            <w:vAlign w:val="center"/>
          </w:tcPr>
          <w:p w:rsidR="00456F0D" w:rsidRPr="00A568F9" w:rsidRDefault="00456F0D" w:rsidP="00A568F9">
            <w:pPr>
              <w:pBdr>
                <w:top w:val="nil"/>
                <w:left w:val="nil"/>
                <w:bottom w:val="nil"/>
                <w:right w:val="nil"/>
                <w:between w:val="nil"/>
              </w:pBdr>
              <w:ind w:left="-129" w:right="-108"/>
              <w:jc w:val="center"/>
              <w:rPr>
                <w:rFonts w:ascii="Arial" w:eastAsia="Arial" w:hAnsi="Arial" w:cs="Arial"/>
                <w:b/>
                <w:color w:val="FF0000"/>
                <w:lang w:val="en-US"/>
              </w:rPr>
            </w:pPr>
          </w:p>
        </w:tc>
        <w:tc>
          <w:tcPr>
            <w:tcW w:w="2340" w:type="dxa"/>
            <w:vMerge/>
            <w:shd w:val="clear" w:color="auto" w:fill="auto"/>
            <w:vAlign w:val="center"/>
          </w:tcPr>
          <w:p w:rsidR="00456F0D" w:rsidRPr="00A568F9" w:rsidRDefault="00456F0D" w:rsidP="00A568F9">
            <w:pPr>
              <w:pBdr>
                <w:top w:val="nil"/>
                <w:left w:val="nil"/>
                <w:bottom w:val="nil"/>
                <w:right w:val="nil"/>
                <w:between w:val="nil"/>
              </w:pBdr>
              <w:ind w:left="-129" w:right="-108"/>
              <w:jc w:val="center"/>
              <w:rPr>
                <w:rFonts w:ascii="Arial" w:eastAsia="Arial" w:hAnsi="Arial" w:cs="Arial"/>
                <w:b/>
                <w:color w:val="0070C0"/>
                <w:lang w:val="en-US"/>
              </w:rPr>
            </w:pPr>
          </w:p>
        </w:tc>
        <w:tc>
          <w:tcPr>
            <w:tcW w:w="2430" w:type="dxa"/>
            <w:vMerge/>
            <w:shd w:val="clear" w:color="auto" w:fill="auto"/>
            <w:vAlign w:val="center"/>
          </w:tcPr>
          <w:p w:rsidR="00456F0D" w:rsidRPr="00456F0D" w:rsidRDefault="00456F0D" w:rsidP="00A568F9">
            <w:pPr>
              <w:pBdr>
                <w:top w:val="nil"/>
                <w:left w:val="nil"/>
                <w:bottom w:val="nil"/>
                <w:right w:val="nil"/>
                <w:between w:val="nil"/>
              </w:pBdr>
              <w:ind w:left="-129" w:right="-108"/>
              <w:jc w:val="center"/>
              <w:rPr>
                <w:rFonts w:ascii="Arial" w:eastAsia="Arial" w:hAnsi="Arial" w:cs="Arial"/>
                <w:b/>
              </w:rPr>
            </w:pPr>
          </w:p>
        </w:tc>
      </w:tr>
      <w:tr w:rsidR="00D04EA6" w:rsidTr="00CE756D">
        <w:trPr>
          <w:trHeight w:val="692"/>
        </w:trPr>
        <w:tc>
          <w:tcPr>
            <w:tcW w:w="3667" w:type="dxa"/>
            <w:shd w:val="clear" w:color="auto" w:fill="auto"/>
            <w:vAlign w:val="center"/>
          </w:tcPr>
          <w:p w:rsidR="00D04EA6" w:rsidRDefault="00D04EA6" w:rsidP="00A15470">
            <w:pPr>
              <w:spacing w:line="276" w:lineRule="auto"/>
              <w:jc w:val="center"/>
              <w:rPr>
                <w:rFonts w:ascii="Arial" w:eastAsia="Arial" w:hAnsi="Arial" w:cs="Arial"/>
                <w:b/>
                <w:color w:val="FF0000"/>
                <w:lang w:val="en-US"/>
              </w:rPr>
            </w:pPr>
            <w:bookmarkStart w:id="2" w:name="_GoBack"/>
            <w:bookmarkEnd w:id="2"/>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Pr>
                <w:rFonts w:ascii="Arial" w:eastAsia="Arial" w:hAnsi="Arial" w:cs="Arial"/>
                <w:b/>
                <w:color w:val="FF0000"/>
              </w:rPr>
              <w:t>09</w:t>
            </w:r>
            <w:r>
              <w:rPr>
                <w:rFonts w:ascii="Arial" w:eastAsia="Arial" w:hAnsi="Arial" w:cs="Arial"/>
                <w:b/>
                <w:color w:val="FF0000"/>
                <w:lang w:val="en-US"/>
              </w:rPr>
              <w:br/>
            </w:r>
            <w:r w:rsidRPr="00C35F72">
              <w:rPr>
                <w:rFonts w:ascii="Arial" w:eastAsia="Arial" w:hAnsi="Arial" w:cs="Arial"/>
                <w:b/>
                <w:color w:val="0070C0"/>
              </w:rPr>
              <w:t>06,13,20,2</w:t>
            </w:r>
            <w:r w:rsidR="000D5B0E">
              <w:rPr>
                <w:rFonts w:ascii="Arial" w:eastAsia="Arial" w:hAnsi="Arial" w:cs="Arial"/>
                <w:b/>
                <w:color w:val="0070C0"/>
              </w:rPr>
              <w:t>7</w:t>
            </w:r>
          </w:p>
        </w:tc>
        <w:tc>
          <w:tcPr>
            <w:tcW w:w="2340" w:type="dxa"/>
            <w:vMerge w:val="restart"/>
            <w:shd w:val="clear" w:color="auto" w:fill="auto"/>
            <w:vAlign w:val="center"/>
          </w:tcPr>
          <w:p w:rsidR="00D04EA6" w:rsidRDefault="00D04EA6" w:rsidP="00A15470">
            <w:pPr>
              <w:pBdr>
                <w:top w:val="nil"/>
                <w:left w:val="nil"/>
                <w:bottom w:val="nil"/>
                <w:right w:val="nil"/>
                <w:between w:val="nil"/>
              </w:pBdr>
              <w:ind w:left="-129" w:right="-108"/>
              <w:jc w:val="center"/>
              <w:rPr>
                <w:rFonts w:ascii="Arial" w:eastAsia="Arial" w:hAnsi="Arial" w:cs="Arial"/>
                <w:b/>
                <w:color w:val="FF0000"/>
              </w:rPr>
            </w:pPr>
            <w:r>
              <w:rPr>
                <w:rFonts w:ascii="Arial" w:eastAsia="Arial" w:hAnsi="Arial" w:cs="Arial"/>
                <w:b/>
                <w:color w:val="FF0000"/>
              </w:rPr>
              <w:t>13.290.000</w:t>
            </w:r>
          </w:p>
        </w:tc>
        <w:tc>
          <w:tcPr>
            <w:tcW w:w="2340" w:type="dxa"/>
            <w:vMerge w:val="restart"/>
            <w:shd w:val="clear" w:color="auto" w:fill="auto"/>
            <w:vAlign w:val="center"/>
          </w:tcPr>
          <w:p w:rsidR="00D04EA6" w:rsidRDefault="00D04EA6" w:rsidP="00A15470">
            <w:pPr>
              <w:pBdr>
                <w:top w:val="nil"/>
                <w:left w:val="nil"/>
                <w:bottom w:val="nil"/>
                <w:right w:val="nil"/>
                <w:between w:val="nil"/>
              </w:pBdr>
              <w:ind w:left="-129" w:right="-108"/>
              <w:jc w:val="center"/>
              <w:rPr>
                <w:rFonts w:ascii="Arial" w:eastAsia="Arial" w:hAnsi="Arial" w:cs="Arial"/>
                <w:b/>
                <w:color w:val="0070C0"/>
              </w:rPr>
            </w:pPr>
            <w:r>
              <w:rPr>
                <w:rFonts w:ascii="Arial" w:eastAsia="Arial" w:hAnsi="Arial" w:cs="Arial"/>
                <w:b/>
                <w:color w:val="0070C0"/>
              </w:rPr>
              <w:t>10.630.000</w:t>
            </w:r>
          </w:p>
        </w:tc>
        <w:tc>
          <w:tcPr>
            <w:tcW w:w="2430" w:type="dxa"/>
            <w:vMerge w:val="restart"/>
            <w:shd w:val="clear" w:color="auto" w:fill="auto"/>
            <w:vAlign w:val="center"/>
          </w:tcPr>
          <w:p w:rsidR="00D04EA6" w:rsidRDefault="00D04EA6" w:rsidP="00A15470">
            <w:pPr>
              <w:pBdr>
                <w:top w:val="nil"/>
                <w:left w:val="nil"/>
                <w:bottom w:val="nil"/>
                <w:right w:val="nil"/>
                <w:between w:val="nil"/>
              </w:pBdr>
              <w:ind w:left="-129" w:right="-108"/>
              <w:jc w:val="center"/>
              <w:rPr>
                <w:rFonts w:ascii="Arial" w:eastAsia="Arial" w:hAnsi="Arial" w:cs="Arial"/>
                <w:b/>
              </w:rPr>
            </w:pPr>
            <w:r>
              <w:rPr>
                <w:rFonts w:ascii="Arial" w:eastAsia="Arial" w:hAnsi="Arial" w:cs="Arial"/>
                <w:b/>
              </w:rPr>
              <w:t>3.980.000</w:t>
            </w:r>
          </w:p>
        </w:tc>
      </w:tr>
      <w:tr w:rsidR="00D04EA6" w:rsidTr="00D04EA6">
        <w:trPr>
          <w:trHeight w:val="434"/>
        </w:trPr>
        <w:tc>
          <w:tcPr>
            <w:tcW w:w="3667" w:type="dxa"/>
            <w:shd w:val="clear" w:color="auto" w:fill="auto"/>
            <w:vAlign w:val="center"/>
          </w:tcPr>
          <w:p w:rsidR="00D04EA6" w:rsidRDefault="00D04EA6" w:rsidP="00A15470">
            <w:pPr>
              <w:spacing w:line="276" w:lineRule="auto"/>
              <w:jc w:val="center"/>
              <w:rPr>
                <w:rFonts w:ascii="Arial" w:eastAsia="Arial" w:hAnsi="Arial" w:cs="Arial"/>
                <w:b/>
                <w:color w:val="FF0000"/>
              </w:rPr>
            </w:pPr>
            <w:proofErr w:type="spellStart"/>
            <w:r>
              <w:rPr>
                <w:rFonts w:ascii="Arial" w:eastAsia="Arial" w:hAnsi="Arial" w:cs="Arial"/>
                <w:b/>
                <w:color w:val="FF0000"/>
                <w:lang w:val="en-US"/>
              </w:rPr>
              <w:t>Tháng</w:t>
            </w:r>
            <w:proofErr w:type="spellEnd"/>
            <w:r>
              <w:rPr>
                <w:rFonts w:ascii="Arial" w:eastAsia="Arial" w:hAnsi="Arial" w:cs="Arial"/>
                <w:b/>
                <w:color w:val="FF0000"/>
                <w:lang w:val="en-US"/>
              </w:rPr>
              <w:t xml:space="preserve"> </w:t>
            </w:r>
            <w:r>
              <w:rPr>
                <w:rFonts w:ascii="Arial" w:eastAsia="Arial" w:hAnsi="Arial" w:cs="Arial"/>
                <w:b/>
                <w:color w:val="FF0000"/>
              </w:rPr>
              <w:t>10</w:t>
            </w:r>
          </w:p>
          <w:p w:rsidR="00D04EA6" w:rsidRDefault="00D04EA6" w:rsidP="00A15470">
            <w:pPr>
              <w:spacing w:line="276" w:lineRule="auto"/>
              <w:jc w:val="center"/>
              <w:rPr>
                <w:rFonts w:ascii="Arial" w:eastAsia="Arial" w:hAnsi="Arial" w:cs="Arial"/>
                <w:b/>
                <w:color w:val="FF0000"/>
                <w:lang w:val="en-US"/>
              </w:rPr>
            </w:pPr>
            <w:r w:rsidRPr="00C35F72">
              <w:rPr>
                <w:rFonts w:ascii="Arial" w:eastAsia="Arial" w:hAnsi="Arial" w:cs="Arial"/>
                <w:b/>
                <w:color w:val="0070C0"/>
              </w:rPr>
              <w:t>11,18</w:t>
            </w:r>
          </w:p>
        </w:tc>
        <w:tc>
          <w:tcPr>
            <w:tcW w:w="2340" w:type="dxa"/>
            <w:vMerge/>
            <w:shd w:val="clear" w:color="auto" w:fill="auto"/>
            <w:vAlign w:val="center"/>
          </w:tcPr>
          <w:p w:rsidR="00D04EA6" w:rsidRDefault="00D04EA6" w:rsidP="00A15470">
            <w:pPr>
              <w:pBdr>
                <w:top w:val="nil"/>
                <w:left w:val="nil"/>
                <w:bottom w:val="nil"/>
                <w:right w:val="nil"/>
                <w:between w:val="nil"/>
              </w:pBdr>
              <w:ind w:left="-129" w:right="-108"/>
              <w:jc w:val="center"/>
              <w:rPr>
                <w:rFonts w:ascii="Arial" w:eastAsia="Arial" w:hAnsi="Arial" w:cs="Arial"/>
                <w:b/>
                <w:color w:val="FF0000"/>
              </w:rPr>
            </w:pPr>
          </w:p>
        </w:tc>
        <w:tc>
          <w:tcPr>
            <w:tcW w:w="2340" w:type="dxa"/>
            <w:vMerge/>
            <w:shd w:val="clear" w:color="auto" w:fill="auto"/>
            <w:vAlign w:val="center"/>
          </w:tcPr>
          <w:p w:rsidR="00D04EA6" w:rsidRDefault="00D04EA6" w:rsidP="00A15470">
            <w:pPr>
              <w:pBdr>
                <w:top w:val="nil"/>
                <w:left w:val="nil"/>
                <w:bottom w:val="nil"/>
                <w:right w:val="nil"/>
                <w:between w:val="nil"/>
              </w:pBdr>
              <w:ind w:left="-129" w:right="-108"/>
              <w:jc w:val="center"/>
              <w:rPr>
                <w:rFonts w:ascii="Arial" w:eastAsia="Arial" w:hAnsi="Arial" w:cs="Arial"/>
                <w:b/>
                <w:color w:val="0070C0"/>
              </w:rPr>
            </w:pPr>
          </w:p>
        </w:tc>
        <w:tc>
          <w:tcPr>
            <w:tcW w:w="2430" w:type="dxa"/>
            <w:vMerge/>
            <w:shd w:val="clear" w:color="auto" w:fill="auto"/>
            <w:vAlign w:val="center"/>
          </w:tcPr>
          <w:p w:rsidR="00D04EA6" w:rsidRDefault="00D04EA6" w:rsidP="00A15470">
            <w:pPr>
              <w:pBdr>
                <w:top w:val="nil"/>
                <w:left w:val="nil"/>
                <w:bottom w:val="nil"/>
                <w:right w:val="nil"/>
                <w:between w:val="nil"/>
              </w:pBdr>
              <w:ind w:left="-129" w:right="-108"/>
              <w:jc w:val="center"/>
              <w:rPr>
                <w:rFonts w:ascii="Arial" w:eastAsia="Arial" w:hAnsi="Arial" w:cs="Arial"/>
                <w:b/>
              </w:rPr>
            </w:pPr>
          </w:p>
        </w:tc>
      </w:tr>
      <w:tr w:rsidR="00A15470" w:rsidTr="00CE756D">
        <w:trPr>
          <w:trHeight w:val="456"/>
        </w:trPr>
        <w:tc>
          <w:tcPr>
            <w:tcW w:w="10777" w:type="dxa"/>
            <w:gridSpan w:val="4"/>
            <w:shd w:val="clear" w:color="auto" w:fill="0070C0"/>
            <w:vAlign w:val="center"/>
          </w:tcPr>
          <w:p w:rsidR="00A15470" w:rsidRPr="00A568F9" w:rsidRDefault="00A15470" w:rsidP="00A15470">
            <w:pPr>
              <w:pBdr>
                <w:top w:val="nil"/>
                <w:left w:val="nil"/>
                <w:bottom w:val="nil"/>
                <w:right w:val="nil"/>
                <w:between w:val="nil"/>
              </w:pBdr>
              <w:ind w:left="-129" w:right="-108"/>
              <w:jc w:val="center"/>
              <w:rPr>
                <w:rFonts w:ascii="Arial" w:eastAsia="Arial" w:hAnsi="Arial" w:cs="Arial"/>
                <w:b/>
                <w:lang w:val="en-US"/>
              </w:rPr>
            </w:pPr>
            <w:r w:rsidRPr="001542B3">
              <w:rPr>
                <w:rFonts w:ascii="Arial" w:eastAsia="Arial" w:hAnsi="Arial" w:cs="Arial"/>
                <w:b/>
                <w:color w:val="FFFFFF" w:themeColor="background1"/>
                <w:lang w:val="en-US"/>
              </w:rPr>
              <w:t>PHỤ THU PHÒNG ĐƠN: 5.</w:t>
            </w:r>
            <w:r w:rsidR="00105603">
              <w:rPr>
                <w:rFonts w:ascii="Arial" w:eastAsia="Arial" w:hAnsi="Arial" w:cs="Arial"/>
                <w:b/>
                <w:color w:val="FFFFFF" w:themeColor="background1"/>
              </w:rPr>
              <w:t>9</w:t>
            </w:r>
            <w:r w:rsidRPr="001542B3">
              <w:rPr>
                <w:rFonts w:ascii="Arial" w:eastAsia="Arial" w:hAnsi="Arial" w:cs="Arial"/>
                <w:b/>
                <w:color w:val="FFFFFF" w:themeColor="background1"/>
                <w:lang w:val="en-US"/>
              </w:rPr>
              <w:t>00.000VND/KHÁCH/TOUR</w:t>
            </w:r>
          </w:p>
        </w:tc>
      </w:tr>
    </w:tbl>
    <w:p w:rsidR="004B0FD4" w:rsidRDefault="004B0FD4">
      <w:pPr>
        <w:widowControl w:val="0"/>
        <w:spacing w:line="276" w:lineRule="auto"/>
        <w:jc w:val="both"/>
        <w:rPr>
          <w:rFonts w:ascii="Arial" w:eastAsia="Arial" w:hAnsi="Arial" w:cs="Arial"/>
          <w:color w:val="FF0000"/>
          <w:sz w:val="26"/>
          <w:szCs w:val="26"/>
        </w:rPr>
      </w:pPr>
    </w:p>
    <w:tbl>
      <w:tblPr>
        <w:tblStyle w:val="ae"/>
        <w:tblW w:w="10752"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18"/>
      </w:tblGrid>
      <w:tr w:rsidR="004B0FD4" w:rsidTr="008748D1">
        <w:trPr>
          <w:trHeight w:val="2070"/>
        </w:trPr>
        <w:tc>
          <w:tcPr>
            <w:tcW w:w="2834" w:type="dxa"/>
            <w:shd w:val="clear" w:color="auto" w:fill="0070C0"/>
            <w:vAlign w:val="center"/>
          </w:tcPr>
          <w:p w:rsidR="004B0FD4" w:rsidRDefault="004B0FD4" w:rsidP="00CE756D">
            <w:pPr>
              <w:spacing w:line="276" w:lineRule="auto"/>
              <w:ind w:right="-1670"/>
              <w:rPr>
                <w:rFonts w:ascii="Arial" w:eastAsia="Arial" w:hAnsi="Arial" w:cs="Arial"/>
                <w:color w:val="FFFFFF"/>
              </w:rPr>
            </w:pPr>
            <w:bookmarkStart w:id="3" w:name="_heading=h.3znysh7" w:colFirst="0" w:colLast="0"/>
            <w:bookmarkEnd w:id="3"/>
          </w:p>
          <w:p w:rsidR="004B0FD4" w:rsidRDefault="004B0FD4" w:rsidP="00CE756D">
            <w:pPr>
              <w:spacing w:line="276" w:lineRule="auto"/>
              <w:ind w:right="-1670"/>
              <w:rPr>
                <w:rFonts w:ascii="Arial" w:eastAsia="Arial" w:hAnsi="Arial" w:cs="Arial"/>
                <w:color w:val="FFFFFF"/>
              </w:rPr>
            </w:pPr>
          </w:p>
          <w:p w:rsidR="004B0FD4" w:rsidRDefault="004B0FD4" w:rsidP="00CE756D">
            <w:pPr>
              <w:spacing w:line="276" w:lineRule="auto"/>
              <w:ind w:right="-1670"/>
              <w:rPr>
                <w:rFonts w:ascii="Arial" w:eastAsia="Arial" w:hAnsi="Arial" w:cs="Arial"/>
                <w:color w:val="FFFFFF"/>
              </w:rPr>
            </w:pPr>
          </w:p>
          <w:p w:rsidR="004B0FD4" w:rsidRDefault="004B0FD4" w:rsidP="00CE756D">
            <w:pPr>
              <w:spacing w:line="276" w:lineRule="auto"/>
              <w:ind w:right="-1670"/>
              <w:rPr>
                <w:rFonts w:ascii="Arial" w:eastAsia="Arial" w:hAnsi="Arial" w:cs="Arial"/>
                <w:color w:val="FFFFFF"/>
              </w:rPr>
            </w:pPr>
          </w:p>
          <w:p w:rsidR="004B0FD4" w:rsidRDefault="00AF3C07" w:rsidP="00CE756D">
            <w:pPr>
              <w:spacing w:line="276" w:lineRule="auto"/>
              <w:jc w:val="center"/>
              <w:rPr>
                <w:rFonts w:ascii="Arial" w:eastAsia="Arial" w:hAnsi="Arial" w:cs="Arial"/>
                <w:color w:val="FFFFFF"/>
                <w:sz w:val="26"/>
                <w:szCs w:val="26"/>
              </w:rPr>
            </w:pPr>
            <w:r>
              <w:rPr>
                <w:rFonts w:ascii="Arial" w:eastAsia="Arial" w:hAnsi="Arial" w:cs="Arial"/>
                <w:color w:val="FFFFFF"/>
                <w:sz w:val="26"/>
                <w:szCs w:val="26"/>
              </w:rPr>
              <w:t>GIÁ TOUR</w:t>
            </w:r>
          </w:p>
          <w:p w:rsidR="004B0FD4" w:rsidRDefault="00AF3C07" w:rsidP="00CE756D">
            <w:pPr>
              <w:spacing w:line="276" w:lineRule="auto"/>
              <w:jc w:val="center"/>
              <w:rPr>
                <w:rFonts w:ascii="Arial" w:eastAsia="Arial" w:hAnsi="Arial" w:cs="Arial"/>
                <w:color w:val="FFFFFF"/>
              </w:rPr>
            </w:pPr>
            <w:r>
              <w:rPr>
                <w:rFonts w:ascii="Arial" w:eastAsia="Arial" w:hAnsi="Arial" w:cs="Arial"/>
                <w:color w:val="FFFFFF"/>
                <w:sz w:val="26"/>
                <w:szCs w:val="26"/>
              </w:rPr>
              <w:t>BAO GỒM</w:t>
            </w:r>
          </w:p>
        </w:tc>
        <w:tc>
          <w:tcPr>
            <w:tcW w:w="7918" w:type="dxa"/>
            <w:shd w:val="clear" w:color="auto" w:fill="auto"/>
          </w:tcPr>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Quà tặng: Nón du lịch.</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 xml:space="preserve">Vé máy bay khứ hồi </w:t>
            </w:r>
            <w:r>
              <w:rPr>
                <w:rFonts w:ascii="Arial" w:eastAsia="Arial" w:hAnsi="Arial" w:cs="Arial"/>
                <w:color w:val="FF0000"/>
              </w:rPr>
              <w:t>SGN – SIN – KUL – SGN</w:t>
            </w:r>
            <w:r>
              <w:rPr>
                <w:rFonts w:ascii="Arial" w:eastAsia="Arial" w:hAnsi="Arial" w:cs="Arial"/>
                <w:color w:val="000000"/>
              </w:rPr>
              <w:t xml:space="preserve"> </w:t>
            </w:r>
            <w:r>
              <w:rPr>
                <w:rFonts w:ascii="Arial" w:eastAsia="Arial" w:hAnsi="Arial" w:cs="Arial"/>
                <w:color w:val="FF0000"/>
              </w:rPr>
              <w:t>(Bao gồm hành lý 20kg ký gửi + 07kg xách tay)</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 xml:space="preserve">Bảo hiểm du lịch </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Phí an ninh sân bay, thuế phi trường 2 nước</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FF0000"/>
              </w:rPr>
              <w:t xml:space="preserve">Khách sạn 3, 4* tiêu chuẩn </w:t>
            </w:r>
            <w:r>
              <w:rPr>
                <w:rFonts w:ascii="Arial" w:eastAsia="Arial" w:hAnsi="Arial" w:cs="Arial"/>
                <w:color w:val="000000"/>
              </w:rPr>
              <w:t>(2-3 người/phòng)</w:t>
            </w:r>
          </w:p>
          <w:p w:rsidR="004B0FD4" w:rsidRDefault="00AF3C07" w:rsidP="00CE756D">
            <w:pPr>
              <w:numPr>
                <w:ilvl w:val="0"/>
                <w:numId w:val="7"/>
              </w:numPr>
              <w:pBdr>
                <w:top w:val="nil"/>
                <w:left w:val="nil"/>
                <w:bottom w:val="nil"/>
                <w:right w:val="nil"/>
                <w:between w:val="nil"/>
              </w:pBdr>
              <w:tabs>
                <w:tab w:val="left" w:pos="-360"/>
              </w:tabs>
              <w:spacing w:line="276" w:lineRule="auto"/>
              <w:ind w:left="510"/>
              <w:jc w:val="both"/>
              <w:rPr>
                <w:rFonts w:ascii="Arial" w:eastAsia="Arial" w:hAnsi="Arial" w:cs="Arial"/>
              </w:rPr>
            </w:pPr>
            <w:r>
              <w:rPr>
                <w:rFonts w:ascii="Arial" w:eastAsia="Arial" w:hAnsi="Arial" w:cs="Arial"/>
                <w:color w:val="0070C0"/>
              </w:rPr>
              <w:t>Tại Singapore:  </w:t>
            </w:r>
            <w:r>
              <w:rPr>
                <w:rFonts w:ascii="Arial" w:eastAsia="Arial" w:hAnsi="Arial" w:cs="Arial"/>
                <w:color w:val="FF0000"/>
              </w:rPr>
              <w:t>Ibis Macpherson/ J8,… hoặc tương đương</w:t>
            </w:r>
          </w:p>
          <w:p w:rsidR="004B0FD4" w:rsidRDefault="00AF3C07" w:rsidP="00CE756D">
            <w:pPr>
              <w:numPr>
                <w:ilvl w:val="0"/>
                <w:numId w:val="7"/>
              </w:numPr>
              <w:pBdr>
                <w:top w:val="nil"/>
                <w:left w:val="nil"/>
                <w:bottom w:val="nil"/>
                <w:right w:val="nil"/>
                <w:between w:val="nil"/>
              </w:pBdr>
              <w:tabs>
                <w:tab w:val="left" w:pos="-360"/>
              </w:tabs>
              <w:spacing w:line="276" w:lineRule="auto"/>
              <w:ind w:left="510"/>
              <w:jc w:val="both"/>
              <w:rPr>
                <w:rFonts w:ascii="Arial" w:eastAsia="Arial" w:hAnsi="Arial" w:cs="Arial"/>
              </w:rPr>
            </w:pPr>
            <w:r>
              <w:rPr>
                <w:rFonts w:ascii="Arial" w:eastAsia="Arial" w:hAnsi="Arial" w:cs="Arial"/>
                <w:color w:val="0070C0"/>
              </w:rPr>
              <w:t xml:space="preserve">Tại Malaysia: </w:t>
            </w:r>
            <w:r>
              <w:rPr>
                <w:rFonts w:ascii="Arial" w:eastAsia="Arial" w:hAnsi="Arial" w:cs="Arial"/>
                <w:color w:val="FF0000"/>
              </w:rPr>
              <w:t>Pacific Express (4*),</w:t>
            </w:r>
            <w:r>
              <w:rPr>
                <w:rFonts w:ascii="Arial" w:eastAsia="Arial" w:hAnsi="Arial" w:cs="Arial"/>
                <w:color w:val="0000FF"/>
              </w:rPr>
              <w:t xml:space="preserve"> </w:t>
            </w:r>
            <w:r>
              <w:rPr>
                <w:rFonts w:ascii="Arial" w:eastAsia="Arial" w:hAnsi="Arial" w:cs="Arial"/>
                <w:color w:val="FF0000"/>
              </w:rPr>
              <w:t>STAY WITH BINTANG HOTEL (4*)</w:t>
            </w:r>
            <w:r>
              <w:rPr>
                <w:rFonts w:ascii="Arial" w:eastAsia="Arial" w:hAnsi="Arial" w:cs="Arial"/>
                <w:color w:val="0000FF"/>
              </w:rPr>
              <w:t xml:space="preserve"> </w:t>
            </w:r>
            <w:r>
              <w:rPr>
                <w:rFonts w:ascii="Arial" w:eastAsia="Arial" w:hAnsi="Arial" w:cs="Arial"/>
                <w:color w:val="FF0000"/>
              </w:rPr>
              <w:t>MILLESIME (4*),</w:t>
            </w:r>
            <w:r>
              <w:rPr>
                <w:rFonts w:ascii="Arial" w:eastAsia="Arial" w:hAnsi="Arial" w:cs="Arial"/>
                <w:color w:val="FF0000"/>
                <w:highlight w:val="white"/>
              </w:rPr>
              <w:t xml:space="preserve"> </w:t>
            </w:r>
            <w:r>
              <w:rPr>
                <w:rFonts w:ascii="Arial" w:eastAsia="Arial" w:hAnsi="Arial" w:cs="Arial"/>
                <w:color w:val="FF0000"/>
              </w:rPr>
              <w:t>Transit (3*),Holiday Inn (3*)/,…hoặc tương đương</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4472C4"/>
              </w:rPr>
              <w:t xml:space="preserve">Tại Indonesia: </w:t>
            </w:r>
            <w:r>
              <w:rPr>
                <w:rFonts w:ascii="Arial" w:eastAsia="Arial" w:hAnsi="Arial" w:cs="Arial"/>
                <w:color w:val="FF0000"/>
              </w:rPr>
              <w:t>M-ONE,…hoặc tương đương</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Phục vụ nước suối suốt hành trình tour</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Các bữa ăn như chương trình</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Xe máy lạnh vận chuyển suốt tuyến</w:t>
            </w:r>
          </w:p>
          <w:p w:rsidR="004B0FD4" w:rsidRDefault="00AF3C07" w:rsidP="00CE756D">
            <w:pPr>
              <w:numPr>
                <w:ilvl w:val="0"/>
                <w:numId w:val="7"/>
              </w:numPr>
              <w:pBdr>
                <w:top w:val="nil"/>
                <w:left w:val="nil"/>
                <w:bottom w:val="nil"/>
                <w:right w:val="nil"/>
                <w:between w:val="nil"/>
              </w:pBdr>
              <w:spacing w:line="276" w:lineRule="auto"/>
              <w:ind w:left="510"/>
              <w:jc w:val="both"/>
              <w:rPr>
                <w:rFonts w:ascii="Arial" w:eastAsia="Arial" w:hAnsi="Arial" w:cs="Arial"/>
              </w:rPr>
            </w:pPr>
            <w:r>
              <w:rPr>
                <w:rFonts w:ascii="Arial" w:eastAsia="Arial" w:hAnsi="Arial" w:cs="Arial"/>
                <w:color w:val="000000"/>
              </w:rPr>
              <w:t>Vé tham quan như chương trình</w:t>
            </w:r>
          </w:p>
          <w:p w:rsidR="004B0FD4" w:rsidRDefault="00AF3C07" w:rsidP="00CE756D">
            <w:pPr>
              <w:numPr>
                <w:ilvl w:val="0"/>
                <w:numId w:val="7"/>
              </w:numPr>
              <w:pBdr>
                <w:top w:val="nil"/>
                <w:left w:val="nil"/>
                <w:bottom w:val="nil"/>
                <w:right w:val="nil"/>
                <w:between w:val="nil"/>
              </w:pBdr>
              <w:tabs>
                <w:tab w:val="left" w:pos="-360"/>
              </w:tabs>
              <w:spacing w:line="276" w:lineRule="auto"/>
              <w:ind w:left="60" w:firstLine="120"/>
              <w:rPr>
                <w:rFonts w:ascii="Arial" w:eastAsia="Arial" w:hAnsi="Arial" w:cs="Arial"/>
                <w:sz w:val="26"/>
                <w:szCs w:val="26"/>
              </w:rPr>
            </w:pPr>
            <w:r>
              <w:rPr>
                <w:rFonts w:ascii="Arial" w:eastAsia="Arial" w:hAnsi="Arial" w:cs="Arial"/>
                <w:color w:val="000000"/>
              </w:rPr>
              <w:t>Trưởng đoàn và HDV địa phương phục vụ suốt tuyến theo chương trình</w:t>
            </w:r>
          </w:p>
        </w:tc>
      </w:tr>
      <w:tr w:rsidR="004B0FD4" w:rsidTr="008748D1">
        <w:trPr>
          <w:trHeight w:val="2415"/>
        </w:trPr>
        <w:tc>
          <w:tcPr>
            <w:tcW w:w="2834" w:type="dxa"/>
            <w:shd w:val="clear" w:color="auto" w:fill="0070C0"/>
            <w:vAlign w:val="center"/>
          </w:tcPr>
          <w:p w:rsidR="004B0FD4" w:rsidRDefault="004B0FD4" w:rsidP="00CE756D">
            <w:pPr>
              <w:spacing w:line="276" w:lineRule="auto"/>
              <w:ind w:right="630"/>
              <w:rPr>
                <w:rFonts w:ascii="Arial" w:eastAsia="Arial" w:hAnsi="Arial" w:cs="Arial"/>
                <w:b/>
                <w:color w:val="FFFFFF"/>
              </w:rPr>
            </w:pPr>
          </w:p>
          <w:p w:rsidR="004B0FD4" w:rsidRDefault="004B0FD4" w:rsidP="00CE756D">
            <w:pPr>
              <w:spacing w:line="276" w:lineRule="auto"/>
              <w:ind w:right="630"/>
              <w:rPr>
                <w:rFonts w:ascii="Arial" w:eastAsia="Arial" w:hAnsi="Arial" w:cs="Arial"/>
                <w:b/>
                <w:color w:val="FFFFFF"/>
              </w:rPr>
            </w:pPr>
          </w:p>
          <w:p w:rsidR="004B0FD4" w:rsidRDefault="00AF3C07" w:rsidP="00CE756D">
            <w:pPr>
              <w:spacing w:line="276" w:lineRule="auto"/>
              <w:ind w:right="-38"/>
              <w:jc w:val="center"/>
              <w:rPr>
                <w:rFonts w:ascii="Arial" w:eastAsia="Arial" w:hAnsi="Arial" w:cs="Arial"/>
                <w:b/>
                <w:color w:val="FFFFFF"/>
              </w:rPr>
            </w:pPr>
            <w:r>
              <w:rPr>
                <w:rFonts w:ascii="Arial" w:eastAsia="Arial" w:hAnsi="Arial" w:cs="Arial"/>
                <w:b/>
                <w:color w:val="FFFFFF"/>
              </w:rPr>
              <w:t>GIÁ TOUR</w:t>
            </w:r>
          </w:p>
          <w:p w:rsidR="004B0FD4" w:rsidRDefault="00AF3C07" w:rsidP="00CE756D">
            <w:pPr>
              <w:spacing w:line="276" w:lineRule="auto"/>
              <w:ind w:right="-38"/>
              <w:jc w:val="center"/>
              <w:rPr>
                <w:rFonts w:ascii="Arial" w:eastAsia="Arial" w:hAnsi="Arial" w:cs="Arial"/>
                <w:b/>
                <w:color w:val="FFFFFF"/>
              </w:rPr>
            </w:pPr>
            <w:r>
              <w:rPr>
                <w:rFonts w:ascii="Arial" w:eastAsia="Arial" w:hAnsi="Arial" w:cs="Arial"/>
                <w:b/>
                <w:color w:val="FFFFFF"/>
              </w:rPr>
              <w:t>KHÔNG BAO GỒM</w:t>
            </w:r>
          </w:p>
        </w:tc>
        <w:tc>
          <w:tcPr>
            <w:tcW w:w="7918" w:type="dxa"/>
            <w:shd w:val="clear" w:color="auto" w:fill="auto"/>
          </w:tcPr>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Phụ thu Phòng đơn </w:t>
            </w:r>
            <w:r>
              <w:rPr>
                <w:rFonts w:ascii="Arial" w:eastAsia="Arial" w:hAnsi="Arial" w:cs="Arial"/>
                <w:b/>
                <w:color w:val="FF0000"/>
              </w:rPr>
              <w:t>5.</w:t>
            </w:r>
            <w:r w:rsidR="00105603">
              <w:rPr>
                <w:rFonts w:ascii="Arial" w:eastAsia="Arial" w:hAnsi="Arial" w:cs="Arial"/>
                <w:b/>
                <w:color w:val="FF0000"/>
              </w:rPr>
              <w:t>9</w:t>
            </w:r>
            <w:r>
              <w:rPr>
                <w:rFonts w:ascii="Arial" w:eastAsia="Arial" w:hAnsi="Arial" w:cs="Arial"/>
                <w:b/>
                <w:color w:val="FF0000"/>
              </w:rPr>
              <w:t>00.000 VNĐ</w:t>
            </w:r>
            <w:r>
              <w:rPr>
                <w:rFonts w:ascii="Arial" w:eastAsia="Arial" w:hAnsi="Arial" w:cs="Arial"/>
                <w:color w:val="FF0000"/>
              </w:rPr>
              <w:t xml:space="preserve"> </w:t>
            </w:r>
            <w:r>
              <w:rPr>
                <w:rFonts w:ascii="Arial" w:eastAsia="Arial" w:hAnsi="Arial" w:cs="Arial"/>
                <w:color w:val="000000"/>
              </w:rPr>
              <w:t>(cho khách có yêu cầu ngủ 1 người/phòng)</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Chi phí cá nhân. Hành lý quá cước qui định. </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rPr>
              <w:t xml:space="preserve">5$/khách/ngày,tương đương </w:t>
            </w:r>
            <w:r>
              <w:rPr>
                <w:rFonts w:ascii="Arial" w:eastAsia="Arial" w:hAnsi="Arial" w:cs="Arial"/>
                <w:b/>
                <w:color w:val="FF0000"/>
                <w:highlight w:val="yellow"/>
              </w:rPr>
              <w:t>30$/khách/tour</w:t>
            </w:r>
            <w:r>
              <w:rPr>
                <w:rFonts w:ascii="Arial" w:eastAsia="Arial" w:hAnsi="Arial" w:cs="Arial"/>
                <w:b/>
                <w:color w:val="FF0000"/>
              </w:rPr>
              <w:t>.</w:t>
            </w:r>
          </w:p>
          <w:p w:rsidR="004B0FD4" w:rsidRDefault="00AF3C07" w:rsidP="00CE756D">
            <w:pPr>
              <w:numPr>
                <w:ilvl w:val="0"/>
                <w:numId w:val="9"/>
              </w:numPr>
              <w:pBdr>
                <w:top w:val="nil"/>
                <w:left w:val="nil"/>
                <w:bottom w:val="nil"/>
                <w:right w:val="nil"/>
                <w:between w:val="nil"/>
              </w:pBdr>
              <w:spacing w:line="276" w:lineRule="auto"/>
              <w:ind w:left="420"/>
              <w:rPr>
                <w:rFonts w:ascii="Arial" w:eastAsia="Arial" w:hAnsi="Arial" w:cs="Arial"/>
                <w:color w:val="000000"/>
              </w:rPr>
            </w:pPr>
            <w:r>
              <w:rPr>
                <w:rFonts w:ascii="Arial" w:eastAsia="Arial" w:hAnsi="Arial" w:cs="Arial"/>
                <w:b/>
                <w:color w:val="000000"/>
              </w:rPr>
              <w:t>Visa tái nhập Việt Nam</w:t>
            </w:r>
            <w:r>
              <w:rPr>
                <w:rFonts w:ascii="Arial" w:eastAsia="Arial" w:hAnsi="Arial" w:cs="Arial"/>
                <w:color w:val="000000"/>
              </w:rPr>
              <w:t xml:space="preserve">, </w:t>
            </w:r>
            <w:r>
              <w:rPr>
                <w:rFonts w:ascii="Arial" w:eastAsia="Arial" w:hAnsi="Arial" w:cs="Arial"/>
                <w:b/>
                <w:color w:val="000000"/>
              </w:rPr>
              <w:t>visa nhập cảnh Indonesia</w:t>
            </w:r>
            <w:r>
              <w:rPr>
                <w:rFonts w:ascii="Arial" w:eastAsia="Arial" w:hAnsi="Arial" w:cs="Arial"/>
                <w:color w:val="000000"/>
              </w:rPr>
              <w:t>,</w:t>
            </w:r>
            <w:r>
              <w:rPr>
                <w:rFonts w:ascii="Arial" w:eastAsia="Arial" w:hAnsi="Arial" w:cs="Arial"/>
                <w:b/>
                <w:color w:val="000000"/>
              </w:rPr>
              <w:t xml:space="preserve"> áp dụng cho khách nước ngoài (Khu vực Đông Nam Á được miễn)</w:t>
            </w:r>
          </w:p>
        </w:tc>
      </w:tr>
      <w:tr w:rsidR="004B0FD4" w:rsidTr="008748D1">
        <w:trPr>
          <w:trHeight w:val="1659"/>
        </w:trPr>
        <w:tc>
          <w:tcPr>
            <w:tcW w:w="2834" w:type="dxa"/>
            <w:shd w:val="clear" w:color="auto" w:fill="0070C0"/>
            <w:vAlign w:val="center"/>
          </w:tcPr>
          <w:p w:rsidR="004B0FD4" w:rsidRDefault="004B0FD4" w:rsidP="00CE756D">
            <w:pPr>
              <w:spacing w:line="276" w:lineRule="auto"/>
              <w:jc w:val="center"/>
              <w:rPr>
                <w:rFonts w:ascii="Arial" w:eastAsia="Arial" w:hAnsi="Arial" w:cs="Arial"/>
                <w:b/>
                <w:color w:val="FFFFFF"/>
              </w:rPr>
            </w:pPr>
          </w:p>
          <w:p w:rsidR="004B0FD4" w:rsidRDefault="004B0FD4" w:rsidP="00CE756D">
            <w:pPr>
              <w:spacing w:line="276" w:lineRule="auto"/>
              <w:jc w:val="center"/>
              <w:rPr>
                <w:rFonts w:ascii="Arial" w:eastAsia="Arial" w:hAnsi="Arial" w:cs="Arial"/>
                <w:b/>
                <w:color w:val="FFFFFF"/>
              </w:rPr>
            </w:pPr>
          </w:p>
          <w:p w:rsidR="004B0FD4" w:rsidRDefault="004B0FD4" w:rsidP="00CE756D">
            <w:pPr>
              <w:spacing w:line="276" w:lineRule="auto"/>
              <w:jc w:val="center"/>
              <w:rPr>
                <w:rFonts w:ascii="Arial" w:eastAsia="Arial" w:hAnsi="Arial" w:cs="Arial"/>
                <w:b/>
                <w:color w:val="FFFFFF"/>
              </w:rPr>
            </w:pPr>
          </w:p>
          <w:p w:rsidR="004B0FD4" w:rsidRDefault="00AF3C07" w:rsidP="00CE756D">
            <w:pPr>
              <w:spacing w:line="276" w:lineRule="auto"/>
              <w:jc w:val="center"/>
              <w:rPr>
                <w:rFonts w:ascii="Arial" w:eastAsia="Arial" w:hAnsi="Arial" w:cs="Arial"/>
                <w:b/>
                <w:color w:val="FFFFFF"/>
                <w:sz w:val="26"/>
                <w:szCs w:val="26"/>
              </w:rPr>
            </w:pPr>
            <w:r>
              <w:rPr>
                <w:rFonts w:ascii="Arial" w:eastAsia="Arial" w:hAnsi="Arial" w:cs="Arial"/>
                <w:b/>
                <w:color w:val="FFFFFF"/>
                <w:sz w:val="28"/>
                <w:szCs w:val="28"/>
              </w:rPr>
              <w:t xml:space="preserve">ĐỐI VỚI KHÁCH BỊ TỪ CHỐI NHẬP CẢNH TẠI ĐẤT </w:t>
            </w:r>
            <w:r>
              <w:rPr>
                <w:rFonts w:ascii="Arial" w:eastAsia="Arial" w:hAnsi="Arial" w:cs="Arial"/>
                <w:b/>
                <w:color w:val="FFFFFF"/>
                <w:sz w:val="28"/>
                <w:szCs w:val="28"/>
              </w:rPr>
              <w:lastRenderedPageBreak/>
              <w:t>NƯỚC THAM QUAN</w:t>
            </w:r>
          </w:p>
        </w:tc>
        <w:tc>
          <w:tcPr>
            <w:tcW w:w="7918" w:type="dxa"/>
            <w:shd w:val="clear" w:color="auto" w:fill="auto"/>
          </w:tcPr>
          <w:p w:rsidR="004B0FD4" w:rsidRDefault="00AF3C07" w:rsidP="00CE756D">
            <w:pPr>
              <w:numPr>
                <w:ilvl w:val="0"/>
                <w:numId w:val="14"/>
              </w:numPr>
              <w:spacing w:line="276" w:lineRule="auto"/>
              <w:ind w:left="420"/>
              <w:rPr>
                <w:rFonts w:ascii="Arial" w:eastAsia="Arial" w:hAnsi="Arial" w:cs="Arial"/>
                <w:b/>
                <w:color w:val="0D0D0D"/>
              </w:rPr>
            </w:pPr>
            <w:r>
              <w:rPr>
                <w:rFonts w:ascii="Arial" w:eastAsia="Arial" w:hAnsi="Arial" w:cs="Arial"/>
                <w:color w:val="0D0D0D"/>
              </w:rPr>
              <w:lastRenderedPageBreak/>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 xml:space="preserve">Trong trường hợp này, dù không muốn, nhưng do qui định của nhà cung cấp dịch vụ của nước sở </w:t>
            </w:r>
            <w:r>
              <w:rPr>
                <w:rFonts w:ascii="Arial" w:eastAsia="Arial" w:hAnsi="Arial" w:cs="Arial"/>
                <w:color w:val="0D0D0D"/>
              </w:rPr>
              <w:lastRenderedPageBreak/>
              <w:t>tại, buộc lòng từ chối không hoàn trả bất cứ khoản chi phí nào cho quý khách dù dịch vụ này chưa được thực hiện.</w:t>
            </w:r>
          </w:p>
          <w:p w:rsidR="004B0FD4" w:rsidRDefault="00AF3C07" w:rsidP="00CE756D">
            <w:pPr>
              <w:numPr>
                <w:ilvl w:val="0"/>
                <w:numId w:val="14"/>
              </w:numPr>
              <w:pBdr>
                <w:top w:val="nil"/>
                <w:left w:val="nil"/>
                <w:bottom w:val="nil"/>
                <w:right w:val="nil"/>
                <w:between w:val="nil"/>
              </w:pBdr>
              <w:spacing w:after="80" w:line="276" w:lineRule="auto"/>
              <w:ind w:left="420" w:right="174"/>
              <w:jc w:val="both"/>
              <w:rPr>
                <w:rFonts w:ascii="Arial" w:eastAsia="Arial" w:hAnsi="Arial" w:cs="Arial"/>
                <w:color w:val="000000"/>
                <w:sz w:val="22"/>
                <w:szCs w:val="22"/>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4B0FD4" w:rsidTr="008748D1">
        <w:trPr>
          <w:trHeight w:val="361"/>
        </w:trPr>
        <w:tc>
          <w:tcPr>
            <w:tcW w:w="10752" w:type="dxa"/>
            <w:gridSpan w:val="2"/>
            <w:shd w:val="clear" w:color="auto" w:fill="0070C0"/>
          </w:tcPr>
          <w:p w:rsidR="004B0FD4" w:rsidRDefault="00AF3C07" w:rsidP="00CE756D">
            <w:pPr>
              <w:spacing w:before="40" w:line="276" w:lineRule="auto"/>
              <w:ind w:right="634"/>
              <w:jc w:val="center"/>
              <w:rPr>
                <w:rFonts w:ascii="Arial" w:eastAsia="Arial" w:hAnsi="Arial" w:cs="Arial"/>
                <w:b/>
                <w:color w:val="FFFFFF"/>
              </w:rPr>
            </w:pPr>
            <w:r>
              <w:rPr>
                <w:rFonts w:ascii="Arial" w:eastAsia="Arial" w:hAnsi="Arial" w:cs="Arial"/>
                <w:b/>
                <w:color w:val="FFFFFF"/>
              </w:rPr>
              <w:lastRenderedPageBreak/>
              <w:t>ĐIỀU KIỆN HỦY TOUR</w:t>
            </w:r>
          </w:p>
        </w:tc>
      </w:tr>
      <w:tr w:rsidR="004B0FD4" w:rsidTr="008748D1">
        <w:trPr>
          <w:trHeight w:val="1515"/>
        </w:trPr>
        <w:tc>
          <w:tcPr>
            <w:tcW w:w="10752" w:type="dxa"/>
            <w:gridSpan w:val="2"/>
            <w:shd w:val="clear" w:color="auto" w:fill="auto"/>
          </w:tcPr>
          <w:p w:rsidR="004B0FD4" w:rsidRDefault="00AF3C07" w:rsidP="00CE756D">
            <w:pPr>
              <w:numPr>
                <w:ilvl w:val="0"/>
                <w:numId w:val="16"/>
              </w:numPr>
              <w:pBdr>
                <w:top w:val="nil"/>
                <w:left w:val="nil"/>
                <w:bottom w:val="nil"/>
                <w:right w:val="nil"/>
                <w:between w:val="nil"/>
              </w:pBdr>
              <w:spacing w:line="276"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4B0FD4" w:rsidRDefault="00AF3C07" w:rsidP="00CE756D">
            <w:pPr>
              <w:widowControl w:val="0"/>
              <w:numPr>
                <w:ilvl w:val="0"/>
                <w:numId w:val="16"/>
              </w:numPr>
              <w:pBdr>
                <w:top w:val="nil"/>
                <w:left w:val="nil"/>
                <w:bottom w:val="nil"/>
                <w:right w:val="nil"/>
                <w:between w:val="nil"/>
              </w:pBdr>
              <w:tabs>
                <w:tab w:val="left" w:pos="720"/>
                <w:tab w:val="left" w:pos="1418"/>
              </w:tabs>
              <w:spacing w:line="276" w:lineRule="auto"/>
              <w:ind w:left="462"/>
              <w:rPr>
                <w:rFonts w:ascii="Arial" w:eastAsia="Arial" w:hAnsi="Arial" w:cs="Arial"/>
              </w:rPr>
            </w:pPr>
            <w:r>
              <w:rPr>
                <w:rFonts w:ascii="Arial" w:eastAsia="Arial" w:hAnsi="Arial" w:cs="Arial"/>
                <w:color w:val="000000"/>
              </w:rPr>
              <w:t>Hủy tour sau khi đăng ký phí phạt 50% tiền cọc.</w:t>
            </w:r>
          </w:p>
          <w:p w:rsidR="004B0FD4" w:rsidRDefault="00AF3C07" w:rsidP="00CE756D">
            <w:pPr>
              <w:widowControl w:val="0"/>
              <w:numPr>
                <w:ilvl w:val="0"/>
                <w:numId w:val="16"/>
              </w:numPr>
              <w:pBdr>
                <w:top w:val="nil"/>
                <w:left w:val="nil"/>
                <w:bottom w:val="nil"/>
                <w:right w:val="nil"/>
                <w:between w:val="nil"/>
              </w:pBdr>
              <w:tabs>
                <w:tab w:val="left" w:pos="720"/>
                <w:tab w:val="left" w:pos="1418"/>
              </w:tabs>
              <w:spacing w:line="276"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4B0FD4" w:rsidRDefault="00AF3C07" w:rsidP="00CE756D">
            <w:pPr>
              <w:widowControl w:val="0"/>
              <w:numPr>
                <w:ilvl w:val="0"/>
                <w:numId w:val="16"/>
              </w:numPr>
              <w:pBdr>
                <w:top w:val="nil"/>
                <w:left w:val="nil"/>
                <w:bottom w:val="nil"/>
                <w:right w:val="nil"/>
                <w:between w:val="nil"/>
              </w:pBdr>
              <w:tabs>
                <w:tab w:val="left" w:pos="720"/>
                <w:tab w:val="left" w:pos="1418"/>
              </w:tabs>
              <w:spacing w:line="276"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4B0FD4" w:rsidRDefault="00AF3C07" w:rsidP="00CE756D">
            <w:pPr>
              <w:numPr>
                <w:ilvl w:val="0"/>
                <w:numId w:val="16"/>
              </w:numPr>
              <w:pBdr>
                <w:top w:val="nil"/>
                <w:left w:val="nil"/>
                <w:bottom w:val="nil"/>
                <w:right w:val="nil"/>
                <w:between w:val="nil"/>
              </w:pBdr>
              <w:spacing w:after="80" w:line="276" w:lineRule="auto"/>
              <w:ind w:left="462" w:right="174"/>
              <w:jc w:val="both"/>
              <w:rPr>
                <w:rFonts w:ascii="Arial" w:eastAsia="Arial" w:hAnsi="Arial" w:cs="Arial"/>
                <w:sz w:val="22"/>
                <w:szCs w:val="22"/>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0FD4" w:rsidTr="008748D1">
        <w:trPr>
          <w:trHeight w:val="334"/>
        </w:trPr>
        <w:tc>
          <w:tcPr>
            <w:tcW w:w="10752" w:type="dxa"/>
            <w:gridSpan w:val="2"/>
            <w:shd w:val="clear" w:color="auto" w:fill="0070C0"/>
          </w:tcPr>
          <w:p w:rsidR="004B0FD4" w:rsidRDefault="00AF3C07" w:rsidP="00CE756D">
            <w:pPr>
              <w:spacing w:before="40" w:line="276" w:lineRule="auto"/>
              <w:ind w:right="634"/>
              <w:jc w:val="center"/>
              <w:rPr>
                <w:rFonts w:ascii="Arial" w:eastAsia="Arial" w:hAnsi="Arial" w:cs="Arial"/>
                <w:b/>
                <w:color w:val="FFFFFF"/>
              </w:rPr>
            </w:pPr>
            <w:r>
              <w:rPr>
                <w:rFonts w:ascii="Arial" w:eastAsia="Arial" w:hAnsi="Arial" w:cs="Arial"/>
                <w:b/>
                <w:color w:val="FFFFFF"/>
              </w:rPr>
              <w:t>LƯU Ý</w:t>
            </w:r>
          </w:p>
        </w:tc>
      </w:tr>
      <w:tr w:rsidR="004B0FD4" w:rsidTr="008748D1">
        <w:trPr>
          <w:trHeight w:val="334"/>
        </w:trPr>
        <w:tc>
          <w:tcPr>
            <w:tcW w:w="10752" w:type="dxa"/>
            <w:gridSpan w:val="2"/>
            <w:shd w:val="clear" w:color="auto" w:fill="auto"/>
          </w:tcPr>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4B0FD4" w:rsidRDefault="00AF3C07" w:rsidP="00CE756D">
            <w:pPr>
              <w:numPr>
                <w:ilvl w:val="0"/>
                <w:numId w:val="3"/>
              </w:numPr>
              <w:pBdr>
                <w:top w:val="nil"/>
                <w:left w:val="nil"/>
                <w:bottom w:val="nil"/>
                <w:right w:val="nil"/>
                <w:between w:val="nil"/>
              </w:pBdr>
              <w:spacing w:line="276"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4B0FD4" w:rsidRDefault="00AF3C07" w:rsidP="00CE756D">
            <w:pPr>
              <w:numPr>
                <w:ilvl w:val="0"/>
                <w:numId w:val="3"/>
              </w:numPr>
              <w:pBdr>
                <w:top w:val="nil"/>
                <w:left w:val="nil"/>
                <w:bottom w:val="nil"/>
                <w:right w:val="nil"/>
                <w:between w:val="nil"/>
              </w:pBdr>
              <w:spacing w:line="276"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4B0FD4" w:rsidRDefault="00AF3C07" w:rsidP="00CE756D">
            <w:pPr>
              <w:widowControl w:val="0"/>
              <w:numPr>
                <w:ilvl w:val="0"/>
                <w:numId w:val="3"/>
              </w:numPr>
              <w:pBdr>
                <w:top w:val="nil"/>
                <w:left w:val="nil"/>
                <w:bottom w:val="nil"/>
                <w:right w:val="nil"/>
                <w:between w:val="nil"/>
              </w:pBdr>
              <w:tabs>
                <w:tab w:val="left" w:pos="1418"/>
              </w:tabs>
              <w:spacing w:line="276"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4B0FD4" w:rsidRDefault="00AF3C07" w:rsidP="00CE756D">
            <w:pPr>
              <w:widowControl w:val="0"/>
              <w:pBdr>
                <w:top w:val="nil"/>
                <w:left w:val="nil"/>
                <w:bottom w:val="nil"/>
                <w:right w:val="nil"/>
                <w:between w:val="nil"/>
              </w:pBdr>
              <w:spacing w:line="276"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4B0FD4" w:rsidRDefault="00AF3C07">
      <w:pPr>
        <w:ind w:right="-66"/>
        <w:jc w:val="center"/>
        <w:rPr>
          <w:rFonts w:ascii="Arial" w:eastAsia="Arial" w:hAnsi="Arial" w:cs="Arial"/>
          <w:b/>
          <w:color w:val="0070C0"/>
          <w:sz w:val="28"/>
          <w:szCs w:val="28"/>
        </w:rPr>
      </w:pPr>
      <w:bookmarkStart w:id="4" w:name="_heading=h.2et92p0" w:colFirst="0" w:colLast="0"/>
      <w:bookmarkEnd w:id="4"/>
      <w:r>
        <w:rPr>
          <w:rFonts w:ascii="Arial" w:eastAsia="Arial" w:hAnsi="Arial" w:cs="Arial"/>
          <w:b/>
          <w:color w:val="0070C0"/>
          <w:sz w:val="28"/>
          <w:szCs w:val="28"/>
        </w:rPr>
        <w:t>Chúc quý khách một chuyến đi thú vị và bổ ích!</w:t>
      </w:r>
    </w:p>
    <w:p w:rsidR="004B0FD4" w:rsidRPr="00CE756D" w:rsidRDefault="00CE756D" w:rsidP="00CE756D">
      <w:pPr>
        <w:tabs>
          <w:tab w:val="left" w:pos="4380"/>
        </w:tabs>
        <w:spacing w:line="360" w:lineRule="auto"/>
        <w:rPr>
          <w:rFonts w:ascii="Arial" w:eastAsia="Arial" w:hAnsi="Arial" w:cs="Arial"/>
          <w:lang w:val="en-US"/>
        </w:rPr>
      </w:pPr>
      <w:r>
        <w:rPr>
          <w:noProof/>
          <w:lang w:val="en-US" w:eastAsia="en-US"/>
        </w:rPr>
        <w:lastRenderedPageBreak/>
        <w:drawing>
          <wp:anchor distT="0" distB="0" distL="114300" distR="114300" simplePos="0" relativeHeight="251673600" behindDoc="0" locked="0" layoutInCell="1" hidden="0" allowOverlap="1" wp14:anchorId="3DEF13C5" wp14:editId="4B536DB8">
            <wp:simplePos x="0" y="0"/>
            <wp:positionH relativeFrom="page">
              <wp:align>center</wp:align>
            </wp:positionH>
            <wp:positionV relativeFrom="paragraph">
              <wp:posOffset>-732155</wp:posOffset>
            </wp:positionV>
            <wp:extent cx="2247900" cy="1281430"/>
            <wp:effectExtent l="0" t="0" r="0" b="0"/>
            <wp:wrapSquare wrapText="bothSides" distT="0" distB="0" distL="114300" distR="114300"/>
            <wp:docPr id="1280574814" name="image10.png" descr="A colorful brush strok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olorful brush strokes on a black background&#10;&#10;Description automatically generated"/>
                    <pic:cNvPicPr preferRelativeResize="0"/>
                  </pic:nvPicPr>
                  <pic:blipFill>
                    <a:blip r:embed="rId25"/>
                    <a:srcRect/>
                    <a:stretch>
                      <a:fillRect/>
                    </a:stretch>
                  </pic:blipFill>
                  <pic:spPr>
                    <a:xfrm>
                      <a:off x="0" y="0"/>
                      <a:ext cx="2247900" cy="1281430"/>
                    </a:xfrm>
                    <a:prstGeom prst="rect">
                      <a:avLst/>
                    </a:prstGeom>
                    <a:ln/>
                  </pic:spPr>
                </pic:pic>
              </a:graphicData>
            </a:graphic>
            <wp14:sizeRelH relativeFrom="margin">
              <wp14:pctWidth>0</wp14:pctWidth>
            </wp14:sizeRelH>
            <wp14:sizeRelV relativeFrom="margin">
              <wp14:pctHeight>0</wp14:pctHeight>
            </wp14:sizeRelV>
          </wp:anchor>
        </w:drawing>
      </w:r>
    </w:p>
    <w:sectPr w:rsidR="004B0FD4" w:rsidRPr="00CE756D" w:rsidSect="001542B3">
      <w:footerReference w:type="default" r:id="rId26"/>
      <w:pgSz w:w="11906" w:h="16838"/>
      <w:pgMar w:top="270" w:right="476" w:bottom="0"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DF8" w:rsidRDefault="00B53DF8">
      <w:r>
        <w:separator/>
      </w:r>
    </w:p>
  </w:endnote>
  <w:endnote w:type="continuationSeparator" w:id="0">
    <w:p w:rsidR="00B53DF8" w:rsidRDefault="00B53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FD4" w:rsidRDefault="004B0FD4">
    <w:pPr>
      <w:pBdr>
        <w:top w:val="nil"/>
        <w:left w:val="nil"/>
        <w:bottom w:val="nil"/>
        <w:right w:val="nil"/>
        <w:between w:val="nil"/>
      </w:pBdr>
      <w:tabs>
        <w:tab w:val="center" w:pos="4513"/>
        <w:tab w:val="right" w:pos="9026"/>
      </w:tabs>
      <w:ind w:left="-426"/>
      <w:rPr>
        <w:color w:val="000000"/>
      </w:rPr>
    </w:pPr>
  </w:p>
  <w:p w:rsidR="004B0FD4" w:rsidRDefault="004B0FD4">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DF8" w:rsidRDefault="00B53DF8">
      <w:r>
        <w:separator/>
      </w:r>
    </w:p>
  </w:footnote>
  <w:footnote w:type="continuationSeparator" w:id="0">
    <w:p w:rsidR="00B53DF8" w:rsidRDefault="00B53D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8.5pt;height:210pt" o:bullet="t">
        <v:imagedata r:id="rId1" o:title="clip_image001"/>
      </v:shape>
    </w:pict>
  </w:numPicBullet>
  <w:abstractNum w:abstractNumId="0">
    <w:nsid w:val="02D309D6"/>
    <w:multiLevelType w:val="multilevel"/>
    <w:tmpl w:val="217A96BC"/>
    <w:lvl w:ilvl="0">
      <w:start w:val="1"/>
      <w:numFmt w:val="bullet"/>
      <w:lvlText w:val="●"/>
      <w:lvlJc w:val="left"/>
      <w:pPr>
        <w:ind w:left="928" w:hanging="360"/>
      </w:pPr>
      <w:rPr>
        <w:rFonts w:ascii="Noto Sans Symbols" w:eastAsia="Noto Sans Symbols" w:hAnsi="Noto Sans Symbols" w:cs="Noto Sans Symbols"/>
        <w:b/>
        <w:color w:val="0070C0"/>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nsid w:val="035870CD"/>
    <w:multiLevelType w:val="multilevel"/>
    <w:tmpl w:val="8DAA55A8"/>
    <w:lvl w:ilvl="0">
      <w:start w:val="1"/>
      <w:numFmt w:val="bullet"/>
      <w:lvlText w:val="●"/>
      <w:lvlJc w:val="left"/>
      <w:pPr>
        <w:ind w:left="2203" w:hanging="360"/>
      </w:pPr>
      <w:rPr>
        <w:rFonts w:ascii="Noto Sans Symbols" w:eastAsia="Noto Sans Symbols" w:hAnsi="Noto Sans Symbols" w:cs="Noto Sans Symbols"/>
        <w:b/>
        <w:color w:val="0070C0"/>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2">
    <w:nsid w:val="0A5E7826"/>
    <w:multiLevelType w:val="multilevel"/>
    <w:tmpl w:val="4FAE5542"/>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C2C7481"/>
    <w:multiLevelType w:val="multilevel"/>
    <w:tmpl w:val="872294C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FF5B89"/>
    <w:multiLevelType w:val="multilevel"/>
    <w:tmpl w:val="B46E859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29DD3490"/>
    <w:multiLevelType w:val="multilevel"/>
    <w:tmpl w:val="75F01172"/>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2A7809BC"/>
    <w:multiLevelType w:val="multilevel"/>
    <w:tmpl w:val="512C6BB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nsid w:val="2E745FEC"/>
    <w:multiLevelType w:val="multilevel"/>
    <w:tmpl w:val="405A177C"/>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2EB35708"/>
    <w:multiLevelType w:val="multilevel"/>
    <w:tmpl w:val="4AD06ACE"/>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nsid w:val="4EC7657F"/>
    <w:multiLevelType w:val="multilevel"/>
    <w:tmpl w:val="184A4F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27F1C29"/>
    <w:multiLevelType w:val="multilevel"/>
    <w:tmpl w:val="EBEC6192"/>
    <w:lvl w:ilvl="0">
      <w:start w:val="1"/>
      <w:numFmt w:val="bullet"/>
      <w:lvlText w:val="●"/>
      <w:lvlJc w:val="left"/>
      <w:pPr>
        <w:ind w:left="2138" w:hanging="360"/>
      </w:pPr>
      <w:rPr>
        <w:rFonts w:ascii="Noto Sans Symbols" w:eastAsia="Noto Sans Symbols" w:hAnsi="Noto Sans Symbols" w:cs="Noto Sans Symbols"/>
        <w:b/>
        <w:color w:val="0070C0"/>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3">
    <w:nsid w:val="56F00853"/>
    <w:multiLevelType w:val="multilevel"/>
    <w:tmpl w:val="FDF8D86A"/>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3370F6B"/>
    <w:multiLevelType w:val="multilevel"/>
    <w:tmpl w:val="6074A80E"/>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66A51C22"/>
    <w:multiLevelType w:val="multilevel"/>
    <w:tmpl w:val="057245E2"/>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74E260C6"/>
    <w:multiLevelType w:val="multilevel"/>
    <w:tmpl w:val="BCAA68A0"/>
    <w:lvl w:ilvl="0">
      <w:start w:val="1"/>
      <w:numFmt w:val="decimal"/>
      <w:lvlText w:val="%1."/>
      <w:lvlJc w:val="left"/>
      <w:pPr>
        <w:ind w:left="108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82E45F9"/>
    <w:multiLevelType w:val="multilevel"/>
    <w:tmpl w:val="2EEC66AC"/>
    <w:lvl w:ilvl="0">
      <w:start w:val="1"/>
      <w:numFmt w:val="bullet"/>
      <w:lvlText w:val="●"/>
      <w:lvlJc w:val="left"/>
      <w:pPr>
        <w:ind w:left="2203" w:hanging="360"/>
      </w:pPr>
      <w:rPr>
        <w:rFonts w:ascii="Noto Sans Symbols" w:eastAsia="Noto Sans Symbols" w:hAnsi="Noto Sans Symbols" w:cs="Noto Sans Symbols"/>
        <w:b/>
        <w:color w:val="0070C0"/>
      </w:rPr>
    </w:lvl>
    <w:lvl w:ilvl="1">
      <w:start w:val="1"/>
      <w:numFmt w:val="bullet"/>
      <w:lvlText w:val="o"/>
      <w:lvlJc w:val="left"/>
      <w:pPr>
        <w:ind w:left="2923" w:hanging="360"/>
      </w:pPr>
      <w:rPr>
        <w:rFonts w:ascii="Courier New" w:eastAsia="Courier New" w:hAnsi="Courier New" w:cs="Courier New"/>
      </w:rPr>
    </w:lvl>
    <w:lvl w:ilvl="2">
      <w:start w:val="1"/>
      <w:numFmt w:val="bullet"/>
      <w:lvlText w:val="▪"/>
      <w:lvlJc w:val="left"/>
      <w:pPr>
        <w:ind w:left="3643" w:hanging="360"/>
      </w:pPr>
      <w:rPr>
        <w:rFonts w:ascii="Noto Sans Symbols" w:eastAsia="Noto Sans Symbols" w:hAnsi="Noto Sans Symbols" w:cs="Noto Sans Symbols"/>
      </w:rPr>
    </w:lvl>
    <w:lvl w:ilvl="3">
      <w:start w:val="1"/>
      <w:numFmt w:val="bullet"/>
      <w:lvlText w:val="●"/>
      <w:lvlJc w:val="left"/>
      <w:pPr>
        <w:ind w:left="4363" w:hanging="360"/>
      </w:pPr>
      <w:rPr>
        <w:rFonts w:ascii="Noto Sans Symbols" w:eastAsia="Noto Sans Symbols" w:hAnsi="Noto Sans Symbols" w:cs="Noto Sans Symbols"/>
      </w:rPr>
    </w:lvl>
    <w:lvl w:ilvl="4">
      <w:start w:val="1"/>
      <w:numFmt w:val="bullet"/>
      <w:lvlText w:val="o"/>
      <w:lvlJc w:val="left"/>
      <w:pPr>
        <w:ind w:left="5083" w:hanging="360"/>
      </w:pPr>
      <w:rPr>
        <w:rFonts w:ascii="Courier New" w:eastAsia="Courier New" w:hAnsi="Courier New" w:cs="Courier New"/>
      </w:rPr>
    </w:lvl>
    <w:lvl w:ilvl="5">
      <w:start w:val="1"/>
      <w:numFmt w:val="bullet"/>
      <w:lvlText w:val="▪"/>
      <w:lvlJc w:val="left"/>
      <w:pPr>
        <w:ind w:left="5803" w:hanging="360"/>
      </w:pPr>
      <w:rPr>
        <w:rFonts w:ascii="Noto Sans Symbols" w:eastAsia="Noto Sans Symbols" w:hAnsi="Noto Sans Symbols" w:cs="Noto Sans Symbols"/>
      </w:rPr>
    </w:lvl>
    <w:lvl w:ilvl="6">
      <w:start w:val="1"/>
      <w:numFmt w:val="bullet"/>
      <w:lvlText w:val="●"/>
      <w:lvlJc w:val="left"/>
      <w:pPr>
        <w:ind w:left="6523" w:hanging="360"/>
      </w:pPr>
      <w:rPr>
        <w:rFonts w:ascii="Noto Sans Symbols" w:eastAsia="Noto Sans Symbols" w:hAnsi="Noto Sans Symbols" w:cs="Noto Sans Symbols"/>
      </w:rPr>
    </w:lvl>
    <w:lvl w:ilvl="7">
      <w:start w:val="1"/>
      <w:numFmt w:val="bullet"/>
      <w:lvlText w:val="o"/>
      <w:lvlJc w:val="left"/>
      <w:pPr>
        <w:ind w:left="7243" w:hanging="360"/>
      </w:pPr>
      <w:rPr>
        <w:rFonts w:ascii="Courier New" w:eastAsia="Courier New" w:hAnsi="Courier New" w:cs="Courier New"/>
      </w:rPr>
    </w:lvl>
    <w:lvl w:ilvl="8">
      <w:start w:val="1"/>
      <w:numFmt w:val="bullet"/>
      <w:lvlText w:val="▪"/>
      <w:lvlJc w:val="left"/>
      <w:pPr>
        <w:ind w:left="7963" w:hanging="360"/>
      </w:pPr>
      <w:rPr>
        <w:rFonts w:ascii="Noto Sans Symbols" w:eastAsia="Noto Sans Symbols" w:hAnsi="Noto Sans Symbols" w:cs="Noto Sans Symbols"/>
      </w:rPr>
    </w:lvl>
  </w:abstractNum>
  <w:abstractNum w:abstractNumId="18">
    <w:nsid w:val="7A514DFA"/>
    <w:multiLevelType w:val="multilevel"/>
    <w:tmpl w:val="54745FEA"/>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num w:numId="1">
    <w:abstractNumId w:val="17"/>
  </w:num>
  <w:num w:numId="2">
    <w:abstractNumId w:val="4"/>
  </w:num>
  <w:num w:numId="3">
    <w:abstractNumId w:val="18"/>
  </w:num>
  <w:num w:numId="4">
    <w:abstractNumId w:val="0"/>
  </w:num>
  <w:num w:numId="5">
    <w:abstractNumId w:val="6"/>
  </w:num>
  <w:num w:numId="6">
    <w:abstractNumId w:val="14"/>
  </w:num>
  <w:num w:numId="7">
    <w:abstractNumId w:val="15"/>
  </w:num>
  <w:num w:numId="8">
    <w:abstractNumId w:val="10"/>
  </w:num>
  <w:num w:numId="9">
    <w:abstractNumId w:val="16"/>
  </w:num>
  <w:num w:numId="10">
    <w:abstractNumId w:val="9"/>
  </w:num>
  <w:num w:numId="11">
    <w:abstractNumId w:val="5"/>
  </w:num>
  <w:num w:numId="12">
    <w:abstractNumId w:val="7"/>
  </w:num>
  <w:num w:numId="13">
    <w:abstractNumId w:val="12"/>
  </w:num>
  <w:num w:numId="14">
    <w:abstractNumId w:val="13"/>
  </w:num>
  <w:num w:numId="15">
    <w:abstractNumId w:val="1"/>
  </w:num>
  <w:num w:numId="16">
    <w:abstractNumId w:val="11"/>
  </w:num>
  <w:num w:numId="17">
    <w:abstractNumId w:val="2"/>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FD4"/>
    <w:rsid w:val="0008284A"/>
    <w:rsid w:val="00083D7E"/>
    <w:rsid w:val="000948A3"/>
    <w:rsid w:val="000D5B0E"/>
    <w:rsid w:val="000F51B7"/>
    <w:rsid w:val="00105603"/>
    <w:rsid w:val="0014589A"/>
    <w:rsid w:val="001542B3"/>
    <w:rsid w:val="0017472D"/>
    <w:rsid w:val="001C49EE"/>
    <w:rsid w:val="00222439"/>
    <w:rsid w:val="00241DBE"/>
    <w:rsid w:val="00250886"/>
    <w:rsid w:val="002538E7"/>
    <w:rsid w:val="002B4D09"/>
    <w:rsid w:val="002E7D4D"/>
    <w:rsid w:val="00321316"/>
    <w:rsid w:val="00355E24"/>
    <w:rsid w:val="003D58A0"/>
    <w:rsid w:val="0040176D"/>
    <w:rsid w:val="00404880"/>
    <w:rsid w:val="00456F0D"/>
    <w:rsid w:val="00491E37"/>
    <w:rsid w:val="004B0FD4"/>
    <w:rsid w:val="004D3828"/>
    <w:rsid w:val="004E73ED"/>
    <w:rsid w:val="004F5552"/>
    <w:rsid w:val="005321A5"/>
    <w:rsid w:val="006064B3"/>
    <w:rsid w:val="006C1E1C"/>
    <w:rsid w:val="006C229E"/>
    <w:rsid w:val="007225C8"/>
    <w:rsid w:val="007825D1"/>
    <w:rsid w:val="007E3292"/>
    <w:rsid w:val="00856296"/>
    <w:rsid w:val="008748D1"/>
    <w:rsid w:val="00885F9C"/>
    <w:rsid w:val="008A5F07"/>
    <w:rsid w:val="00914CFA"/>
    <w:rsid w:val="009470B1"/>
    <w:rsid w:val="0094751B"/>
    <w:rsid w:val="00992509"/>
    <w:rsid w:val="00A15470"/>
    <w:rsid w:val="00A40034"/>
    <w:rsid w:val="00A568F9"/>
    <w:rsid w:val="00AB1994"/>
    <w:rsid w:val="00AD7780"/>
    <w:rsid w:val="00AE2FF6"/>
    <w:rsid w:val="00AF3C07"/>
    <w:rsid w:val="00B17C7E"/>
    <w:rsid w:val="00B20DA0"/>
    <w:rsid w:val="00B34E0E"/>
    <w:rsid w:val="00B53DF8"/>
    <w:rsid w:val="00B66D78"/>
    <w:rsid w:val="00B7579B"/>
    <w:rsid w:val="00B83286"/>
    <w:rsid w:val="00B97DD6"/>
    <w:rsid w:val="00BE1C88"/>
    <w:rsid w:val="00C35F72"/>
    <w:rsid w:val="00C443C7"/>
    <w:rsid w:val="00C71384"/>
    <w:rsid w:val="00CA5B66"/>
    <w:rsid w:val="00CE756D"/>
    <w:rsid w:val="00D04EA6"/>
    <w:rsid w:val="00D24D97"/>
    <w:rsid w:val="00D5442F"/>
    <w:rsid w:val="00D67550"/>
    <w:rsid w:val="00D951E1"/>
    <w:rsid w:val="00DC6F18"/>
    <w:rsid w:val="00DE6191"/>
    <w:rsid w:val="00E314DF"/>
    <w:rsid w:val="00E37E51"/>
    <w:rsid w:val="00E80CB9"/>
    <w:rsid w:val="00E90782"/>
    <w:rsid w:val="00EA6969"/>
    <w:rsid w:val="00EE5838"/>
    <w:rsid w:val="00F22B5B"/>
    <w:rsid w:val="00F561AA"/>
    <w:rsid w:val="00F93701"/>
    <w:rsid w:val="00FF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2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paragraph" w:customStyle="1" w:styleId="Body1">
    <w:name w:val="Body 1"/>
    <w:rsid w:val="00396DA0"/>
    <w:pPr>
      <w:spacing w:after="200" w:line="276" w:lineRule="auto"/>
      <w:ind w:left="720" w:hanging="720"/>
      <w:jc w:val="both"/>
      <w:outlineLvl w:val="0"/>
    </w:pPr>
    <w:rPr>
      <w:rFonts w:eastAsia="Arial Unicode MS"/>
      <w:color w:val="308399"/>
      <w:sz w:val="22"/>
      <w:szCs w:val="20"/>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paragraph" w:customStyle="1" w:styleId="TableParagraph">
    <w:name w:val="Table Paragraph"/>
    <w:basedOn w:val="Normal"/>
    <w:uiPriority w:val="1"/>
    <w:qFormat/>
    <w:rsid w:val="008B1305"/>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8B1305"/>
    <w:rPr>
      <w:rFonts w:ascii="Calibri" w:eastAsia="Calibri" w:hAnsi="Calibri"/>
      <w:sz w:val="22"/>
      <w:szCs w:val="22"/>
      <w:lang w:val="en-US"/>
    </w:rPr>
  </w:style>
  <w:style w:type="paragraph" w:customStyle="1" w:styleId="ListParagraph1">
    <w:name w:val="List Paragraph1"/>
    <w:basedOn w:val="Normal"/>
    <w:uiPriority w:val="34"/>
    <w:qFormat/>
    <w:rsid w:val="008B1305"/>
    <w:pPr>
      <w:spacing w:after="200" w:line="276" w:lineRule="auto"/>
      <w:ind w:left="720"/>
      <w:contextualSpacing/>
    </w:pPr>
    <w:rPr>
      <w:rFonts w:ascii="Calibri" w:eastAsia="Calibri" w:hAnsi="Calibri"/>
      <w:sz w:val="22"/>
      <w:szCs w:val="22"/>
      <w:lang w:val="en-US" w:eastAsia="en-US"/>
    </w:r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paragraph" w:customStyle="1" w:styleId="Body1">
    <w:name w:val="Body 1"/>
    <w:rsid w:val="00396DA0"/>
    <w:pPr>
      <w:spacing w:after="200" w:line="276" w:lineRule="auto"/>
      <w:ind w:left="720" w:hanging="720"/>
      <w:jc w:val="both"/>
      <w:outlineLvl w:val="0"/>
    </w:pPr>
    <w:rPr>
      <w:rFonts w:eastAsia="Arial Unicode MS"/>
      <w:color w:val="308399"/>
      <w:sz w:val="22"/>
      <w:szCs w:val="20"/>
      <w:lang w:val="en-US"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paragraph" w:customStyle="1" w:styleId="TableParagraph">
    <w:name w:val="Table Paragraph"/>
    <w:basedOn w:val="Normal"/>
    <w:uiPriority w:val="1"/>
    <w:qFormat/>
    <w:rsid w:val="008B1305"/>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8B1305"/>
    <w:rPr>
      <w:rFonts w:ascii="Calibri" w:eastAsia="Calibri" w:hAnsi="Calibri"/>
      <w:sz w:val="22"/>
      <w:szCs w:val="22"/>
      <w:lang w:val="en-US"/>
    </w:rPr>
  </w:style>
  <w:style w:type="paragraph" w:customStyle="1" w:styleId="ListParagraph1">
    <w:name w:val="List Paragraph1"/>
    <w:basedOn w:val="Normal"/>
    <w:uiPriority w:val="34"/>
    <w:qFormat/>
    <w:rsid w:val="008B1305"/>
    <w:pPr>
      <w:spacing w:after="200" w:line="276" w:lineRule="auto"/>
      <w:ind w:left="720"/>
      <w:contextualSpacing/>
    </w:pPr>
    <w:rPr>
      <w:rFonts w:ascii="Calibri" w:eastAsia="Calibri" w:hAnsi="Calibri"/>
      <w:sz w:val="22"/>
      <w:szCs w:val="22"/>
      <w:lang w:val="en-US" w:eastAsia="en-US"/>
    </w:r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744468">
      <w:bodyDiv w:val="1"/>
      <w:marLeft w:val="0"/>
      <w:marRight w:val="0"/>
      <w:marTop w:val="0"/>
      <w:marBottom w:val="0"/>
      <w:divBdr>
        <w:top w:val="none" w:sz="0" w:space="0" w:color="auto"/>
        <w:left w:val="none" w:sz="0" w:space="0" w:color="auto"/>
        <w:bottom w:val="none" w:sz="0" w:space="0" w:color="auto"/>
        <w:right w:val="none" w:sz="0" w:space="0" w:color="auto"/>
      </w:divBdr>
    </w:div>
    <w:div w:id="2116096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uM7jWHSsG5mOSbcjUGpG3yJ4vA==">CgMxLjAyCGguZ2pkZ3hzMgloLjMwajB6bGwyCWguMWZvYjl0ZTIJaC4zem55c2g3MgloLjJldDkycDA4AHIhMU9KcXE3N2E0d0xaZ2pXU3hVeGlaWGlLTjh1MVA0d0k1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4294967260</TotalTime>
  <Pages>1</Pages>
  <Words>1945</Words>
  <Characters>11090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4</cp:revision>
  <cp:lastPrinted>2024-12-03T02:51:00Z</cp:lastPrinted>
  <dcterms:created xsi:type="dcterms:W3CDTF">2024-12-03T02:55:00Z</dcterms:created>
  <dcterms:modified xsi:type="dcterms:W3CDTF">2024-12-05T07:48:00Z</dcterms:modified>
</cp:coreProperties>
</file>