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22A4F" w14:textId="2916E76D" w:rsidR="00C147B3" w:rsidRDefault="007E52A5">
      <w:pPr>
        <w:shd w:val="clear" w:color="auto" w:fill="FFFFFF" w:themeFill="background1"/>
        <w:spacing w:line="276" w:lineRule="auto"/>
        <w:ind w:left="-432"/>
        <w:jc w:val="center"/>
        <w:rPr>
          <w:rFonts w:ascii="Arial" w:hAnsi="Arial" w:cs="Arial"/>
          <w:b/>
          <w:bCs/>
          <w:color w:val="FF0000"/>
          <w:sz w:val="56"/>
          <w:szCs w:val="5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eastAsia="Calibri"/>
          <w:noProof/>
          <w:szCs w:val="22"/>
          <w:lang w:val="en-US" w:eastAsia="en-US"/>
        </w:rPr>
        <w:drawing>
          <wp:inline distT="0" distB="0" distL="0" distR="0" wp14:anchorId="2B090876" wp14:editId="5EBD8EAA">
            <wp:extent cx="6657975" cy="1162050"/>
            <wp:effectExtent l="0" t="0" r="9525" b="0"/>
            <wp:docPr id="1" name="Picture 1" descr="Description: 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14:paraId="3CC382DB" w14:textId="17A3D70F" w:rsidR="00A71BAA" w:rsidRPr="00A71BAA" w:rsidRDefault="007E52A5">
      <w:pPr>
        <w:shd w:val="clear" w:color="auto" w:fill="FFFFFF" w:themeFill="background1"/>
        <w:spacing w:line="276" w:lineRule="auto"/>
        <w:ind w:left="-432"/>
        <w:jc w:val="center"/>
        <w:rPr>
          <w:rFonts w:ascii="Arial" w:hAnsi="Arial" w:cs="Arial"/>
          <w:b/>
          <w:bCs/>
          <w:color w:val="FF0000"/>
          <w:sz w:val="56"/>
          <w:szCs w:val="5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b/>
          <w:noProof/>
          <w:color w:val="0070C0"/>
          <w:sz w:val="28"/>
          <w:szCs w:val="28"/>
          <w:lang w:val="en-US" w:eastAsia="en-US"/>
        </w:rPr>
        <w:drawing>
          <wp:anchor distT="0" distB="0" distL="114300" distR="114300" simplePos="0" relativeHeight="251826176" behindDoc="0" locked="0" layoutInCell="1" allowOverlap="1" wp14:anchorId="591AE9F1" wp14:editId="1E6D17C9">
            <wp:simplePos x="0" y="0"/>
            <wp:positionH relativeFrom="margin">
              <wp:posOffset>-313690</wp:posOffset>
            </wp:positionH>
            <wp:positionV relativeFrom="margin">
              <wp:posOffset>2482215</wp:posOffset>
            </wp:positionV>
            <wp:extent cx="7731760" cy="4045585"/>
            <wp:effectExtent l="19050" t="0" r="21590" b="5264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cstate="email">
                      <a:extLst>
                        <a:ext uri="{28A0092B-C50C-407E-A947-70E740481C1C}">
                          <a14:useLocalDpi xmlns:a14="http://schemas.microsoft.com/office/drawing/2010/main"/>
                        </a:ext>
                      </a:extLst>
                    </a:blip>
                    <a:srcRect t="9" b="9"/>
                    <a:stretch>
                      <a:fillRect/>
                    </a:stretch>
                  </pic:blipFill>
                  <pic:spPr>
                    <a:xfrm>
                      <a:off x="0" y="0"/>
                      <a:ext cx="7731760" cy="4045585"/>
                    </a:xfrm>
                    <a:prstGeom prst="roundRect">
                      <a:avLst>
                        <a:gd name="adj" fmla="val 8594"/>
                      </a:avLst>
                    </a:prstGeom>
                    <a:solidFill>
                      <a:srgbClr val="FFFFFF">
                        <a:shade val="85000"/>
                      </a:srgbClr>
                    </a:solidFill>
                    <a:ln>
                      <a:noFill/>
                    </a:ln>
                    <a:effectLst>
                      <a:reflection blurRad="12700" stA="38000" endPos="11000" dist="5000" dir="5400000" sy="-100000" algn="bl" rotWithShape="0"/>
                    </a:effectLst>
                  </pic:spPr>
                </pic:pic>
              </a:graphicData>
            </a:graphic>
            <wp14:sizeRelH relativeFrom="margin">
              <wp14:pctWidth>0</wp14:pctWidth>
            </wp14:sizeRelH>
            <wp14:sizeRelV relativeFrom="margin">
              <wp14:pctHeight>0</wp14:pctHeight>
            </wp14:sizeRelV>
          </wp:anchor>
        </w:drawing>
      </w:r>
      <w:r w:rsidR="00A71BAA" w:rsidRPr="00A71BAA">
        <w:rPr>
          <w:rFonts w:ascii="Arial" w:hAnsi="Arial" w:cs="Arial"/>
          <w:b/>
          <w:bCs/>
          <w:color w:val="FF0000"/>
          <w:sz w:val="56"/>
          <w:szCs w:val="5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DU LỊCH TRUNG QUỐC</w:t>
      </w:r>
    </w:p>
    <w:p w14:paraId="4CBB69C9" w14:textId="7892046E" w:rsidR="00A71BAA" w:rsidRPr="00A71BAA" w:rsidRDefault="00A71BAA">
      <w:pPr>
        <w:shd w:val="clear" w:color="auto" w:fill="FFFFFF" w:themeFill="background1"/>
        <w:spacing w:line="276" w:lineRule="auto"/>
        <w:ind w:left="-432"/>
        <w:jc w:val="center"/>
        <w:rPr>
          <w:rFonts w:ascii="Arial" w:hAnsi="Arial" w:cs="Arial"/>
          <w:b/>
          <w:color w:val="0070C0"/>
          <w:sz w:val="48"/>
          <w:szCs w:val="48"/>
          <w:lang w:val="en-US"/>
          <w14:textOutline w14:w="9525" w14:cap="rnd" w14:cmpd="sng" w14:algn="ctr">
            <w14:noFill/>
            <w14:prstDash w14:val="solid"/>
            <w14:bevel/>
          </w14:textOutline>
        </w:rPr>
      </w:pPr>
      <w:r>
        <w:rPr>
          <w:rFonts w:ascii="Arial" w:hAnsi="Arial" w:cs="Arial"/>
          <w:b/>
          <w:color w:val="0070C0"/>
          <w:sz w:val="48"/>
          <w:szCs w:val="48"/>
          <w:lang w:val="en-US"/>
          <w14:textOutline w14:w="9525" w14:cap="rnd" w14:cmpd="sng" w14:algn="ctr">
            <w14:noFill/>
            <w14:prstDash w14:val="solid"/>
            <w14:bevel/>
          </w14:textOutline>
        </w:rPr>
        <w:t>CỬU TRẠI CÂU – GẤU TRÚC – LẠC SƠN</w:t>
      </w:r>
    </w:p>
    <w:p w14:paraId="41501C9E" w14:textId="23FF63C9" w:rsidR="00B72494" w:rsidRDefault="00A71BAA" w:rsidP="00A71BAA">
      <w:pPr>
        <w:shd w:val="clear" w:color="auto" w:fill="FFFFFF" w:themeFill="background1"/>
        <w:spacing w:line="276" w:lineRule="auto"/>
        <w:ind w:left="-432"/>
        <w:jc w:val="center"/>
        <w:rPr>
          <w:rFonts w:ascii="Arial" w:hAnsi="Arial" w:cs="Arial"/>
          <w:b/>
          <w:color w:val="0070C0"/>
          <w:sz w:val="28"/>
          <w:szCs w:val="28"/>
          <w:lang w:val="en-US"/>
          <w14:textOutline w14:w="9525" w14:cap="rnd" w14:cmpd="sng" w14:algn="ctr">
            <w14:noFill/>
            <w14:prstDash w14:val="solid"/>
            <w14:bevel/>
          </w14:textOutline>
        </w:rPr>
      </w:pP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14:textOutline w14:w="9525" w14:cap="rnd" w14:cmpd="sng" w14:algn="ctr">
            <w14:noFill/>
            <w14:prstDash w14:val="solid"/>
            <w14:bevel/>
          </w14:textOutline>
        </w:rPr>
        <w:t xml:space="preserve"> </w:t>
      </w:r>
      <w:r>
        <w:rPr>
          <w:rFonts w:ascii="Arial" w:hAnsi="Arial" w:cs="Arial"/>
          <w:b/>
          <w:color w:val="0070C0"/>
          <w:sz w:val="28"/>
          <w:szCs w:val="28"/>
          <w:lang w:val="en-US"/>
          <w14:textOutline w14:w="9525" w14:cap="rnd" w14:cmpd="sng" w14:algn="ctr">
            <w14:noFill/>
            <w14:prstDash w14:val="solid"/>
            <w14:bevel/>
          </w14:textOutline>
        </w:rPr>
        <w:t>6</w:t>
      </w:r>
      <w:r>
        <w:rPr>
          <w:rFonts w:ascii="Arial" w:hAnsi="Arial" w:cs="Arial"/>
          <w:b/>
          <w:color w:val="0070C0"/>
          <w:sz w:val="28"/>
          <w:szCs w:val="28"/>
          <w14:textOutline w14:w="9525" w14:cap="rnd" w14:cmpd="sng" w14:algn="ctr">
            <w14:noFill/>
            <w14:prstDash w14:val="solid"/>
            <w14:bevel/>
          </w14:textOutline>
        </w:rPr>
        <w:t xml:space="preserve"> Ngày </w:t>
      </w:r>
      <w:r>
        <w:rPr>
          <w:rFonts w:ascii="Arial" w:hAnsi="Arial" w:cs="Arial"/>
          <w:b/>
          <w:color w:val="0070C0"/>
          <w:sz w:val="28"/>
          <w:szCs w:val="28"/>
          <w:lang w:val="en-US"/>
          <w14:textOutline w14:w="9525" w14:cap="rnd" w14:cmpd="sng" w14:algn="ctr">
            <w14:noFill/>
            <w14:prstDash w14:val="solid"/>
            <w14:bevel/>
          </w14:textOutline>
        </w:rPr>
        <w:t>5</w:t>
      </w:r>
      <w:r>
        <w:rPr>
          <w:rFonts w:ascii="Arial" w:hAnsi="Arial" w:cs="Arial"/>
          <w:b/>
          <w:color w:val="0070C0"/>
          <w:sz w:val="28"/>
          <w:szCs w:val="28"/>
          <w14:textOutline w14:w="9525" w14:cap="rnd" w14:cmpd="sng" w14:algn="ctr">
            <w14:noFill/>
            <w14:prstDash w14:val="solid"/>
            <w14:bevel/>
          </w14:textOutline>
        </w:rPr>
        <w:t xml:space="preserve"> Đêm</w:t>
      </w:r>
      <w:r>
        <w:rPr>
          <w:rFonts w:ascii="Arial" w:hAnsi="Arial" w:cs="Arial"/>
          <w:b/>
          <w:color w:val="0070C0"/>
          <w:sz w:val="28"/>
          <w:szCs w:val="28"/>
          <w:lang w:val="en-US"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val="en-US" w:eastAsia="en-US"/>
          <w14:textOutline w14:w="9525" w14:cap="rnd" w14:cmpd="sng" w14:algn="ctr">
            <w14:noFill/>
            <w14:prstDash w14:val="solid"/>
            <w14:bevel/>
          </w14:textOutline>
        </w:rPr>
        <w:t xml:space="preserve"> </w:t>
      </w:r>
      <w:bookmarkStart w:id="0" w:name="_Hlk159934321"/>
      <w:r>
        <w:rPr>
          <w:rFonts w:ascii="Arial" w:hAnsi="Arial" w:cs="Arial"/>
          <w:b/>
          <w:color w:val="0070C0"/>
          <w:sz w:val="28"/>
          <w:szCs w:val="28"/>
          <w:lang w:val="en-US"/>
          <w14:textOutline w14:w="9525" w14:cap="rnd" w14:cmpd="sng" w14:algn="ctr">
            <w14:noFill/>
            <w14:prstDash w14:val="solid"/>
            <w14:bevel/>
          </w14:textOutline>
        </w:rPr>
        <w:t>Vietjet Air</w:t>
      </w:r>
    </w:p>
    <w:p w14:paraId="3966BE8D" w14:textId="0106942A" w:rsidR="00B72494" w:rsidRDefault="006E3A66">
      <w:pPr>
        <w:spacing w:line="360" w:lineRule="auto"/>
        <w:rPr>
          <w:rFonts w:ascii="Arial" w:eastAsia="Arial" w:hAnsi="Arial" w:cs="Arial"/>
          <w:b/>
          <w:color w:val="FF0000"/>
          <w:u w:val="single"/>
        </w:rPr>
      </w:pPr>
      <w:r>
        <w:rPr>
          <w:rFonts w:ascii="Arial" w:hAnsi="Arial" w:cs="Arial"/>
          <w:b/>
          <w:color w:val="FF0000"/>
        </w:rPr>
        <w:sym w:font="Wingdings" w:char="F0C4"/>
      </w:r>
      <w:r>
        <w:rPr>
          <w:rFonts w:ascii="Arial" w:hAnsi="Arial" w:cs="Arial"/>
          <w:b/>
          <w:color w:val="FF0000"/>
          <w:lang w:val="en-US"/>
        </w:rPr>
        <w:t xml:space="preserve"> Điểm nổi bật</w:t>
      </w:r>
      <w:r>
        <w:rPr>
          <w:rFonts w:ascii="Arial" w:hAnsi="Arial" w:cs="Arial"/>
          <w:b/>
          <w:color w:val="FF0000"/>
        </w:rPr>
        <w:t xml:space="preserve"> </w:t>
      </w:r>
    </w:p>
    <w:p w14:paraId="3DD72DF6" w14:textId="458C8CE6" w:rsidR="00C147B3" w:rsidRPr="00C147B3" w:rsidRDefault="006E3A66" w:rsidP="006E3A66">
      <w:pPr>
        <w:pStyle w:val="NoSpacing"/>
        <w:numPr>
          <w:ilvl w:val="0"/>
          <w:numId w:val="3"/>
        </w:numPr>
        <w:tabs>
          <w:tab w:val="left" w:pos="450"/>
        </w:tabs>
        <w:spacing w:line="360" w:lineRule="auto"/>
        <w:ind w:right="90"/>
        <w:jc w:val="both"/>
        <w:rPr>
          <w:rFonts w:ascii="Arial" w:eastAsia="Calibri" w:hAnsi="Arial" w:cs="Arial"/>
          <w:iCs/>
          <w:sz w:val="24"/>
          <w:szCs w:val="24"/>
          <w:shd w:val="clear" w:color="auto" w:fill="FFFFFF"/>
        </w:rPr>
      </w:pPr>
      <w:r>
        <w:rPr>
          <w:rFonts w:ascii="Arial" w:eastAsia="Calibri" w:hAnsi="Arial" w:cs="Arial"/>
          <w:iCs/>
          <w:sz w:val="24"/>
          <w:szCs w:val="24"/>
          <w:shd w:val="clear" w:color="auto" w:fill="FFFFFF"/>
        </w:rPr>
        <w:t>Rung động với khu thắng cảnh Cửu Trại Câu tuyệt sắc, được ví như bức tranh sơn thủy hữu tình thu hút nhiều tín đồ du lịch</w:t>
      </w:r>
    </w:p>
    <w:p w14:paraId="3A80B269" w14:textId="1A3A64F4" w:rsidR="00B72494" w:rsidRDefault="006E3A66" w:rsidP="006E3A66">
      <w:pPr>
        <w:pStyle w:val="NoSpacing"/>
        <w:numPr>
          <w:ilvl w:val="0"/>
          <w:numId w:val="3"/>
        </w:numPr>
        <w:tabs>
          <w:tab w:val="left" w:pos="450"/>
        </w:tabs>
        <w:spacing w:line="360" w:lineRule="auto"/>
        <w:ind w:right="90"/>
        <w:jc w:val="both"/>
        <w:rPr>
          <w:rFonts w:ascii="Arial" w:eastAsia="Calibri" w:hAnsi="Arial" w:cs="Arial"/>
          <w:iCs/>
          <w:sz w:val="24"/>
          <w:szCs w:val="24"/>
          <w:shd w:val="clear" w:color="auto" w:fill="FFFFFF"/>
        </w:rPr>
      </w:pPr>
      <w:r>
        <w:rPr>
          <w:rFonts w:ascii="Arial" w:eastAsia="Calibri" w:hAnsi="Arial" w:cs="Arial"/>
          <w:iCs/>
          <w:sz w:val="24"/>
          <w:szCs w:val="24"/>
          <w:shd w:val="clear" w:color="auto" w:fill="FFFFFF"/>
        </w:rPr>
        <w:t>Có cơ hội trải nghiệm tuyến tàu cao tốc mới khánh thành từ Thành Đô đến Tùng Phan</w:t>
      </w:r>
    </w:p>
    <w:p w14:paraId="76493737" w14:textId="7481805B" w:rsidR="00B72494" w:rsidRDefault="006E3A66" w:rsidP="006E3A66">
      <w:pPr>
        <w:pStyle w:val="NoSpacing"/>
        <w:numPr>
          <w:ilvl w:val="0"/>
          <w:numId w:val="3"/>
        </w:numPr>
        <w:tabs>
          <w:tab w:val="left" w:pos="450"/>
        </w:tabs>
        <w:spacing w:line="360" w:lineRule="auto"/>
        <w:ind w:right="90"/>
        <w:jc w:val="both"/>
        <w:rPr>
          <w:rFonts w:ascii="Arial" w:eastAsia="Calibri" w:hAnsi="Arial" w:cs="Arial"/>
          <w:iCs/>
          <w:sz w:val="24"/>
          <w:szCs w:val="24"/>
          <w:shd w:val="clear" w:color="auto" w:fill="FFFFFF"/>
        </w:rPr>
      </w:pPr>
      <w:r>
        <w:rPr>
          <w:rFonts w:ascii="Arial" w:eastAsia="Calibri" w:hAnsi="Arial" w:cs="Arial"/>
          <w:iCs/>
          <w:sz w:val="24"/>
          <w:szCs w:val="24"/>
          <w:shd w:val="clear" w:color="auto" w:fill="FFFFFF"/>
        </w:rPr>
        <w:t>Công viên Gấu Trúc - ngôi nhà thiên đường dành cho gấu trúc, loài động vật đáng yêu đang trên đà tuyệt chủng.</w:t>
      </w:r>
    </w:p>
    <w:p w14:paraId="40D11EE3" w14:textId="0101A2F9" w:rsidR="00A71BAA" w:rsidRDefault="006E3A66" w:rsidP="006E3A66">
      <w:pPr>
        <w:pStyle w:val="NoSpacing"/>
        <w:numPr>
          <w:ilvl w:val="0"/>
          <w:numId w:val="3"/>
        </w:numPr>
        <w:tabs>
          <w:tab w:val="left" w:pos="450"/>
        </w:tabs>
        <w:spacing w:line="360" w:lineRule="auto"/>
        <w:ind w:right="90"/>
        <w:jc w:val="both"/>
        <w:rPr>
          <w:rFonts w:ascii="Arial" w:eastAsia="Calibri" w:hAnsi="Arial" w:cs="Arial"/>
          <w:iCs/>
          <w:sz w:val="24"/>
          <w:szCs w:val="24"/>
          <w:shd w:val="clear" w:color="auto" w:fill="FFFFFF"/>
        </w:rPr>
      </w:pPr>
      <w:r>
        <w:rPr>
          <w:rFonts w:ascii="Arial" w:eastAsia="Calibri" w:hAnsi="Arial" w:cs="Arial"/>
          <w:iCs/>
          <w:sz w:val="24"/>
          <w:szCs w:val="24"/>
          <w:shd w:val="clear" w:color="auto" w:fill="FFFFFF"/>
        </w:rPr>
        <w:t>Lạc Sơn Đại Phật – tượng Phật khổng lồ hơn 1000 năm tuổi, niềm tự hào của xứ sở tỉ dân</w:t>
      </w:r>
    </w:p>
    <w:p w14:paraId="0C6A709B" w14:textId="47EBF1C3" w:rsidR="00B72494" w:rsidRDefault="006E3A66" w:rsidP="00A71BAA">
      <w:pPr>
        <w:shd w:val="clear" w:color="auto" w:fill="FFFFFF" w:themeFill="background1"/>
        <w:spacing w:line="276" w:lineRule="auto"/>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0967"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0967"/>
      </w:tblGrid>
      <w:tr w:rsidR="00B72494" w14:paraId="2F26CB06" w14:textId="77777777" w:rsidTr="00F717C3">
        <w:trPr>
          <w:trHeight w:val="384"/>
        </w:trPr>
        <w:tc>
          <w:tcPr>
            <w:tcW w:w="10967" w:type="dxa"/>
            <w:tcBorders>
              <w:bottom w:val="nil"/>
            </w:tcBorders>
            <w:shd w:val="clear" w:color="auto" w:fill="0070C0"/>
          </w:tcPr>
          <w:bookmarkEnd w:id="0"/>
          <w:p w14:paraId="6A6E93BE" w14:textId="7E87493C" w:rsidR="00B72494" w:rsidRPr="006F0158" w:rsidRDefault="006E3A66" w:rsidP="006F0158">
            <w:pPr>
              <w:tabs>
                <w:tab w:val="left" w:pos="1530"/>
              </w:tabs>
              <w:spacing w:line="360" w:lineRule="auto"/>
              <w:ind w:left="43" w:right="216"/>
              <w:jc w:val="both"/>
              <w:rPr>
                <w:rFonts w:ascii="Arial" w:hAnsi="Arial" w:cs="Arial"/>
                <w:b/>
                <w:color w:val="FFFFFF" w:themeColor="background1"/>
              </w:rPr>
            </w:pPr>
            <w:r w:rsidRPr="006F0158">
              <w:rPr>
                <w:rFonts w:ascii="Arial" w:hAnsi="Arial" w:cs="Arial"/>
                <w:b/>
                <w:color w:val="FFFFFF" w:themeColor="background1"/>
              </w:rPr>
              <w:t xml:space="preserve">NGÀY 1: TP. HỒ CHÍ MINH </w:t>
            </w:r>
            <w:r w:rsidRPr="006F0158">
              <w:rPr>
                <w:rFonts w:ascii="Arial" w:hAnsi="Arial" w:cs="Arial"/>
                <w:b/>
                <w:color w:val="FFFFFF" w:themeColor="background1"/>
              </w:rPr>
              <w:sym w:font="Wingdings" w:char="F051"/>
            </w:r>
            <w:r w:rsidRPr="006F0158">
              <w:rPr>
                <w:rFonts w:ascii="Arial" w:hAnsi="Arial" w:cs="Arial"/>
                <w:b/>
                <w:color w:val="FFFFFF" w:themeColor="background1"/>
              </w:rPr>
              <w:t xml:space="preserve"> </w:t>
            </w:r>
            <w:r w:rsidRPr="006F0158">
              <w:rPr>
                <w:rFonts w:ascii="Arial" w:hAnsi="Arial" w:cs="Arial"/>
                <w:b/>
                <w:color w:val="FFFFFF" w:themeColor="background1"/>
                <w:lang w:val="en-US"/>
              </w:rPr>
              <w:t>THÀNH ĐÔ</w:t>
            </w:r>
            <w:r w:rsidR="00CE1059" w:rsidRPr="006F0158">
              <w:rPr>
                <w:rFonts w:ascii="Arial" w:hAnsi="Arial" w:cs="Arial"/>
                <w:b/>
                <w:color w:val="FFFFFF" w:themeColor="background1"/>
                <w:lang w:val="en-US"/>
              </w:rPr>
              <w:t xml:space="preserve"> ( Ăn nhẹ trên máy bay ) </w:t>
            </w:r>
          </w:p>
        </w:tc>
      </w:tr>
      <w:tr w:rsidR="00B72494" w14:paraId="038E4381" w14:textId="77777777" w:rsidTr="00F717C3">
        <w:trPr>
          <w:trHeight w:val="58"/>
        </w:trPr>
        <w:tc>
          <w:tcPr>
            <w:tcW w:w="10967" w:type="dxa"/>
            <w:tcBorders>
              <w:top w:val="nil"/>
              <w:left w:val="nil"/>
              <w:bottom w:val="nil"/>
              <w:right w:val="nil"/>
            </w:tcBorders>
            <w:shd w:val="clear" w:color="auto" w:fill="auto"/>
          </w:tcPr>
          <w:p w14:paraId="7E476757" w14:textId="6A20D017" w:rsidR="00B72494" w:rsidRPr="006F0158" w:rsidRDefault="006E3A66" w:rsidP="006F0158">
            <w:pPr>
              <w:tabs>
                <w:tab w:val="left" w:pos="1530"/>
              </w:tabs>
              <w:spacing w:line="360" w:lineRule="auto"/>
              <w:ind w:left="43" w:right="216"/>
              <w:jc w:val="both"/>
              <w:rPr>
                <w:rFonts w:ascii="Arial" w:hAnsi="Arial" w:cs="Arial"/>
              </w:rPr>
            </w:pPr>
            <w:r w:rsidRPr="006F0158">
              <w:rPr>
                <w:rFonts w:ascii="Arial" w:hAnsi="Arial" w:cs="Arial"/>
                <w:b/>
                <w:bCs/>
              </w:rPr>
              <w:t>1</w:t>
            </w:r>
            <w:r w:rsidR="005B102A" w:rsidRPr="006F0158">
              <w:rPr>
                <w:rFonts w:ascii="Arial" w:hAnsi="Arial" w:cs="Arial"/>
                <w:b/>
                <w:bCs/>
                <w:lang w:val="en-US"/>
              </w:rPr>
              <w:t>8</w:t>
            </w:r>
            <w:r w:rsidRPr="006F0158">
              <w:rPr>
                <w:rFonts w:ascii="Arial" w:hAnsi="Arial" w:cs="Arial"/>
                <w:b/>
                <w:bCs/>
                <w:lang w:val="en-US"/>
              </w:rPr>
              <w:t>:</w:t>
            </w:r>
            <w:r w:rsidR="005B102A" w:rsidRPr="006F0158">
              <w:rPr>
                <w:rFonts w:ascii="Arial" w:hAnsi="Arial" w:cs="Arial"/>
                <w:b/>
                <w:bCs/>
                <w:lang w:val="en-US"/>
              </w:rPr>
              <w:t>3</w:t>
            </w:r>
            <w:r w:rsidRPr="006F0158">
              <w:rPr>
                <w:rFonts w:ascii="Arial" w:hAnsi="Arial" w:cs="Arial"/>
                <w:b/>
                <w:bCs/>
              </w:rPr>
              <w:t>0</w:t>
            </w:r>
            <w:r w:rsidRPr="006F0158">
              <w:rPr>
                <w:rFonts w:ascii="Arial" w:hAnsi="Arial" w:cs="Arial"/>
              </w:rPr>
              <w:t xml:space="preserve">: Quý khách có mặt tại </w:t>
            </w:r>
            <w:r w:rsidRPr="006F0158">
              <w:rPr>
                <w:rFonts w:ascii="Arial" w:hAnsi="Arial" w:cs="Arial"/>
                <w:b/>
                <w:bCs/>
                <w:color w:val="0070C0"/>
              </w:rPr>
              <w:t>sân bay Tân Sơn Nhất</w:t>
            </w:r>
            <w:r w:rsidRPr="006F0158">
              <w:rPr>
                <w:rFonts w:ascii="Arial" w:hAnsi="Arial" w:cs="Arial"/>
              </w:rPr>
              <w:t xml:space="preserve"> ga đi quốc tế. Trưởng Đoàn hướng dẫn làm thủ tục check in đáp chuyến đi </w:t>
            </w:r>
            <w:r w:rsidRPr="006F0158">
              <w:rPr>
                <w:rFonts w:ascii="Arial" w:hAnsi="Arial" w:cs="Arial"/>
                <w:b/>
                <w:bCs/>
                <w:color w:val="0070C0"/>
              </w:rPr>
              <w:t>Thành Đô – Trung Quốc</w:t>
            </w:r>
            <w:r w:rsidRPr="006F0158">
              <w:rPr>
                <w:rFonts w:ascii="Arial" w:hAnsi="Arial" w:cs="Arial"/>
                <w:color w:val="0070C0"/>
              </w:rPr>
              <w:t xml:space="preserve"> </w:t>
            </w:r>
            <w:r w:rsidRPr="006F0158">
              <w:rPr>
                <w:rFonts w:ascii="Arial" w:hAnsi="Arial" w:cs="Arial"/>
              </w:rPr>
              <w:t xml:space="preserve">trên chuyến bay dự kiến </w:t>
            </w:r>
            <w:r w:rsidRPr="006F0158">
              <w:rPr>
                <w:rFonts w:ascii="Arial" w:hAnsi="Arial" w:cs="Arial"/>
                <w:b/>
                <w:bCs/>
                <w:color w:val="0070C0"/>
              </w:rPr>
              <w:t xml:space="preserve">VJ3930 lúc </w:t>
            </w:r>
            <w:r w:rsidR="005B102A" w:rsidRPr="006F0158">
              <w:rPr>
                <w:rFonts w:ascii="Arial" w:hAnsi="Arial" w:cs="Arial"/>
                <w:b/>
                <w:bCs/>
                <w:color w:val="0070C0"/>
                <w:lang w:val="en-US"/>
              </w:rPr>
              <w:t>21</w:t>
            </w:r>
            <w:r w:rsidRPr="006F0158">
              <w:rPr>
                <w:rFonts w:ascii="Arial" w:hAnsi="Arial" w:cs="Arial"/>
                <w:b/>
                <w:bCs/>
                <w:color w:val="0070C0"/>
              </w:rPr>
              <w:t>h</w:t>
            </w:r>
            <w:r w:rsidR="005B102A" w:rsidRPr="006F0158">
              <w:rPr>
                <w:rFonts w:ascii="Arial" w:hAnsi="Arial" w:cs="Arial"/>
                <w:b/>
                <w:bCs/>
                <w:color w:val="0070C0"/>
                <w:lang w:val="en-US"/>
              </w:rPr>
              <w:t>3</w:t>
            </w:r>
            <w:r w:rsidRPr="006F0158">
              <w:rPr>
                <w:rFonts w:ascii="Arial" w:hAnsi="Arial" w:cs="Arial"/>
                <w:b/>
                <w:bCs/>
                <w:color w:val="0070C0"/>
              </w:rPr>
              <w:t>0 -0</w:t>
            </w:r>
            <w:r w:rsidR="005B102A" w:rsidRPr="006F0158">
              <w:rPr>
                <w:rFonts w:ascii="Arial" w:hAnsi="Arial" w:cs="Arial"/>
                <w:b/>
                <w:bCs/>
                <w:color w:val="0070C0"/>
                <w:lang w:val="en-US"/>
              </w:rPr>
              <w:t>2</w:t>
            </w:r>
            <w:r w:rsidRPr="006F0158">
              <w:rPr>
                <w:rFonts w:ascii="Arial" w:hAnsi="Arial" w:cs="Arial"/>
                <w:b/>
                <w:bCs/>
                <w:color w:val="0070C0"/>
              </w:rPr>
              <w:t>h15+1</w:t>
            </w:r>
            <w:r w:rsidRPr="006F0158">
              <w:rPr>
                <w:rFonts w:ascii="Arial" w:hAnsi="Arial" w:cs="Arial"/>
              </w:rPr>
              <w:t xml:space="preserve">. Đoàn đến sân bay </w:t>
            </w:r>
            <w:r w:rsidRPr="006F0158">
              <w:rPr>
                <w:rFonts w:ascii="Arial" w:hAnsi="Arial" w:cs="Arial"/>
                <w:b/>
                <w:bCs/>
                <w:color w:val="0070C0"/>
              </w:rPr>
              <w:t>Thành Đô</w:t>
            </w:r>
            <w:r w:rsidRPr="006F0158">
              <w:rPr>
                <w:rFonts w:ascii="Arial" w:hAnsi="Arial" w:cs="Arial"/>
              </w:rPr>
              <w:t>, HDV đón đoàn.</w:t>
            </w:r>
          </w:p>
          <w:p w14:paraId="14545D5C" w14:textId="3061E4CA" w:rsidR="00595130" w:rsidRPr="00A71BAA" w:rsidRDefault="006E3A66" w:rsidP="00A71BAA">
            <w:pPr>
              <w:tabs>
                <w:tab w:val="left" w:pos="1530"/>
              </w:tabs>
              <w:spacing w:line="360" w:lineRule="auto"/>
              <w:ind w:left="43" w:right="216"/>
              <w:jc w:val="both"/>
              <w:rPr>
                <w:rFonts w:ascii="Arial" w:hAnsi="Arial" w:cs="Arial"/>
                <w:b/>
                <w:bCs/>
                <w:color w:val="0070C0"/>
                <w:lang w:val="en-US"/>
              </w:rPr>
            </w:pPr>
            <w:r w:rsidRPr="006F0158">
              <w:rPr>
                <w:rFonts w:ascii="Arial" w:hAnsi="Arial" w:cs="Arial"/>
              </w:rPr>
              <w:lastRenderedPageBreak/>
              <w:t xml:space="preserve">Nghỉ đêm tại khách sạn ở </w:t>
            </w:r>
            <w:r w:rsidRPr="006F0158">
              <w:rPr>
                <w:rFonts w:ascii="Arial" w:hAnsi="Arial" w:cs="Arial"/>
                <w:b/>
                <w:bCs/>
                <w:color w:val="0070C0"/>
              </w:rPr>
              <w:t>Thành Đô</w:t>
            </w:r>
            <w:r w:rsidR="00A71BAA">
              <w:rPr>
                <w:rFonts w:ascii="Arial" w:hAnsi="Arial" w:cs="Arial"/>
                <w:b/>
                <w:bCs/>
                <w:color w:val="0070C0"/>
                <w:lang w:val="en-US"/>
              </w:rPr>
              <w:t>.</w:t>
            </w:r>
          </w:p>
        </w:tc>
      </w:tr>
      <w:tr w:rsidR="00B72494" w14:paraId="05F0FFF6" w14:textId="77777777" w:rsidTr="00F717C3">
        <w:trPr>
          <w:trHeight w:val="350"/>
        </w:trPr>
        <w:tc>
          <w:tcPr>
            <w:tcW w:w="10967" w:type="dxa"/>
            <w:tcBorders>
              <w:top w:val="nil"/>
            </w:tcBorders>
            <w:shd w:val="clear" w:color="auto" w:fill="0070C0"/>
          </w:tcPr>
          <w:p w14:paraId="03C05E5E" w14:textId="77777777" w:rsidR="00B72494" w:rsidRPr="006F0158" w:rsidRDefault="006E3A66" w:rsidP="006F0158">
            <w:pPr>
              <w:tabs>
                <w:tab w:val="left" w:pos="1530"/>
              </w:tabs>
              <w:spacing w:line="360" w:lineRule="auto"/>
              <w:ind w:left="43" w:right="216"/>
              <w:jc w:val="both"/>
              <w:rPr>
                <w:rFonts w:ascii="Arial" w:hAnsi="Arial" w:cs="Arial"/>
                <w:b/>
                <w:color w:val="000000"/>
              </w:rPr>
            </w:pPr>
            <w:r w:rsidRPr="006F0158">
              <w:rPr>
                <w:rFonts w:ascii="Arial" w:hAnsi="Arial" w:cs="Arial"/>
                <w:b/>
                <w:color w:val="FFFFFF" w:themeColor="background1"/>
              </w:rPr>
              <w:lastRenderedPageBreak/>
              <w:t xml:space="preserve">NGÀY 2: </w:t>
            </w:r>
            <w:r w:rsidRPr="006F0158">
              <w:rPr>
                <w:rFonts w:ascii="Arial" w:hAnsi="Arial" w:cs="Arial"/>
                <w:b/>
                <w:color w:val="FFFFFF" w:themeColor="background1"/>
                <w:lang w:val="en-US"/>
              </w:rPr>
              <w:t>THÀNH ĐÔ - TÀU CAO TỐC - CỬU TRẠI CÂU</w:t>
            </w:r>
            <w:r w:rsidRPr="006F0158">
              <w:rPr>
                <w:rFonts w:ascii="Arial" w:hAnsi="Arial" w:cs="Arial"/>
                <w:b/>
                <w:color w:val="FFFFFF" w:themeColor="background1"/>
              </w:rPr>
              <w:t xml:space="preserve"> (</w:t>
            </w:r>
            <w:r w:rsidRPr="006F0158">
              <w:rPr>
                <w:rFonts w:ascii="Arial" w:hAnsi="Arial" w:cs="Arial"/>
                <w:b/>
                <w:color w:val="FFFFFF" w:themeColor="background1"/>
                <w:lang w:val="en-US"/>
              </w:rPr>
              <w:t>Ăn sáng, trưa, tối</w:t>
            </w:r>
            <w:r w:rsidRPr="006F0158">
              <w:rPr>
                <w:rFonts w:ascii="Arial" w:hAnsi="Arial" w:cs="Arial"/>
                <w:b/>
                <w:color w:val="FFFFFF" w:themeColor="background1"/>
              </w:rPr>
              <w:t>)</w:t>
            </w:r>
            <w:r w:rsidRPr="006F0158">
              <w:rPr>
                <w:rFonts w:ascii="Arial" w:hAnsi="Arial" w:cs="Arial"/>
                <w:b/>
                <w:color w:val="0070C0"/>
              </w:rPr>
              <w:t xml:space="preserve">     </w:t>
            </w:r>
          </w:p>
        </w:tc>
      </w:tr>
      <w:tr w:rsidR="00595130" w14:paraId="56B74CF5" w14:textId="77777777" w:rsidTr="00F717C3">
        <w:trPr>
          <w:trHeight w:val="5300"/>
        </w:trPr>
        <w:tc>
          <w:tcPr>
            <w:tcW w:w="10967" w:type="dxa"/>
            <w:tcBorders>
              <w:left w:val="nil"/>
              <w:right w:val="nil"/>
            </w:tcBorders>
            <w:shd w:val="clear" w:color="auto" w:fill="auto"/>
          </w:tcPr>
          <w:p w14:paraId="5ED03C9B" w14:textId="44B45C94" w:rsidR="00595130" w:rsidRPr="006F0158" w:rsidRDefault="00595130" w:rsidP="00595130">
            <w:pPr>
              <w:spacing w:line="360" w:lineRule="auto"/>
              <w:ind w:right="4194"/>
              <w:jc w:val="both"/>
              <w:rPr>
                <w:rFonts w:ascii="Arial" w:eastAsia="Arial" w:hAnsi="Arial" w:cs="Arial"/>
                <w:lang w:val="en-US"/>
              </w:rPr>
            </w:pPr>
            <w:r w:rsidRPr="006F0158">
              <w:rPr>
                <w:rFonts w:ascii="Arial" w:hAnsi="Arial" w:cs="Arial"/>
                <w:b/>
                <w:color w:val="000000"/>
              </w:rPr>
              <w:t>Sáng</w:t>
            </w:r>
            <w:r w:rsidRPr="006F0158">
              <w:rPr>
                <w:rFonts w:ascii="Arial" w:hAnsi="Arial" w:cs="Arial"/>
                <w:color w:val="000000"/>
              </w:rPr>
              <w:t xml:space="preserve">: </w:t>
            </w:r>
            <w:r w:rsidRPr="006F0158">
              <w:rPr>
                <w:rFonts w:ascii="Arial" w:eastAsia="Arial" w:hAnsi="Arial" w:cs="Arial"/>
                <w:lang w:val="en-US"/>
              </w:rPr>
              <w:t xml:space="preserve">Quý khách dùng bữa sáng tại khách sạn. </w:t>
            </w:r>
          </w:p>
          <w:p w14:paraId="75B1FE44" w14:textId="0915E219" w:rsidR="00595130" w:rsidRPr="006F0158" w:rsidRDefault="00A71BAA" w:rsidP="006E3A66">
            <w:pPr>
              <w:pStyle w:val="ListParagraph"/>
              <w:numPr>
                <w:ilvl w:val="0"/>
                <w:numId w:val="9"/>
              </w:numPr>
              <w:spacing w:after="0" w:line="360" w:lineRule="auto"/>
              <w:ind w:right="4194"/>
              <w:jc w:val="both"/>
              <w:rPr>
                <w:rFonts w:ascii="Arial" w:hAnsi="Arial" w:cs="Arial"/>
                <w:sz w:val="24"/>
                <w:szCs w:val="24"/>
              </w:rPr>
            </w:pPr>
            <w:r>
              <w:rPr>
                <w:rFonts w:eastAsiaTheme="minorEastAsia"/>
                <w:noProof/>
                <w:spacing w:val="-6"/>
              </w:rPr>
              <w:drawing>
                <wp:anchor distT="0" distB="0" distL="114300" distR="114300" simplePos="0" relativeHeight="251908096" behindDoc="0" locked="0" layoutInCell="1" allowOverlap="1" wp14:anchorId="1991A2F0" wp14:editId="11F7D462">
                  <wp:simplePos x="0" y="0"/>
                  <wp:positionH relativeFrom="column">
                    <wp:posOffset>4263390</wp:posOffset>
                  </wp:positionH>
                  <wp:positionV relativeFrom="paragraph">
                    <wp:posOffset>2470785</wp:posOffset>
                  </wp:positionV>
                  <wp:extent cx="2663825" cy="1729740"/>
                  <wp:effectExtent l="0" t="0" r="3175" b="3810"/>
                  <wp:wrapNone/>
                  <wp:docPr id="1987961956" name="Picture 198796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61956" name="Picture 1987961956"/>
                          <pic:cNvPicPr/>
                        </pic:nvPicPr>
                        <pic:blipFill>
                          <a:blip r:embed="rId11" cstate="email">
                            <a:extLst>
                              <a:ext uri="{28A0092B-C50C-407E-A947-70E740481C1C}">
                                <a14:useLocalDpi xmlns:a14="http://schemas.microsoft.com/office/drawing/2010/main"/>
                              </a:ext>
                            </a:extLst>
                          </a:blip>
                          <a:srcRect t="160" b="160"/>
                          <a:stretch>
                            <a:fillRect/>
                          </a:stretch>
                        </pic:blipFill>
                        <pic:spPr bwMode="auto">
                          <a:xfrm>
                            <a:off x="0" y="0"/>
                            <a:ext cx="2663825" cy="172974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130">
              <w:rPr>
                <w:rFonts w:eastAsiaTheme="minorEastAsia"/>
                <w:noProof/>
                <w:spacing w:val="-6"/>
              </w:rPr>
              <w:drawing>
                <wp:anchor distT="0" distB="0" distL="114300" distR="114300" simplePos="0" relativeHeight="251884544" behindDoc="0" locked="0" layoutInCell="1" allowOverlap="1" wp14:anchorId="023341FD" wp14:editId="58496014">
                  <wp:simplePos x="0" y="0"/>
                  <wp:positionH relativeFrom="column">
                    <wp:posOffset>4301490</wp:posOffset>
                  </wp:positionH>
                  <wp:positionV relativeFrom="paragraph">
                    <wp:posOffset>200660</wp:posOffset>
                  </wp:positionV>
                  <wp:extent cx="2663825" cy="1729740"/>
                  <wp:effectExtent l="0" t="0" r="3175" b="38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cstate="email">
                            <a:extLst>
                              <a:ext uri="{28A0092B-C50C-407E-A947-70E740481C1C}">
                                <a14:useLocalDpi xmlns:a14="http://schemas.microsoft.com/office/drawing/2010/main"/>
                              </a:ext>
                            </a:extLst>
                          </a:blip>
                          <a:srcRect t="4053" b="4053"/>
                          <a:stretch>
                            <a:fillRect/>
                          </a:stretch>
                        </pic:blipFill>
                        <pic:spPr bwMode="auto">
                          <a:xfrm>
                            <a:off x="0" y="0"/>
                            <a:ext cx="2663825" cy="172974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130" w:rsidRPr="006F0158">
              <w:rPr>
                <w:rFonts w:ascii="Arial" w:hAnsi="Arial" w:cs="Arial"/>
                <w:b/>
                <w:bCs/>
                <w:color w:val="4472C4" w:themeColor="accent5"/>
                <w:sz w:val="24"/>
                <w:szCs w:val="24"/>
              </w:rPr>
              <w:t>CÔNG VIÊN GẤU TRÚC -</w:t>
            </w:r>
            <w:r w:rsidR="00595130" w:rsidRPr="006F0158">
              <w:rPr>
                <w:rFonts w:ascii="Arial" w:hAnsi="Arial" w:cs="Arial"/>
                <w:color w:val="4472C4" w:themeColor="accent5"/>
                <w:sz w:val="24"/>
                <w:szCs w:val="24"/>
              </w:rPr>
              <w:t xml:space="preserve"> </w:t>
            </w:r>
            <w:r w:rsidR="00595130" w:rsidRPr="006F0158">
              <w:rPr>
                <w:rFonts w:ascii="Arial" w:hAnsi="Arial" w:cs="Arial"/>
                <w:sz w:val="24"/>
                <w:szCs w:val="24"/>
              </w:rPr>
              <w:t xml:space="preserve">được xem như là ngôi nhà thiên đường dành cho gấu trúc - loài động vật đáng yêu đang trên đà tuyệt chủng. Ngày nay, số lượng gấu trúc trên Trái Đất chỉ còn lại rất ít ỏi, chúng sớm có nguy cơ tuyệt chủng trong tương lai gần. Theo như các thống kê gần đây, số lượng gấu trúc cho đến thời điểm này còn lại chỉ còn lại 1864 cá thể. Trước nguy cơ tuyệt chủng của loài động vật đáng yêu này, Trung Quốc đã quyết định xây dựng nhà trẻ dành riêng cho việc nuôi dưỡng gấu trúc từ lúc chúng mới lọt lòng. </w:t>
            </w:r>
          </w:p>
          <w:p w14:paraId="48746F7D" w14:textId="7CBA1072" w:rsidR="00595130" w:rsidRPr="006F0158" w:rsidRDefault="00595130" w:rsidP="006E3A66">
            <w:pPr>
              <w:pStyle w:val="ListParagraph"/>
              <w:numPr>
                <w:ilvl w:val="0"/>
                <w:numId w:val="9"/>
              </w:numPr>
              <w:spacing w:after="0" w:line="360" w:lineRule="auto"/>
              <w:ind w:right="4194"/>
              <w:jc w:val="both"/>
              <w:rPr>
                <w:rFonts w:ascii="Arial" w:hAnsi="Arial" w:cs="Arial"/>
                <w:sz w:val="24"/>
                <w:szCs w:val="24"/>
              </w:rPr>
            </w:pPr>
            <w:r w:rsidRPr="006F0158">
              <w:rPr>
                <w:rFonts w:ascii="Arial" w:hAnsi="Arial" w:cs="Arial"/>
                <w:b/>
                <w:bCs/>
                <w:color w:val="4472C4" w:themeColor="accent5"/>
                <w:sz w:val="24"/>
                <w:szCs w:val="24"/>
              </w:rPr>
              <w:t xml:space="preserve">DẠO PHỐ NGÕ RỘNG NGÕ HẸP </w:t>
            </w:r>
            <w:r w:rsidRPr="006F0158">
              <w:rPr>
                <w:rFonts w:ascii="Arial" w:hAnsi="Arial" w:cs="Arial"/>
                <w:sz w:val="24"/>
                <w:szCs w:val="24"/>
              </w:rPr>
              <w:t xml:space="preserve">- con phố được ví như là hình mẫu </w:t>
            </w:r>
            <w:proofErr w:type="gramStart"/>
            <w:r w:rsidRPr="006F0158">
              <w:rPr>
                <w:rFonts w:ascii="Arial" w:hAnsi="Arial" w:cs="Arial"/>
                <w:sz w:val="24"/>
                <w:szCs w:val="24"/>
              </w:rPr>
              <w:t>thu</w:t>
            </w:r>
            <w:proofErr w:type="gramEnd"/>
            <w:r w:rsidRPr="006F0158">
              <w:rPr>
                <w:rFonts w:ascii="Arial" w:hAnsi="Arial" w:cs="Arial"/>
                <w:sz w:val="24"/>
                <w:szCs w:val="24"/>
              </w:rPr>
              <w:t xml:space="preserve"> nhỏ của Thành Đô– chỉ cần bạn đến đây sẽ thấy được hết những nét đặc sắc nhất của thành phố, ngoài ra, nơi đây còn là nơi hội tụ nhiều món ăn đường phố nổi tiếng nhất của địa phương. </w:t>
            </w:r>
          </w:p>
          <w:p w14:paraId="35E5E0C2" w14:textId="77777777" w:rsidR="00595130" w:rsidRPr="006F0158" w:rsidRDefault="00595130" w:rsidP="00B16868">
            <w:pPr>
              <w:spacing w:line="360" w:lineRule="auto"/>
              <w:ind w:right="4194"/>
              <w:jc w:val="both"/>
              <w:rPr>
                <w:rFonts w:ascii="Arial" w:hAnsi="Arial" w:cs="Arial"/>
              </w:rPr>
            </w:pPr>
            <w:r w:rsidRPr="006F0158">
              <w:rPr>
                <w:rFonts w:ascii="Arial" w:hAnsi="Arial" w:cs="Arial"/>
              </w:rPr>
              <w:t xml:space="preserve">Sau đó ra ga tàu phía đông Thành Đô lên tàu </w:t>
            </w:r>
            <w:r w:rsidRPr="00B836D8">
              <w:rPr>
                <w:rFonts w:ascii="Arial" w:hAnsi="Arial" w:cs="Arial"/>
                <w:b/>
                <w:bCs/>
                <w:color w:val="4472C4" w:themeColor="accent5"/>
                <w:highlight w:val="yellow"/>
              </w:rPr>
              <w:t>C6352 16:20-17:43</w:t>
            </w:r>
            <w:r w:rsidRPr="006F0158">
              <w:rPr>
                <w:rFonts w:ascii="Arial" w:hAnsi="Arial" w:cs="Arial"/>
                <w:color w:val="FF0000"/>
              </w:rPr>
              <w:t xml:space="preserve"> </w:t>
            </w:r>
            <w:r w:rsidRPr="006F0158">
              <w:rPr>
                <w:rFonts w:ascii="Arial" w:hAnsi="Arial" w:cs="Arial"/>
              </w:rPr>
              <w:t>đi Cửu trại Câu.</w:t>
            </w:r>
          </w:p>
          <w:p w14:paraId="4EEC3DDB" w14:textId="77777777" w:rsidR="00595130" w:rsidRPr="006F0158" w:rsidRDefault="00595130" w:rsidP="00B16868">
            <w:pPr>
              <w:pStyle w:val="ListParagraph"/>
              <w:spacing w:after="0" w:line="360" w:lineRule="auto"/>
              <w:ind w:left="0" w:right="4194"/>
              <w:jc w:val="both"/>
              <w:rPr>
                <w:rFonts w:ascii="Arial" w:hAnsi="Arial" w:cs="Arial"/>
                <w:color w:val="000000" w:themeColor="text1"/>
                <w:sz w:val="24"/>
                <w:szCs w:val="24"/>
                <w:lang w:val="vi-VN"/>
              </w:rPr>
            </w:pPr>
            <w:r w:rsidRPr="00B16868">
              <w:rPr>
                <w:rFonts w:ascii="Arial" w:hAnsi="Arial" w:cs="Arial"/>
                <w:b/>
                <w:bCs/>
                <w:color w:val="000000" w:themeColor="text1"/>
                <w:sz w:val="24"/>
                <w:szCs w:val="24"/>
                <w:lang w:val="vi-VN"/>
              </w:rPr>
              <w:t>Tối:</w:t>
            </w:r>
            <w:r w:rsidRPr="006F0158">
              <w:rPr>
                <w:rFonts w:ascii="Arial" w:hAnsi="Arial" w:cs="Arial"/>
                <w:color w:val="000000" w:themeColor="text1"/>
                <w:sz w:val="24"/>
                <w:szCs w:val="24"/>
                <w:lang w:val="vi-VN"/>
              </w:rPr>
              <w:t xml:space="preserve"> Quý khách ăn tối tại nhà hàng địa phương.</w:t>
            </w:r>
          </w:p>
          <w:p w14:paraId="65C8782D" w14:textId="1158AD6F" w:rsidR="00595130" w:rsidRPr="00595130" w:rsidRDefault="00595130" w:rsidP="00B16868">
            <w:pPr>
              <w:spacing w:line="360" w:lineRule="auto"/>
              <w:ind w:right="4194"/>
              <w:jc w:val="both"/>
              <w:rPr>
                <w:rFonts w:ascii="Arial" w:eastAsia="Arial" w:hAnsi="Arial" w:cs="Arial"/>
                <w:lang w:val="en-US"/>
              </w:rPr>
            </w:pPr>
            <w:r w:rsidRPr="006F0158">
              <w:rPr>
                <w:rFonts w:ascii="Arial" w:hAnsi="Arial" w:cs="Arial"/>
                <w:b/>
                <w:i/>
                <w:iCs/>
              </w:rPr>
              <w:t>Nghỉ đêm tại Cửu Trại Câu.</w:t>
            </w:r>
          </w:p>
        </w:tc>
      </w:tr>
      <w:tr w:rsidR="00B72494" w14:paraId="77ABA893" w14:textId="77777777" w:rsidTr="00F717C3">
        <w:trPr>
          <w:trHeight w:val="350"/>
        </w:trPr>
        <w:tc>
          <w:tcPr>
            <w:tcW w:w="10967" w:type="dxa"/>
            <w:tcBorders>
              <w:bottom w:val="nil"/>
            </w:tcBorders>
            <w:shd w:val="clear" w:color="auto" w:fill="0070C0"/>
          </w:tcPr>
          <w:p w14:paraId="51104173" w14:textId="77777777" w:rsidR="00B72494" w:rsidRPr="006F0158" w:rsidRDefault="006E3A66" w:rsidP="006F0158">
            <w:pPr>
              <w:tabs>
                <w:tab w:val="left" w:pos="1530"/>
              </w:tabs>
              <w:spacing w:line="360" w:lineRule="auto"/>
              <w:ind w:left="43" w:right="216"/>
              <w:jc w:val="both"/>
              <w:rPr>
                <w:rFonts w:ascii="Arial" w:hAnsi="Arial" w:cs="Arial"/>
                <w:b/>
                <w:color w:val="000000"/>
                <w:lang w:val="en-US"/>
              </w:rPr>
            </w:pPr>
            <w:r w:rsidRPr="006F0158">
              <w:rPr>
                <w:rFonts w:ascii="Arial" w:hAnsi="Arial" w:cs="Arial"/>
                <w:b/>
                <w:color w:val="FFFFFF" w:themeColor="background1"/>
              </w:rPr>
              <w:t>NGÀY 3:</w:t>
            </w:r>
            <w:r w:rsidRPr="006F0158">
              <w:rPr>
                <w:rFonts w:ascii="Arial" w:hAnsi="Arial" w:cs="Arial"/>
                <w:b/>
                <w:color w:val="FFFFFF" w:themeColor="background1"/>
                <w:lang w:val="de-DE"/>
              </w:rPr>
              <w:t xml:space="preserve"> </w:t>
            </w:r>
            <w:r w:rsidRPr="006F0158">
              <w:rPr>
                <w:rFonts w:ascii="Arial" w:hAnsi="Arial" w:cs="Arial"/>
                <w:b/>
                <w:color w:val="FFFFFF" w:themeColor="background1"/>
                <w:lang w:val="en-US"/>
              </w:rPr>
              <w:t>CỬU TRẠI CÂU   (Ăn Sáng,Trưa,Tối)</w:t>
            </w:r>
          </w:p>
        </w:tc>
      </w:tr>
      <w:tr w:rsidR="00595130" w14:paraId="1B3F5432" w14:textId="77777777" w:rsidTr="00F717C3">
        <w:trPr>
          <w:trHeight w:val="2060"/>
        </w:trPr>
        <w:tc>
          <w:tcPr>
            <w:tcW w:w="10967" w:type="dxa"/>
            <w:tcBorders>
              <w:top w:val="nil"/>
              <w:left w:val="nil"/>
              <w:bottom w:val="nil"/>
              <w:right w:val="nil"/>
            </w:tcBorders>
            <w:shd w:val="clear" w:color="auto" w:fill="auto"/>
          </w:tcPr>
          <w:p w14:paraId="58714646" w14:textId="1305C5C0" w:rsidR="00595130" w:rsidRPr="006F0158" w:rsidRDefault="00595130" w:rsidP="00595130">
            <w:pPr>
              <w:spacing w:line="360" w:lineRule="auto"/>
              <w:ind w:right="4284"/>
              <w:jc w:val="both"/>
              <w:rPr>
                <w:rFonts w:ascii="Arial" w:eastAsia="Arial" w:hAnsi="Arial" w:cs="Arial"/>
                <w:color w:val="000000"/>
                <w:lang w:val="en-US"/>
              </w:rPr>
            </w:pPr>
            <w:r>
              <w:rPr>
                <w:rFonts w:eastAsia="SimSun" w:hint="eastAsia"/>
                <w:b/>
                <w:bCs/>
                <w:i/>
                <w:iCs/>
                <w:noProof/>
                <w:color w:val="000000"/>
                <w:shd w:val="clear" w:color="auto" w:fill="FFFFFF"/>
                <w:lang w:val="en-US" w:eastAsia="en-US"/>
              </w:rPr>
              <w:drawing>
                <wp:anchor distT="0" distB="0" distL="114300" distR="114300" simplePos="0" relativeHeight="251886592" behindDoc="0" locked="0" layoutInCell="1" allowOverlap="1" wp14:anchorId="3976022E" wp14:editId="72C059FE">
                  <wp:simplePos x="0" y="0"/>
                  <wp:positionH relativeFrom="column">
                    <wp:posOffset>4234909</wp:posOffset>
                  </wp:positionH>
                  <wp:positionV relativeFrom="paragraph">
                    <wp:posOffset>256540</wp:posOffset>
                  </wp:positionV>
                  <wp:extent cx="2721516" cy="1744980"/>
                  <wp:effectExtent l="0" t="0" r="3175" b="76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3" cstate="email">
                            <a:extLst>
                              <a:ext uri="{28A0092B-C50C-407E-A947-70E740481C1C}">
                                <a14:useLocalDpi xmlns:a14="http://schemas.microsoft.com/office/drawing/2010/main"/>
                              </a:ext>
                            </a:extLst>
                          </a:blip>
                          <a:srcRect t="1810" b="1810"/>
                          <a:stretch>
                            <a:fillRect/>
                          </a:stretch>
                        </pic:blipFill>
                        <pic:spPr bwMode="auto">
                          <a:xfrm>
                            <a:off x="0" y="0"/>
                            <a:ext cx="2723143" cy="1746023"/>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158">
              <w:rPr>
                <w:rFonts w:ascii="Arial" w:hAnsi="Arial" w:cs="Arial"/>
                <w:b/>
                <w:color w:val="000000"/>
              </w:rPr>
              <w:t>Sáng</w:t>
            </w:r>
            <w:r w:rsidRPr="006F0158">
              <w:rPr>
                <w:rFonts w:ascii="Arial" w:hAnsi="Arial" w:cs="Arial"/>
                <w:color w:val="000000"/>
              </w:rPr>
              <w:t xml:space="preserve">: </w:t>
            </w:r>
            <w:r w:rsidRPr="006F0158">
              <w:rPr>
                <w:rFonts w:ascii="Arial" w:eastAsia="Arial" w:hAnsi="Arial" w:cs="Arial"/>
                <w:color w:val="000000"/>
                <w:lang w:val="en-US"/>
              </w:rPr>
              <w:t xml:space="preserve">Đoàn dùng bữa sáng tại khách sạn, quý khách bắt đầu tham quan </w:t>
            </w:r>
            <w:r w:rsidRPr="006F0158">
              <w:rPr>
                <w:rFonts w:ascii="Arial" w:eastAsia="Arial" w:hAnsi="Arial" w:cs="Arial"/>
                <w:b/>
                <w:color w:val="0070C0"/>
                <w:lang w:val="en-US"/>
              </w:rPr>
              <w:t xml:space="preserve">Thiên đường hạ giới - CỬU TRẠI CÂU </w:t>
            </w:r>
            <w:r w:rsidRPr="006F0158">
              <w:rPr>
                <w:rFonts w:ascii="Arial" w:eastAsia="Arial" w:hAnsi="Arial" w:cs="Arial"/>
                <w:color w:val="000000"/>
                <w:lang w:val="en-US"/>
              </w:rPr>
              <w:t>(bao gồm xe du lịch sinh thái công cộng). Đây được xem là chốn bồng lai tiên cảnh của hạ giới. Cửu Trại Câu mang đến cho quý khách một không gian bạc ngàn của thiên nhiên với những hồ nước có thể nhìn thấy tận đáy hồ.</w:t>
            </w:r>
          </w:p>
          <w:p w14:paraId="0CA1D8AE" w14:textId="12E521D3" w:rsidR="00595130" w:rsidRPr="006F0158" w:rsidRDefault="00595130" w:rsidP="006E3A66">
            <w:pPr>
              <w:numPr>
                <w:ilvl w:val="0"/>
                <w:numId w:val="6"/>
              </w:numPr>
              <w:spacing w:line="360" w:lineRule="auto"/>
              <w:ind w:left="606" w:right="4284"/>
              <w:jc w:val="both"/>
              <w:rPr>
                <w:rFonts w:ascii="Arial" w:eastAsia="Arial" w:hAnsi="Arial" w:cs="Arial"/>
                <w:color w:val="000000"/>
                <w:lang w:val="en-US"/>
              </w:rPr>
            </w:pPr>
            <w:r>
              <w:rPr>
                <w:noProof/>
                <w:lang w:val="en-US" w:eastAsia="en-US"/>
              </w:rPr>
              <w:drawing>
                <wp:anchor distT="0" distB="0" distL="114300" distR="114300" simplePos="0" relativeHeight="251888640" behindDoc="0" locked="0" layoutInCell="1" allowOverlap="1" wp14:anchorId="17C1AC44" wp14:editId="14A400D3">
                  <wp:simplePos x="0" y="0"/>
                  <wp:positionH relativeFrom="column">
                    <wp:posOffset>4257675</wp:posOffset>
                  </wp:positionH>
                  <wp:positionV relativeFrom="paragraph">
                    <wp:posOffset>827404</wp:posOffset>
                  </wp:positionV>
                  <wp:extent cx="2736215" cy="1745921"/>
                  <wp:effectExtent l="0" t="0" r="698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2740524" cy="174867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Pr="006F0158">
              <w:rPr>
                <w:rFonts w:ascii="Arial" w:eastAsia="Arial" w:hAnsi="Arial" w:cs="Arial"/>
                <w:b/>
                <w:color w:val="0070C0"/>
                <w:lang w:val="en-US"/>
              </w:rPr>
              <w:t xml:space="preserve">Cửu Trại Câu </w:t>
            </w:r>
            <w:r w:rsidRPr="006F0158">
              <w:rPr>
                <w:rFonts w:ascii="Arial" w:eastAsia="Arial" w:hAnsi="Arial" w:cs="Arial"/>
                <w:color w:val="000000"/>
                <w:lang w:val="en-US"/>
              </w:rPr>
              <w:t>có nghĩa là chín cái trại của người Tạng và được hình thành trên vùng núi đá vôi trầm tích. Nơi đây có đến hàng trăm hồ nước, ghềnh thác lớn nhỏ đẹp như tranh vẽ, nên người địa phương đã lưu truyền câu nói: “</w:t>
            </w:r>
            <w:r w:rsidRPr="006F0158">
              <w:rPr>
                <w:rFonts w:ascii="Arial" w:eastAsia="Arial" w:hAnsi="Arial" w:cs="Arial"/>
                <w:i/>
                <w:color w:val="000000"/>
                <w:lang w:val="en-US"/>
              </w:rPr>
              <w:t>Hoàng Sơn quy lai bất khán sơn, Cửu Trại quy lai bất khán thủy</w:t>
            </w:r>
            <w:r w:rsidRPr="006F0158">
              <w:rPr>
                <w:rFonts w:ascii="Arial" w:eastAsia="Arial" w:hAnsi="Arial" w:cs="Arial"/>
                <w:color w:val="000000"/>
                <w:lang w:val="en-US"/>
              </w:rPr>
              <w:t>” (tạm dịch: đến Hoàng Sơn rồi không còn muốn ngắm núi khác, đã tới Cửu Trại không buồn nhìn những dòng nước ở nơi khác).</w:t>
            </w:r>
            <w:r w:rsidRPr="006F0158">
              <w:rPr>
                <w:rFonts w:ascii="Arial" w:eastAsia="SimSun" w:hAnsi="Arial" w:cs="Arial"/>
                <w:b/>
                <w:bCs/>
                <w:i/>
                <w:iCs/>
                <w:noProof/>
                <w:color w:val="000000"/>
                <w:shd w:val="clear" w:color="auto" w:fill="FFFFFF"/>
                <w:lang w:eastAsia="zh-CN"/>
              </w:rPr>
              <w:t xml:space="preserve"> </w:t>
            </w:r>
          </w:p>
          <w:p w14:paraId="3802383E" w14:textId="05716AF2" w:rsidR="00595130" w:rsidRPr="006F0158" w:rsidRDefault="00595130" w:rsidP="006E3A66">
            <w:pPr>
              <w:numPr>
                <w:ilvl w:val="0"/>
                <w:numId w:val="6"/>
              </w:numPr>
              <w:spacing w:line="360" w:lineRule="auto"/>
              <w:ind w:left="606" w:right="4284"/>
              <w:jc w:val="both"/>
              <w:rPr>
                <w:rFonts w:ascii="Arial" w:eastAsia="Arial" w:hAnsi="Arial" w:cs="Arial"/>
                <w:color w:val="000000"/>
                <w:lang w:val="en-US"/>
              </w:rPr>
            </w:pPr>
            <w:r w:rsidRPr="006F0158">
              <w:rPr>
                <w:rFonts w:ascii="Arial" w:eastAsia="Arial" w:hAnsi="Arial" w:cs="Arial"/>
                <w:color w:val="000000"/>
                <w:lang w:val="en-US"/>
              </w:rPr>
              <w:t xml:space="preserve">Nơi đây được tạo nên bởi thể đối xứng hình chữ Y với ba con câu (con kênh) là Nhật Tắc Câu, Tắc Tra Oa </w:t>
            </w:r>
            <w:r w:rsidRPr="006F0158">
              <w:rPr>
                <w:rFonts w:ascii="Arial" w:eastAsia="Arial" w:hAnsi="Arial" w:cs="Arial"/>
                <w:color w:val="000000"/>
                <w:lang w:val="en-US"/>
              </w:rPr>
              <w:lastRenderedPageBreak/>
              <w:t xml:space="preserve">Câu </w:t>
            </w:r>
            <w:r w:rsidR="00B16868" w:rsidRPr="006F0158">
              <w:rPr>
                <w:rFonts w:ascii="Arial" w:eastAsia="Arial" w:hAnsi="Arial" w:cs="Arial"/>
                <w:noProof/>
                <w:lang w:val="en-US" w:eastAsia="en-US"/>
              </w:rPr>
              <w:drawing>
                <wp:anchor distT="0" distB="0" distL="114300" distR="114300" simplePos="0" relativeHeight="251890688" behindDoc="1" locked="0" layoutInCell="1" allowOverlap="1" wp14:anchorId="09622099" wp14:editId="62F964FC">
                  <wp:simplePos x="0" y="0"/>
                  <wp:positionH relativeFrom="column">
                    <wp:posOffset>4152265</wp:posOffset>
                  </wp:positionH>
                  <wp:positionV relativeFrom="paragraph">
                    <wp:posOffset>63500</wp:posOffset>
                  </wp:positionV>
                  <wp:extent cx="2743200" cy="1851457"/>
                  <wp:effectExtent l="0" t="0" r="0" b="0"/>
                  <wp:wrapTight wrapText="bothSides">
                    <wp:wrapPolygon edited="0">
                      <wp:start x="450" y="0"/>
                      <wp:lineTo x="0" y="667"/>
                      <wp:lineTo x="0" y="20674"/>
                      <wp:lineTo x="300" y="21341"/>
                      <wp:lineTo x="21150" y="21341"/>
                      <wp:lineTo x="21450" y="20674"/>
                      <wp:lineTo x="21450" y="667"/>
                      <wp:lineTo x="21150" y="0"/>
                      <wp:lineTo x="450" y="0"/>
                    </wp:wrapPolygon>
                  </wp:wrapTight>
                  <wp:docPr id="1519537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37303" name="Picture 1"/>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2743200" cy="1851457"/>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Pr="006F0158">
              <w:rPr>
                <w:rFonts w:ascii="Arial" w:eastAsia="Arial" w:hAnsi="Arial" w:cs="Arial"/>
                <w:color w:val="000000"/>
                <w:lang w:val="en-US"/>
              </w:rPr>
              <w:t xml:space="preserve">và Thụ Chính Câu nên Cửu Trại Câu là một không gian đa chiều, đa sắc, đa âm. </w:t>
            </w:r>
          </w:p>
          <w:p w14:paraId="483482BB" w14:textId="2E3D6C53" w:rsidR="00595130" w:rsidRPr="006F0158" w:rsidRDefault="00595130" w:rsidP="006E3A66">
            <w:pPr>
              <w:numPr>
                <w:ilvl w:val="0"/>
                <w:numId w:val="6"/>
              </w:numPr>
              <w:spacing w:line="360" w:lineRule="auto"/>
              <w:ind w:left="426" w:right="4284" w:hanging="90"/>
              <w:jc w:val="both"/>
              <w:rPr>
                <w:rFonts w:ascii="Arial" w:eastAsia="Arial" w:hAnsi="Arial" w:cs="Arial"/>
                <w:color w:val="000000"/>
                <w:lang w:val="en-US"/>
              </w:rPr>
            </w:pPr>
            <w:r w:rsidRPr="006F0158">
              <w:rPr>
                <w:rFonts w:ascii="Arial" w:eastAsia="Arial" w:hAnsi="Arial" w:cs="Arial"/>
                <w:color w:val="000000"/>
                <w:lang w:val="en-US"/>
              </w:rPr>
              <w:t xml:space="preserve">Quý khách chiêm ngưỡng quần thể: </w:t>
            </w:r>
            <w:r w:rsidRPr="006F0158">
              <w:rPr>
                <w:rFonts w:ascii="Arial" w:eastAsia="Arial" w:hAnsi="Arial" w:cs="Arial"/>
                <w:b/>
                <w:color w:val="0070C0"/>
                <w:lang w:val="en-US"/>
              </w:rPr>
              <w:t>Hồ Thụ Chính, Thác Nhật Nhược Lan, Bãi Trân Châu</w:t>
            </w:r>
            <w:r w:rsidRPr="006F0158">
              <w:rPr>
                <w:rFonts w:ascii="Arial" w:eastAsia="Arial" w:hAnsi="Arial" w:cs="Arial"/>
                <w:color w:val="000000"/>
                <w:lang w:val="en-US"/>
              </w:rPr>
              <w:t>...</w:t>
            </w:r>
          </w:p>
          <w:p w14:paraId="21882277" w14:textId="09773AD4" w:rsidR="00595130" w:rsidRPr="006F0158" w:rsidRDefault="00595130" w:rsidP="00595130">
            <w:pPr>
              <w:spacing w:line="360" w:lineRule="auto"/>
              <w:ind w:right="4284"/>
              <w:jc w:val="both"/>
              <w:rPr>
                <w:rFonts w:ascii="Arial" w:eastAsia="Arial" w:hAnsi="Arial" w:cs="Arial"/>
                <w:color w:val="000000"/>
                <w:lang w:val="en-US"/>
              </w:rPr>
            </w:pPr>
            <w:r w:rsidRPr="006F0158">
              <w:rPr>
                <w:rFonts w:ascii="Arial" w:eastAsia="Arial" w:hAnsi="Arial" w:cs="Arial"/>
                <w:b/>
                <w:bCs/>
                <w:color w:val="000000"/>
                <w:lang w:val="en-US"/>
              </w:rPr>
              <w:t>Trưa</w:t>
            </w:r>
            <w:r w:rsidRPr="006F0158">
              <w:rPr>
                <w:rFonts w:ascii="Arial" w:eastAsia="Arial" w:hAnsi="Arial" w:cs="Arial"/>
                <w:color w:val="000000"/>
                <w:lang w:val="en-US"/>
              </w:rPr>
              <w:t xml:space="preserve"> Dùng bữa </w:t>
            </w:r>
            <w:proofErr w:type="gramStart"/>
            <w:r w:rsidRPr="006F0158">
              <w:rPr>
                <w:rFonts w:ascii="Arial" w:eastAsia="Arial" w:hAnsi="Arial" w:cs="Arial"/>
                <w:color w:val="000000"/>
                <w:lang w:val="en-US"/>
              </w:rPr>
              <w:t xml:space="preserve">trưa </w:t>
            </w:r>
            <w:r w:rsidR="00C147B3">
              <w:rPr>
                <w:rFonts w:ascii="Arial" w:eastAsia="Arial" w:hAnsi="Arial" w:cs="Arial"/>
                <w:color w:val="000000"/>
                <w:lang w:val="en-US"/>
              </w:rPr>
              <w:t xml:space="preserve"> Buffet</w:t>
            </w:r>
            <w:proofErr w:type="gramEnd"/>
            <w:r w:rsidR="00C147B3">
              <w:rPr>
                <w:rFonts w:ascii="Arial" w:eastAsia="Arial" w:hAnsi="Arial" w:cs="Arial"/>
                <w:color w:val="000000"/>
                <w:lang w:val="en-US"/>
              </w:rPr>
              <w:t xml:space="preserve"> </w:t>
            </w:r>
            <w:r w:rsidRPr="006F0158">
              <w:rPr>
                <w:rFonts w:ascii="Arial" w:eastAsia="Arial" w:hAnsi="Arial" w:cs="Arial"/>
                <w:color w:val="000000"/>
                <w:lang w:val="en-US"/>
              </w:rPr>
              <w:t xml:space="preserve">tại khu du lịch </w:t>
            </w:r>
            <w:r w:rsidRPr="006F0158">
              <w:rPr>
                <w:rFonts w:ascii="Arial" w:eastAsia="Arial" w:hAnsi="Arial" w:cs="Arial"/>
                <w:b/>
                <w:color w:val="0070C0"/>
                <w:lang w:val="en-US"/>
              </w:rPr>
              <w:t>Cửu Trại Câu</w:t>
            </w:r>
            <w:r w:rsidRPr="006F0158">
              <w:rPr>
                <w:rFonts w:ascii="Arial" w:eastAsia="Arial" w:hAnsi="Arial" w:cs="Arial"/>
                <w:color w:val="000000"/>
                <w:lang w:val="en-US"/>
              </w:rPr>
              <w:t>.</w:t>
            </w:r>
            <w:r w:rsidRPr="006F0158">
              <w:rPr>
                <w:rFonts w:ascii="Arial" w:eastAsia="Arial" w:hAnsi="Arial" w:cs="Arial"/>
                <w:noProof/>
                <w:lang w:val="en-US"/>
              </w:rPr>
              <w:t xml:space="preserve"> </w:t>
            </w:r>
          </w:p>
          <w:p w14:paraId="7E9F0399" w14:textId="10BC3679" w:rsidR="00595130" w:rsidRPr="006F0158" w:rsidRDefault="00595130" w:rsidP="00595130">
            <w:pPr>
              <w:spacing w:line="360" w:lineRule="auto"/>
              <w:ind w:right="4284"/>
              <w:jc w:val="both"/>
              <w:rPr>
                <w:rFonts w:ascii="Arial" w:eastAsia="Arial" w:hAnsi="Arial" w:cs="Arial"/>
                <w:color w:val="000000"/>
                <w:lang w:val="en-US"/>
              </w:rPr>
            </w:pPr>
            <w:r w:rsidRPr="006F0158">
              <w:rPr>
                <w:rFonts w:ascii="Arial" w:eastAsia="Arial" w:hAnsi="Arial" w:cs="Arial"/>
                <w:color w:val="000000"/>
                <w:lang w:val="en-US"/>
              </w:rPr>
              <w:t xml:space="preserve">Du khách ngắm cảnh đẹp các hồ: </w:t>
            </w:r>
            <w:r w:rsidRPr="006F0158">
              <w:rPr>
                <w:rFonts w:ascii="Arial" w:eastAsia="Arial" w:hAnsi="Arial" w:cs="Arial"/>
                <w:b/>
                <w:color w:val="0070C0"/>
                <w:lang w:val="en-US"/>
              </w:rPr>
              <w:t xml:space="preserve">Hồ Hổ, Hồ Ngũ, Hồ Song Long, Hồ Trường </w:t>
            </w:r>
            <w:proofErr w:type="gramStart"/>
            <w:r w:rsidRPr="006F0158">
              <w:rPr>
                <w:rFonts w:ascii="Arial" w:eastAsia="Arial" w:hAnsi="Arial" w:cs="Arial"/>
                <w:b/>
                <w:color w:val="0070C0"/>
                <w:lang w:val="en-US"/>
              </w:rPr>
              <w:t>Hải,</w:t>
            </w:r>
            <w:r w:rsidRPr="006F0158">
              <w:rPr>
                <w:rFonts w:ascii="Arial" w:eastAsia="Arial" w:hAnsi="Arial" w:cs="Arial"/>
                <w:color w:val="000000"/>
                <w:lang w:val="en-US"/>
              </w:rPr>
              <w:t xml:space="preserve"> …</w:t>
            </w:r>
            <w:proofErr w:type="gramEnd"/>
          </w:p>
          <w:p w14:paraId="3559F2A7" w14:textId="2A7CE7C4" w:rsidR="00595130" w:rsidRPr="006F0158" w:rsidRDefault="00595130" w:rsidP="00595130">
            <w:pPr>
              <w:spacing w:line="360" w:lineRule="auto"/>
              <w:ind w:right="4284"/>
              <w:jc w:val="both"/>
              <w:rPr>
                <w:rFonts w:ascii="Arial" w:eastAsia="Arial" w:hAnsi="Arial" w:cs="Arial"/>
                <w:lang w:val="en-US"/>
              </w:rPr>
            </w:pPr>
            <w:r w:rsidRPr="006F0158">
              <w:rPr>
                <w:rFonts w:ascii="Arial" w:eastAsia="Arial" w:hAnsi="Arial" w:cs="Arial"/>
                <w:b/>
                <w:bCs/>
                <w:lang w:val="en-US"/>
              </w:rPr>
              <w:t>Tối</w:t>
            </w:r>
            <w:r w:rsidRPr="006F0158">
              <w:rPr>
                <w:rFonts w:ascii="Arial" w:eastAsia="Arial" w:hAnsi="Arial" w:cs="Arial"/>
                <w:lang w:val="en-US"/>
              </w:rPr>
              <w:t xml:space="preserve"> Đoàn dùng cơm tối tại nhà hàng địa phương. </w:t>
            </w:r>
          </w:p>
          <w:p w14:paraId="0A0920E3" w14:textId="7A926EA9" w:rsidR="00595130" w:rsidRPr="00B16868" w:rsidRDefault="00595130" w:rsidP="006E3A66">
            <w:pPr>
              <w:pStyle w:val="ListParagraph"/>
              <w:numPr>
                <w:ilvl w:val="0"/>
                <w:numId w:val="14"/>
              </w:numPr>
              <w:tabs>
                <w:tab w:val="left" w:pos="6006"/>
              </w:tabs>
              <w:spacing w:line="360" w:lineRule="auto"/>
              <w:ind w:right="234"/>
              <w:jc w:val="both"/>
              <w:rPr>
                <w:rFonts w:ascii="Arial" w:hAnsi="Arial" w:cs="Arial"/>
                <w:b/>
                <w:color w:val="0070C0"/>
                <w:lang w:val="de-DE"/>
              </w:rPr>
            </w:pPr>
            <w:r w:rsidRPr="00B16868">
              <w:rPr>
                <w:rFonts w:ascii="Arial" w:eastAsia="Arial" w:hAnsi="Arial" w:cs="Arial"/>
                <w:sz w:val="24"/>
                <w:szCs w:val="24"/>
              </w:rPr>
              <w:t xml:space="preserve">Quý khách có thể thưởng thức chương trình biểu diễn mang tính nghệ thuật cao như </w:t>
            </w:r>
            <w:r w:rsidRPr="00B16868">
              <w:rPr>
                <w:rFonts w:ascii="Arial" w:eastAsia="Arial" w:hAnsi="Arial" w:cs="Arial"/>
                <w:b/>
                <w:color w:val="0070C0"/>
                <w:sz w:val="24"/>
                <w:szCs w:val="24"/>
              </w:rPr>
              <w:t>Tình Cửu Trại Thiên Cổ</w:t>
            </w:r>
            <w:r w:rsidRPr="00B16868">
              <w:rPr>
                <w:rFonts w:ascii="Arial" w:eastAsia="Arial" w:hAnsi="Arial" w:cs="Arial"/>
                <w:color w:val="0070C0"/>
                <w:sz w:val="24"/>
                <w:szCs w:val="24"/>
              </w:rPr>
              <w:t xml:space="preserve"> </w:t>
            </w:r>
            <w:r w:rsidRPr="00B16868">
              <w:rPr>
                <w:rFonts w:ascii="Arial" w:eastAsia="Arial" w:hAnsi="Arial" w:cs="Arial"/>
                <w:sz w:val="24"/>
                <w:szCs w:val="24"/>
              </w:rPr>
              <w:t xml:space="preserve">hoặc </w:t>
            </w:r>
            <w:r w:rsidRPr="00B16868">
              <w:rPr>
                <w:rFonts w:ascii="Arial" w:eastAsia="Arial" w:hAnsi="Arial" w:cs="Arial"/>
                <w:b/>
                <w:color w:val="0070C0"/>
                <w:sz w:val="24"/>
                <w:szCs w:val="24"/>
              </w:rPr>
              <w:t>Tạng Mật</w:t>
            </w:r>
            <w:r w:rsidRPr="00B16868">
              <w:rPr>
                <w:rFonts w:ascii="Arial" w:eastAsia="Arial" w:hAnsi="Arial" w:cs="Arial"/>
                <w:color w:val="0070C0"/>
                <w:sz w:val="24"/>
                <w:szCs w:val="24"/>
              </w:rPr>
              <w:t xml:space="preserve"> </w:t>
            </w:r>
            <w:r w:rsidRPr="00B16868">
              <w:rPr>
                <w:rFonts w:ascii="Arial" w:eastAsia="Arial" w:hAnsi="Arial" w:cs="Arial"/>
                <w:sz w:val="24"/>
                <w:szCs w:val="24"/>
              </w:rPr>
              <w:t xml:space="preserve">phản ánh nét Văn hóa và Tôn giáo của dân tộc Tạng và dân tộc Khương </w:t>
            </w:r>
            <w:r w:rsidRPr="00B16868">
              <w:rPr>
                <w:rFonts w:ascii="Arial" w:eastAsia="Arial" w:hAnsi="Arial" w:cs="Arial"/>
                <w:i/>
                <w:iCs/>
                <w:sz w:val="24"/>
                <w:szCs w:val="24"/>
              </w:rPr>
              <w:t>(chi phí tự túc – giá tham khảo 350 RMB)</w:t>
            </w:r>
            <w:r w:rsidRPr="00B16868">
              <w:rPr>
                <w:rFonts w:ascii="Arial" w:eastAsia="Arial" w:hAnsi="Arial" w:cs="Arial"/>
                <w:sz w:val="24"/>
                <w:szCs w:val="24"/>
              </w:rPr>
              <w:t xml:space="preserve">. Nghỉ đêm tại khách sạn ở </w:t>
            </w:r>
            <w:r w:rsidRPr="00B16868">
              <w:rPr>
                <w:rFonts w:ascii="Arial" w:eastAsia="Arial" w:hAnsi="Arial" w:cs="Arial"/>
                <w:b/>
                <w:color w:val="0070C0"/>
                <w:sz w:val="24"/>
                <w:szCs w:val="24"/>
              </w:rPr>
              <w:t>Cửu Trại Câu</w:t>
            </w:r>
            <w:r w:rsidRPr="00B16868">
              <w:rPr>
                <w:rFonts w:ascii="Arial" w:eastAsia="Arial" w:hAnsi="Arial" w:cs="Arial"/>
                <w:sz w:val="24"/>
                <w:szCs w:val="24"/>
              </w:rPr>
              <w:t>.</w:t>
            </w:r>
          </w:p>
        </w:tc>
      </w:tr>
      <w:tr w:rsidR="00B72494" w14:paraId="468BD790" w14:textId="77777777" w:rsidTr="00F717C3">
        <w:trPr>
          <w:trHeight w:val="350"/>
        </w:trPr>
        <w:tc>
          <w:tcPr>
            <w:tcW w:w="10967" w:type="dxa"/>
            <w:tcBorders>
              <w:top w:val="nil"/>
              <w:bottom w:val="nil"/>
            </w:tcBorders>
            <w:shd w:val="clear" w:color="auto" w:fill="0070C0"/>
          </w:tcPr>
          <w:p w14:paraId="678DD0B0" w14:textId="13603BA9" w:rsidR="00B72494" w:rsidRPr="006F0158" w:rsidRDefault="006E3A66" w:rsidP="006F0158">
            <w:pPr>
              <w:tabs>
                <w:tab w:val="left" w:pos="1530"/>
              </w:tabs>
              <w:spacing w:line="360" w:lineRule="auto"/>
              <w:ind w:left="43" w:right="216"/>
              <w:jc w:val="both"/>
              <w:rPr>
                <w:rFonts w:ascii="Arial" w:hAnsi="Arial" w:cs="Arial"/>
                <w:b/>
                <w:color w:val="000000"/>
                <w:lang w:val="en-US"/>
              </w:rPr>
            </w:pPr>
            <w:r w:rsidRPr="006F0158">
              <w:rPr>
                <w:rFonts w:ascii="Arial" w:hAnsi="Arial" w:cs="Arial"/>
                <w:b/>
                <w:color w:val="FFFFFF" w:themeColor="background1"/>
              </w:rPr>
              <w:lastRenderedPageBreak/>
              <w:t xml:space="preserve">NGÀY 4: </w:t>
            </w:r>
            <w:r w:rsidRPr="006F0158">
              <w:rPr>
                <w:rFonts w:ascii="Arial" w:hAnsi="Arial" w:cs="Arial"/>
                <w:b/>
                <w:color w:val="FFFFFF" w:themeColor="background1"/>
                <w:lang w:val="en-US"/>
              </w:rPr>
              <w:t xml:space="preserve">CỬU TRẠI CÂU – </w:t>
            </w:r>
            <w:r w:rsidR="0061721C">
              <w:rPr>
                <w:rFonts w:ascii="Arial" w:hAnsi="Arial" w:cs="Arial"/>
                <w:b/>
                <w:color w:val="FFFFFF" w:themeColor="background1"/>
                <w:lang w:val="en-US"/>
              </w:rPr>
              <w:t xml:space="preserve">THÀNH ĐÔ </w:t>
            </w:r>
            <w:r w:rsidRPr="006F0158">
              <w:rPr>
                <w:rFonts w:ascii="Arial" w:hAnsi="Arial" w:cs="Arial"/>
                <w:b/>
                <w:color w:val="FFFFFF" w:themeColor="background1"/>
                <w:lang w:val="en-US"/>
              </w:rPr>
              <w:t xml:space="preserve">   (Ăn Sáng,Trưa,Tối)</w:t>
            </w:r>
          </w:p>
        </w:tc>
      </w:tr>
      <w:tr w:rsidR="00595130" w14:paraId="36D84A0C" w14:textId="77777777" w:rsidTr="00F717C3">
        <w:trPr>
          <w:trHeight w:val="620"/>
        </w:trPr>
        <w:tc>
          <w:tcPr>
            <w:tcW w:w="10967" w:type="dxa"/>
            <w:tcBorders>
              <w:top w:val="nil"/>
              <w:left w:val="nil"/>
              <w:bottom w:val="nil"/>
              <w:right w:val="nil"/>
            </w:tcBorders>
            <w:shd w:val="clear" w:color="auto" w:fill="auto"/>
          </w:tcPr>
          <w:p w14:paraId="16FE7BD6" w14:textId="40124390" w:rsidR="00595130" w:rsidRPr="006F0158" w:rsidRDefault="00595130" w:rsidP="00595130">
            <w:pPr>
              <w:spacing w:line="360" w:lineRule="auto"/>
              <w:ind w:right="4284"/>
              <w:jc w:val="both"/>
              <w:rPr>
                <w:rFonts w:ascii="Arial" w:eastAsia="Arial" w:hAnsi="Arial" w:cs="Arial"/>
                <w:lang w:val="en-US"/>
              </w:rPr>
            </w:pPr>
            <w:r>
              <w:rPr>
                <w:rFonts w:ascii="Arial" w:hAnsi="Arial" w:cs="Arial"/>
                <w:noProof/>
                <w:color w:val="000000"/>
                <w:lang w:val="en-US" w:eastAsia="en-US"/>
              </w:rPr>
              <w:drawing>
                <wp:anchor distT="0" distB="0" distL="114300" distR="114300" simplePos="0" relativeHeight="251892736" behindDoc="0" locked="0" layoutInCell="1" allowOverlap="1" wp14:anchorId="539FF1FD" wp14:editId="18A09178">
                  <wp:simplePos x="0" y="0"/>
                  <wp:positionH relativeFrom="margin">
                    <wp:posOffset>4098925</wp:posOffset>
                  </wp:positionH>
                  <wp:positionV relativeFrom="paragraph">
                    <wp:posOffset>151765</wp:posOffset>
                  </wp:positionV>
                  <wp:extent cx="2770505" cy="1737360"/>
                  <wp:effectExtent l="0" t="0" r="0" b="0"/>
                  <wp:wrapSquare wrapText="bothSides"/>
                  <wp:docPr id="502228453" name="Picture 50222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ngpan Ancient Town.jpg"/>
                          <pic:cNvPicPr/>
                        </pic:nvPicPr>
                        <pic:blipFill>
                          <a:blip r:embed="rId16" cstate="email">
                            <a:extLst>
                              <a:ext uri="{28A0092B-C50C-407E-A947-70E740481C1C}">
                                <a14:useLocalDpi xmlns:a14="http://schemas.microsoft.com/office/drawing/2010/main"/>
                              </a:ext>
                            </a:extLst>
                          </a:blip>
                          <a:stretch>
                            <a:fillRect/>
                          </a:stretch>
                        </pic:blipFill>
                        <pic:spPr>
                          <a:xfrm>
                            <a:off x="0" y="0"/>
                            <a:ext cx="2770505" cy="173736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Pr="006F0158">
              <w:rPr>
                <w:rFonts w:ascii="Arial" w:hAnsi="Arial" w:cs="Arial"/>
                <w:b/>
                <w:color w:val="000000"/>
              </w:rPr>
              <w:t>Sáng</w:t>
            </w:r>
            <w:r w:rsidRPr="006F0158">
              <w:rPr>
                <w:rFonts w:ascii="Arial" w:hAnsi="Arial" w:cs="Arial"/>
                <w:color w:val="000000"/>
              </w:rPr>
              <w:t xml:space="preserve">: </w:t>
            </w:r>
            <w:r w:rsidRPr="006F0158">
              <w:rPr>
                <w:rFonts w:ascii="Arial" w:eastAsia="Arial" w:hAnsi="Arial" w:cs="Arial"/>
                <w:lang w:val="en-US"/>
              </w:rPr>
              <w:t>Quý khách dùng bữa sáng tại khách sạn. Đoàn khởi hành tham quan:</w:t>
            </w:r>
          </w:p>
          <w:p w14:paraId="3BE180E2" w14:textId="09706EFD" w:rsidR="00595130" w:rsidRPr="006F0158" w:rsidRDefault="00595130" w:rsidP="006E3A66">
            <w:pPr>
              <w:pStyle w:val="ListParagraph"/>
              <w:numPr>
                <w:ilvl w:val="0"/>
                <w:numId w:val="10"/>
              </w:numPr>
              <w:shd w:val="clear" w:color="auto" w:fill="FFFFFF"/>
              <w:spacing w:after="0" w:line="360" w:lineRule="auto"/>
              <w:ind w:right="4284"/>
              <w:jc w:val="both"/>
              <w:rPr>
                <w:rFonts w:ascii="Arial" w:hAnsi="Arial" w:cs="Arial"/>
                <w:b/>
                <w:bCs/>
                <w:color w:val="4472C4" w:themeColor="accent5"/>
                <w:sz w:val="24"/>
                <w:szCs w:val="24"/>
              </w:rPr>
            </w:pPr>
            <w:r w:rsidRPr="006F0158">
              <w:rPr>
                <w:rFonts w:ascii="Arial" w:hAnsi="Arial" w:cs="Arial"/>
                <w:b/>
                <w:bCs/>
                <w:color w:val="4472C4" w:themeColor="accent5"/>
                <w:sz w:val="24"/>
                <w:szCs w:val="24"/>
              </w:rPr>
              <w:t xml:space="preserve">Đặc sản Tây Tạng </w:t>
            </w:r>
          </w:p>
          <w:p w14:paraId="551A2429" w14:textId="60C6A76F" w:rsidR="00595130" w:rsidRPr="006F0158" w:rsidRDefault="00595130" w:rsidP="006E3A66">
            <w:pPr>
              <w:pStyle w:val="ListParagraph"/>
              <w:numPr>
                <w:ilvl w:val="0"/>
                <w:numId w:val="10"/>
              </w:numPr>
              <w:shd w:val="clear" w:color="auto" w:fill="FFFFFF"/>
              <w:spacing w:after="0" w:line="360" w:lineRule="auto"/>
              <w:ind w:right="4284"/>
              <w:jc w:val="both"/>
              <w:rPr>
                <w:rFonts w:ascii="Arial" w:hAnsi="Arial" w:cs="Arial"/>
                <w:color w:val="000000"/>
                <w:sz w:val="24"/>
                <w:szCs w:val="24"/>
              </w:rPr>
            </w:pPr>
            <w:r w:rsidRPr="006F0158">
              <w:rPr>
                <w:rFonts w:ascii="Arial" w:hAnsi="Arial" w:cs="Arial"/>
                <w:b/>
                <w:color w:val="0070C0"/>
                <w:sz w:val="24"/>
                <w:szCs w:val="24"/>
              </w:rPr>
              <w:t>Thành cổ Tùng Phan</w:t>
            </w:r>
            <w:r w:rsidRPr="006F0158">
              <w:rPr>
                <w:rFonts w:ascii="Arial" w:hAnsi="Arial" w:cs="Arial"/>
                <w:color w:val="0070C0"/>
                <w:sz w:val="24"/>
                <w:szCs w:val="24"/>
              </w:rPr>
              <w:t xml:space="preserve"> </w:t>
            </w:r>
            <w:r w:rsidRPr="006F0158">
              <w:rPr>
                <w:rFonts w:ascii="Arial" w:hAnsi="Arial" w:cs="Arial"/>
                <w:i/>
                <w:color w:val="0070C0"/>
                <w:sz w:val="24"/>
                <w:szCs w:val="24"/>
              </w:rPr>
              <w:t>(chụp ảnh bên ngoài)</w:t>
            </w:r>
            <w:r w:rsidRPr="006F0158">
              <w:rPr>
                <w:rFonts w:ascii="Arial" w:hAnsi="Arial" w:cs="Arial"/>
                <w:color w:val="000000"/>
                <w:sz w:val="24"/>
                <w:szCs w:val="24"/>
              </w:rPr>
              <w:t xml:space="preserve">: điểm du lịch lý thú của dân tộc Tạng – nơi Công chúa Văn Thành đời Đường dừng chân đợi vua Tây Tạng đến đón về nước. </w:t>
            </w:r>
          </w:p>
          <w:p w14:paraId="66EA0C5D" w14:textId="3E4E67B6" w:rsidR="00595130" w:rsidRPr="006F0158" w:rsidRDefault="00595130" w:rsidP="00595130">
            <w:pPr>
              <w:spacing w:line="360" w:lineRule="auto"/>
              <w:ind w:right="4284"/>
              <w:jc w:val="both"/>
              <w:rPr>
                <w:rFonts w:ascii="Arial" w:hAnsi="Arial" w:cs="Arial"/>
                <w:color w:val="000000"/>
              </w:rPr>
            </w:pPr>
            <w:r>
              <w:rPr>
                <w:rFonts w:ascii="Arial" w:hAnsi="Arial" w:cs="Arial"/>
                <w:noProof/>
                <w:color w:val="000000"/>
                <w:lang w:val="en-US" w:eastAsia="en-US"/>
              </w:rPr>
              <w:drawing>
                <wp:anchor distT="0" distB="0" distL="114300" distR="114300" simplePos="0" relativeHeight="251894784" behindDoc="0" locked="0" layoutInCell="1" allowOverlap="1" wp14:anchorId="0164CB19" wp14:editId="48DE70F7">
                  <wp:simplePos x="0" y="0"/>
                  <wp:positionH relativeFrom="margin">
                    <wp:posOffset>4087495</wp:posOffset>
                  </wp:positionH>
                  <wp:positionV relativeFrom="paragraph">
                    <wp:posOffset>203835</wp:posOffset>
                  </wp:positionV>
                  <wp:extent cx="2780030" cy="1828800"/>
                  <wp:effectExtent l="0" t="0" r="1270" b="0"/>
                  <wp:wrapSquare wrapText="bothSides"/>
                  <wp:docPr id="243484432" name="Picture 24348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haga Waterfall1.jpg"/>
                          <pic:cNvPicPr/>
                        </pic:nvPicPr>
                        <pic:blipFill rotWithShape="1">
                          <a:blip r:embed="rId17" cstate="email">
                            <a:extLst>
                              <a:ext uri="{28A0092B-C50C-407E-A947-70E740481C1C}">
                                <a14:useLocalDpi xmlns:a14="http://schemas.microsoft.com/office/drawing/2010/main"/>
                              </a:ext>
                            </a:extLst>
                          </a:blip>
                          <a:srcRect t="-2" b="50692"/>
                          <a:stretch/>
                        </pic:blipFill>
                        <pic:spPr bwMode="auto">
                          <a:xfrm>
                            <a:off x="0" y="0"/>
                            <a:ext cx="2780030" cy="182880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158">
              <w:rPr>
                <w:rFonts w:ascii="Arial" w:hAnsi="Arial" w:cs="Arial"/>
                <w:b/>
                <w:color w:val="000000"/>
                <w:lang w:val="en-US"/>
              </w:rPr>
              <w:t>Trưa</w:t>
            </w:r>
            <w:r w:rsidRPr="006F0158">
              <w:rPr>
                <w:rFonts w:ascii="Arial" w:hAnsi="Arial" w:cs="Arial"/>
                <w:color w:val="000000"/>
              </w:rPr>
              <w:t xml:space="preserve">: sau bữa trưa đoàn tham quan khu thắng cảnh </w:t>
            </w:r>
          </w:p>
          <w:p w14:paraId="3BE932F6" w14:textId="04334799" w:rsidR="00595130" w:rsidRPr="006F0158" w:rsidRDefault="00595130" w:rsidP="006E3A66">
            <w:pPr>
              <w:pStyle w:val="ListParagraph"/>
              <w:numPr>
                <w:ilvl w:val="0"/>
                <w:numId w:val="10"/>
              </w:numPr>
              <w:spacing w:after="0" w:line="360" w:lineRule="auto"/>
              <w:ind w:right="4284"/>
              <w:jc w:val="both"/>
              <w:rPr>
                <w:rFonts w:ascii="Arial" w:hAnsi="Arial" w:cs="Arial"/>
                <w:color w:val="000000"/>
                <w:sz w:val="24"/>
                <w:szCs w:val="24"/>
              </w:rPr>
            </w:pPr>
            <w:r w:rsidRPr="006F0158">
              <w:rPr>
                <w:rFonts w:ascii="Arial" w:hAnsi="Arial" w:cs="Arial"/>
                <w:b/>
                <w:color w:val="0070C0"/>
                <w:sz w:val="24"/>
                <w:szCs w:val="24"/>
              </w:rPr>
              <w:t>Mâu Ni Câu</w:t>
            </w:r>
            <w:r w:rsidRPr="006F0158">
              <w:rPr>
                <w:rFonts w:ascii="Arial" w:hAnsi="Arial" w:cs="Arial"/>
                <w:color w:val="000000"/>
                <w:sz w:val="24"/>
                <w:szCs w:val="24"/>
              </w:rPr>
              <w:t>: là một trong những khu thắng cảnh đẹp nhất trong dãy núi Hoàng Long và được biết đến như "Khu dự trữ sinh quyển thế giới, Di sản thiên nhiên thế giới và Địa cầu xanh 21 của Liên Hiệp Quốc ", với tổng diện tích 160 km2, nằm ở độ cao 2.800m - 4.070m so với mực nước biển.</w:t>
            </w:r>
            <w:r>
              <w:rPr>
                <w:rFonts w:ascii="Arial" w:hAnsi="Arial" w:cs="Arial"/>
                <w:noProof/>
                <w:color w:val="000000"/>
              </w:rPr>
              <w:t xml:space="preserve"> </w:t>
            </w:r>
          </w:p>
          <w:p w14:paraId="7C54E5C6" w14:textId="380A451B" w:rsidR="00595130" w:rsidRPr="006F0158" w:rsidRDefault="00595130" w:rsidP="006E3A66">
            <w:pPr>
              <w:pStyle w:val="ListParagraph"/>
              <w:numPr>
                <w:ilvl w:val="0"/>
                <w:numId w:val="10"/>
              </w:numPr>
              <w:spacing w:after="0" w:line="360" w:lineRule="auto"/>
              <w:ind w:right="4284"/>
              <w:jc w:val="both"/>
              <w:rPr>
                <w:rFonts w:ascii="Arial" w:hAnsi="Arial" w:cs="Arial"/>
                <w:color w:val="000000"/>
                <w:sz w:val="24"/>
                <w:szCs w:val="24"/>
              </w:rPr>
            </w:pPr>
            <w:r>
              <w:rPr>
                <w:rFonts w:eastAsia="SimSun"/>
                <w:noProof/>
                <w:color w:val="000000"/>
              </w:rPr>
              <w:drawing>
                <wp:anchor distT="0" distB="0" distL="114300" distR="114300" simplePos="0" relativeHeight="251896832" behindDoc="1" locked="0" layoutInCell="1" allowOverlap="1" wp14:anchorId="702FBBF3" wp14:editId="6E40D955">
                  <wp:simplePos x="0" y="0"/>
                  <wp:positionH relativeFrom="column">
                    <wp:posOffset>4070985</wp:posOffset>
                  </wp:positionH>
                  <wp:positionV relativeFrom="paragraph">
                    <wp:posOffset>298450</wp:posOffset>
                  </wp:positionV>
                  <wp:extent cx="2809875" cy="1744980"/>
                  <wp:effectExtent l="0" t="0" r="9525" b="7620"/>
                  <wp:wrapTight wrapText="bothSides">
                    <wp:wrapPolygon edited="0">
                      <wp:start x="293" y="0"/>
                      <wp:lineTo x="0" y="707"/>
                      <wp:lineTo x="0" y="20987"/>
                      <wp:lineTo x="293" y="21459"/>
                      <wp:lineTo x="21234" y="21459"/>
                      <wp:lineTo x="21527" y="20987"/>
                      <wp:lineTo x="21527" y="707"/>
                      <wp:lineTo x="21234" y="0"/>
                      <wp:lineTo x="293"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8">
                            <a:extLst>
                              <a:ext uri="{28A0092B-C50C-407E-A947-70E740481C1C}">
                                <a14:useLocalDpi xmlns:a14="http://schemas.microsoft.com/office/drawing/2010/main"/>
                              </a:ext>
                            </a:extLst>
                          </a:blip>
                          <a:srcRect t="31" b="31"/>
                          <a:stretch>
                            <a:fillRect/>
                          </a:stretch>
                        </pic:blipFill>
                        <pic:spPr bwMode="auto">
                          <a:xfrm>
                            <a:off x="0" y="0"/>
                            <a:ext cx="2809875" cy="174498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158">
              <w:rPr>
                <w:rFonts w:ascii="Arial" w:hAnsi="Arial" w:cs="Arial"/>
                <w:color w:val="000000"/>
                <w:sz w:val="24"/>
                <w:szCs w:val="24"/>
              </w:rPr>
              <w:t xml:space="preserve">Thác nước khoáng chất lớn nhất thế giới: </w:t>
            </w:r>
            <w:r w:rsidRPr="006F0158">
              <w:rPr>
                <w:rFonts w:ascii="Arial" w:hAnsi="Arial" w:cs="Arial"/>
                <w:b/>
                <w:color w:val="0070C0"/>
                <w:sz w:val="24"/>
                <w:szCs w:val="24"/>
              </w:rPr>
              <w:t>thác Trát Cát (Zhaga)</w:t>
            </w:r>
            <w:r w:rsidRPr="006F0158">
              <w:rPr>
                <w:rFonts w:ascii="Arial" w:hAnsi="Arial" w:cs="Arial"/>
                <w:color w:val="0070C0"/>
                <w:sz w:val="24"/>
                <w:szCs w:val="24"/>
              </w:rPr>
              <w:t xml:space="preserve"> </w:t>
            </w:r>
            <w:r w:rsidRPr="006F0158">
              <w:rPr>
                <w:rFonts w:ascii="Arial" w:hAnsi="Arial" w:cs="Arial"/>
                <w:color w:val="000000"/>
                <w:sz w:val="24"/>
                <w:szCs w:val="24"/>
              </w:rPr>
              <w:t>chiêm ngưỡng sự vĩ đại của ngọn thác lớn nhất Trung Hoa chảy từ độ cao 104m, dòng nước 35m trải dài trên 5km, thăm quan và chụp ảnh lưu niệm trên đỉnh thác.</w:t>
            </w:r>
          </w:p>
          <w:p w14:paraId="5FFFD809" w14:textId="638D1FCF" w:rsidR="00595130" w:rsidRPr="006F0158" w:rsidRDefault="00595130" w:rsidP="00595130">
            <w:pPr>
              <w:spacing w:line="360" w:lineRule="auto"/>
              <w:ind w:right="4284"/>
              <w:jc w:val="both"/>
              <w:rPr>
                <w:rFonts w:ascii="Arial" w:hAnsi="Arial" w:cs="Arial"/>
                <w:color w:val="000000" w:themeColor="text1"/>
                <w:lang w:val="en-US"/>
              </w:rPr>
            </w:pPr>
            <w:r w:rsidRPr="006F0158">
              <w:rPr>
                <w:rFonts w:ascii="Arial" w:hAnsi="Arial" w:cs="Arial"/>
                <w:color w:val="000000" w:themeColor="text1"/>
              </w:rPr>
              <w:t xml:space="preserve">Sau đó ra ga đáp chuyến tàu </w:t>
            </w:r>
            <w:r w:rsidRPr="00B836D8">
              <w:rPr>
                <w:rFonts w:ascii="Arial" w:hAnsi="Arial" w:cs="Arial"/>
                <w:b/>
                <w:bCs/>
                <w:color w:val="0070C0"/>
                <w:highlight w:val="yellow"/>
              </w:rPr>
              <w:t>C6378 1</w:t>
            </w:r>
            <w:r w:rsidRPr="00B836D8">
              <w:rPr>
                <w:rFonts w:ascii="Arial" w:hAnsi="Arial" w:cs="Arial"/>
                <w:b/>
                <w:bCs/>
                <w:color w:val="0070C0"/>
                <w:highlight w:val="yellow"/>
                <w:lang w:val="en-US"/>
              </w:rPr>
              <w:t>7</w:t>
            </w:r>
            <w:r w:rsidRPr="00B836D8">
              <w:rPr>
                <w:rFonts w:ascii="Arial" w:hAnsi="Arial" w:cs="Arial"/>
                <w:b/>
                <w:bCs/>
                <w:color w:val="0070C0"/>
                <w:highlight w:val="yellow"/>
              </w:rPr>
              <w:t>:</w:t>
            </w:r>
            <w:r w:rsidRPr="00B836D8">
              <w:rPr>
                <w:rFonts w:eastAsia="SimSun"/>
                <w:noProof/>
                <w:color w:val="0070C0"/>
                <w:highlight w:val="yellow"/>
                <w:lang w:eastAsia="zh-CN"/>
              </w:rPr>
              <w:t xml:space="preserve"> </w:t>
            </w:r>
            <w:r w:rsidRPr="00B836D8">
              <w:rPr>
                <w:rFonts w:ascii="Arial" w:hAnsi="Arial" w:cs="Arial"/>
                <w:b/>
                <w:bCs/>
                <w:color w:val="0070C0"/>
                <w:highlight w:val="yellow"/>
                <w:lang w:val="en-US"/>
              </w:rPr>
              <w:t>33</w:t>
            </w:r>
            <w:r w:rsidRPr="00B836D8">
              <w:rPr>
                <w:rFonts w:ascii="Arial" w:hAnsi="Arial" w:cs="Arial"/>
                <w:b/>
                <w:bCs/>
                <w:color w:val="0070C0"/>
                <w:highlight w:val="yellow"/>
              </w:rPr>
              <w:t>-1</w:t>
            </w:r>
            <w:r w:rsidRPr="00B836D8">
              <w:rPr>
                <w:rFonts w:ascii="Arial" w:hAnsi="Arial" w:cs="Arial"/>
                <w:b/>
                <w:bCs/>
                <w:color w:val="0070C0"/>
                <w:highlight w:val="yellow"/>
                <w:lang w:val="en-US"/>
              </w:rPr>
              <w:t>9</w:t>
            </w:r>
            <w:r w:rsidRPr="00B836D8">
              <w:rPr>
                <w:rFonts w:ascii="Arial" w:hAnsi="Arial" w:cs="Arial"/>
                <w:b/>
                <w:bCs/>
                <w:color w:val="0070C0"/>
                <w:highlight w:val="yellow"/>
              </w:rPr>
              <w:t>:</w:t>
            </w:r>
            <w:r w:rsidRPr="00B836D8">
              <w:rPr>
                <w:rFonts w:ascii="Arial" w:hAnsi="Arial" w:cs="Arial"/>
                <w:b/>
                <w:bCs/>
                <w:color w:val="0070C0"/>
                <w:highlight w:val="yellow"/>
                <w:lang w:val="en-US"/>
              </w:rPr>
              <w:t>11</w:t>
            </w:r>
            <w:r w:rsidRPr="00B836D8">
              <w:rPr>
                <w:rFonts w:ascii="Arial" w:hAnsi="Arial" w:cs="Arial"/>
                <w:color w:val="0070C0"/>
              </w:rPr>
              <w:t xml:space="preserve"> </w:t>
            </w:r>
            <w:r w:rsidRPr="006F0158">
              <w:rPr>
                <w:rFonts w:ascii="Arial" w:hAnsi="Arial" w:cs="Arial"/>
                <w:color w:val="000000" w:themeColor="text1"/>
              </w:rPr>
              <w:t xml:space="preserve">về Thành Đô </w:t>
            </w:r>
          </w:p>
          <w:p w14:paraId="7903BD8E" w14:textId="77777777" w:rsidR="00595130" w:rsidRDefault="00595130" w:rsidP="00595130">
            <w:pPr>
              <w:spacing w:line="360" w:lineRule="auto"/>
              <w:ind w:right="4284"/>
              <w:jc w:val="both"/>
              <w:rPr>
                <w:rFonts w:ascii="Arial" w:eastAsia="Arial" w:hAnsi="Arial" w:cs="Arial"/>
                <w:lang w:val="en-US"/>
              </w:rPr>
            </w:pPr>
            <w:r w:rsidRPr="006F0158">
              <w:rPr>
                <w:rFonts w:ascii="Arial" w:eastAsia="Arial" w:hAnsi="Arial" w:cs="Arial"/>
                <w:b/>
                <w:bCs/>
                <w:lang w:val="en-US"/>
              </w:rPr>
              <w:t>Tối</w:t>
            </w:r>
            <w:r w:rsidRPr="006F0158">
              <w:rPr>
                <w:rFonts w:ascii="Arial" w:eastAsia="Arial" w:hAnsi="Arial" w:cs="Arial"/>
                <w:lang w:val="en-US"/>
              </w:rPr>
              <w:t xml:space="preserve"> Đoàn dùng cơm tối tại nhà hàng địa phương.</w:t>
            </w:r>
          </w:p>
          <w:p w14:paraId="55B591BC" w14:textId="77777777" w:rsidR="00595130" w:rsidRDefault="00595130" w:rsidP="00595130">
            <w:pPr>
              <w:spacing w:line="360" w:lineRule="auto"/>
              <w:ind w:right="4284"/>
              <w:jc w:val="both"/>
              <w:rPr>
                <w:rFonts w:ascii="Arial" w:eastAsia="Arial" w:hAnsi="Arial" w:cs="Arial"/>
                <w:lang w:val="en-US"/>
              </w:rPr>
            </w:pPr>
          </w:p>
          <w:p w14:paraId="165978D0" w14:textId="77777777" w:rsidR="00595130" w:rsidRDefault="00595130" w:rsidP="00595130">
            <w:pPr>
              <w:spacing w:line="360" w:lineRule="auto"/>
              <w:ind w:right="4284"/>
              <w:jc w:val="both"/>
              <w:rPr>
                <w:rFonts w:ascii="Arial" w:eastAsia="Arial" w:hAnsi="Arial" w:cs="Arial"/>
                <w:lang w:val="en-US"/>
              </w:rPr>
            </w:pPr>
          </w:p>
          <w:p w14:paraId="68E24D7A" w14:textId="77777777" w:rsidR="00B16868" w:rsidRDefault="00B16868" w:rsidP="00595130">
            <w:pPr>
              <w:spacing w:line="360" w:lineRule="auto"/>
              <w:ind w:right="4284"/>
              <w:jc w:val="both"/>
              <w:rPr>
                <w:rFonts w:ascii="Arial" w:eastAsia="Arial" w:hAnsi="Arial" w:cs="Arial"/>
                <w:lang w:val="en-US"/>
              </w:rPr>
            </w:pPr>
          </w:p>
          <w:p w14:paraId="031424E6" w14:textId="5622BC4E" w:rsidR="00B16868" w:rsidRPr="00B16868" w:rsidRDefault="00B16868" w:rsidP="00B16868">
            <w:pPr>
              <w:tabs>
                <w:tab w:val="left" w:pos="1416"/>
              </w:tabs>
              <w:rPr>
                <w:rFonts w:ascii="Arial" w:hAnsi="Arial" w:cs="Arial"/>
                <w:lang w:val="en-US"/>
              </w:rPr>
            </w:pPr>
            <w:r>
              <w:rPr>
                <w:rFonts w:ascii="Arial" w:hAnsi="Arial" w:cs="Arial"/>
                <w:lang w:val="en-US"/>
              </w:rPr>
              <w:tab/>
            </w:r>
          </w:p>
        </w:tc>
      </w:tr>
      <w:tr w:rsidR="00B72494" w14:paraId="0D8DD717" w14:textId="77777777" w:rsidTr="00F717C3">
        <w:trPr>
          <w:trHeight w:val="350"/>
        </w:trPr>
        <w:tc>
          <w:tcPr>
            <w:tcW w:w="10967" w:type="dxa"/>
            <w:tcBorders>
              <w:top w:val="nil"/>
            </w:tcBorders>
            <w:shd w:val="clear" w:color="auto" w:fill="0070C0"/>
          </w:tcPr>
          <w:p w14:paraId="229D7492" w14:textId="21DD2FEC" w:rsidR="00B72494" w:rsidRPr="006F0158" w:rsidRDefault="006E3A66" w:rsidP="006F0158">
            <w:pPr>
              <w:tabs>
                <w:tab w:val="left" w:pos="1530"/>
              </w:tabs>
              <w:spacing w:line="360" w:lineRule="auto"/>
              <w:ind w:left="43" w:right="216"/>
              <w:jc w:val="both"/>
              <w:rPr>
                <w:rFonts w:ascii="Arial" w:hAnsi="Arial" w:cs="Arial"/>
                <w:b/>
                <w:color w:val="FFFFFF" w:themeColor="background1"/>
                <w:lang w:val="en-US"/>
              </w:rPr>
            </w:pPr>
            <w:r w:rsidRPr="006F0158">
              <w:rPr>
                <w:rFonts w:ascii="Arial" w:hAnsi="Arial" w:cs="Arial"/>
                <w:b/>
                <w:color w:val="FFFFFF" w:themeColor="background1"/>
                <w:lang w:val="en-US"/>
              </w:rPr>
              <w:lastRenderedPageBreak/>
              <w:t xml:space="preserve">NGÀY 5: </w:t>
            </w:r>
            <w:r w:rsidR="0061721C">
              <w:rPr>
                <w:rFonts w:ascii="Arial" w:hAnsi="Arial" w:cs="Arial"/>
                <w:b/>
                <w:color w:val="FFFFFF" w:themeColor="background1"/>
                <w:lang w:val="en-US"/>
              </w:rPr>
              <w:t xml:space="preserve">THÀNH ĐÔ </w:t>
            </w:r>
            <w:r w:rsidRPr="006F0158">
              <w:rPr>
                <w:rFonts w:ascii="Arial" w:hAnsi="Arial" w:cs="Arial"/>
                <w:b/>
                <w:color w:val="FFFFFF" w:themeColor="background1"/>
                <w:lang w:val="en-US"/>
              </w:rPr>
              <w:t xml:space="preserve"> – LẠC SƠN   (Ăn Sáng,Trưa,Tối)</w:t>
            </w:r>
          </w:p>
        </w:tc>
      </w:tr>
      <w:tr w:rsidR="00595130" w14:paraId="5A5A40BC" w14:textId="77777777" w:rsidTr="00F717C3">
        <w:trPr>
          <w:trHeight w:val="2690"/>
        </w:trPr>
        <w:tc>
          <w:tcPr>
            <w:tcW w:w="10967" w:type="dxa"/>
            <w:tcBorders>
              <w:left w:val="nil"/>
              <w:right w:val="nil"/>
            </w:tcBorders>
            <w:shd w:val="clear" w:color="auto" w:fill="auto"/>
          </w:tcPr>
          <w:p w14:paraId="4DA39F85" w14:textId="6C92B714" w:rsidR="00595130" w:rsidRPr="006F0158" w:rsidRDefault="00762A09" w:rsidP="00595130">
            <w:pPr>
              <w:spacing w:line="360" w:lineRule="auto"/>
              <w:ind w:right="4284"/>
              <w:jc w:val="both"/>
              <w:rPr>
                <w:rFonts w:ascii="Arial" w:eastAsia="Arial" w:hAnsi="Arial" w:cs="Arial"/>
                <w:lang w:val="en-US"/>
              </w:rPr>
            </w:pPr>
            <w:r>
              <w:rPr>
                <w:rFonts w:ascii="Arial" w:eastAsia="Arial" w:hAnsi="Arial" w:cs="Arial"/>
                <w:noProof/>
                <w:lang w:val="en-US" w:eastAsia="en-US"/>
              </w:rPr>
              <w:drawing>
                <wp:anchor distT="0" distB="0" distL="114300" distR="114300" simplePos="0" relativeHeight="251898880" behindDoc="0" locked="0" layoutInCell="1" allowOverlap="1" wp14:anchorId="0EA398D7" wp14:editId="0264C0B0">
                  <wp:simplePos x="0" y="0"/>
                  <wp:positionH relativeFrom="column">
                    <wp:posOffset>4209366</wp:posOffset>
                  </wp:positionH>
                  <wp:positionV relativeFrom="paragraph">
                    <wp:posOffset>158115</wp:posOffset>
                  </wp:positionV>
                  <wp:extent cx="2697530" cy="1775460"/>
                  <wp:effectExtent l="0" t="0" r="7620" b="0"/>
                  <wp:wrapNone/>
                  <wp:docPr id="1400182825" name="Picture 140018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82825" name="Picture 1400182825"/>
                          <pic:cNvPicPr>
                            <a:picLocks noChangeAspect="1" noChangeArrowheads="1"/>
                          </pic:cNvPicPr>
                        </pic:nvPicPr>
                        <pic:blipFill>
                          <a:blip r:embed="rId19" cstate="email">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a:ext>
                            </a:extLst>
                          </a:blip>
                          <a:srcRect t="614" b="614"/>
                          <a:stretch>
                            <a:fillRect/>
                          </a:stretch>
                        </pic:blipFill>
                        <pic:spPr bwMode="auto">
                          <a:xfrm>
                            <a:off x="0" y="0"/>
                            <a:ext cx="2702068" cy="1778447"/>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130" w:rsidRPr="006F0158">
              <w:rPr>
                <w:rFonts w:ascii="Arial" w:hAnsi="Arial" w:cs="Arial"/>
                <w:b/>
                <w:color w:val="000000"/>
              </w:rPr>
              <w:t>Sáng</w:t>
            </w:r>
            <w:r w:rsidR="00595130" w:rsidRPr="006F0158">
              <w:rPr>
                <w:rFonts w:ascii="Arial" w:hAnsi="Arial" w:cs="Arial"/>
                <w:color w:val="000000"/>
              </w:rPr>
              <w:t xml:space="preserve">: </w:t>
            </w:r>
            <w:r w:rsidR="00595130" w:rsidRPr="006F0158">
              <w:rPr>
                <w:rFonts w:ascii="Arial" w:eastAsia="Arial" w:hAnsi="Arial" w:cs="Arial"/>
                <w:lang w:val="en-US"/>
              </w:rPr>
              <w:t>Quý khách dùng bữa sáng tại khách sạn. Đoàn tham quan:</w:t>
            </w:r>
          </w:p>
          <w:p w14:paraId="192B86AA" w14:textId="41B23471" w:rsidR="00595130" w:rsidRPr="006F0158" w:rsidRDefault="00595130" w:rsidP="006E3A66">
            <w:pPr>
              <w:pStyle w:val="ListParagraph"/>
              <w:numPr>
                <w:ilvl w:val="0"/>
                <w:numId w:val="8"/>
              </w:numPr>
              <w:spacing w:after="0" w:line="360" w:lineRule="auto"/>
              <w:ind w:right="4284"/>
              <w:jc w:val="both"/>
              <w:rPr>
                <w:rFonts w:ascii="Arial" w:hAnsi="Arial" w:cs="Arial"/>
                <w:sz w:val="24"/>
                <w:szCs w:val="24"/>
                <w:lang w:val="vi-VN"/>
              </w:rPr>
            </w:pPr>
            <w:r w:rsidRPr="006F0158">
              <w:rPr>
                <w:rFonts w:ascii="Arial" w:hAnsi="Arial" w:cs="Arial"/>
                <w:sz w:val="24"/>
                <w:szCs w:val="24"/>
                <w:lang w:val="vi-VN"/>
              </w:rPr>
              <w:t xml:space="preserve">Tham quan </w:t>
            </w:r>
            <w:r w:rsidRPr="006F0158">
              <w:rPr>
                <w:rFonts w:ascii="Arial" w:hAnsi="Arial" w:cs="Arial"/>
                <w:b/>
                <w:bCs/>
                <w:color w:val="C00000"/>
                <w:sz w:val="24"/>
                <w:szCs w:val="24"/>
                <w:lang w:val="vi-VN"/>
              </w:rPr>
              <w:t xml:space="preserve">HIỆU THUỐC ĐỒNG NHÂN ĐƯỜNG </w:t>
            </w:r>
            <w:r w:rsidRPr="006F0158">
              <w:rPr>
                <w:rFonts w:ascii="Arial" w:hAnsi="Arial" w:cs="Arial"/>
                <w:sz w:val="24"/>
                <w:szCs w:val="24"/>
                <w:lang w:val="vi-VN"/>
              </w:rPr>
              <w:t>– Trải nghiệm và tìm hiểu về văn hóa y học Tứ Xuyên.</w:t>
            </w:r>
          </w:p>
          <w:p w14:paraId="35D9D6F7" w14:textId="77777777" w:rsidR="00595130" w:rsidRPr="006F0158" w:rsidRDefault="00595130" w:rsidP="006E3A66">
            <w:pPr>
              <w:pStyle w:val="ListParagraph"/>
              <w:numPr>
                <w:ilvl w:val="0"/>
                <w:numId w:val="8"/>
              </w:numPr>
              <w:spacing w:after="0" w:line="360" w:lineRule="auto"/>
              <w:ind w:right="4284"/>
              <w:jc w:val="both"/>
              <w:rPr>
                <w:rFonts w:ascii="Arial" w:hAnsi="Arial" w:cs="Arial"/>
                <w:sz w:val="24"/>
                <w:szCs w:val="24"/>
                <w:lang w:val="vi-VN"/>
              </w:rPr>
            </w:pPr>
            <w:r w:rsidRPr="006F0158">
              <w:rPr>
                <w:rFonts w:ascii="Arial" w:hAnsi="Arial" w:cs="Arial"/>
                <w:sz w:val="24"/>
                <w:szCs w:val="24"/>
              </w:rPr>
              <w:t xml:space="preserve">Thăm quan đồ trang sức đá quý ở Thiền tĩnh Đường </w:t>
            </w:r>
          </w:p>
          <w:p w14:paraId="011885D8" w14:textId="77777777" w:rsidR="00595130" w:rsidRPr="006F0158" w:rsidRDefault="00595130" w:rsidP="00595130">
            <w:pPr>
              <w:spacing w:line="360" w:lineRule="auto"/>
              <w:ind w:right="4284"/>
              <w:jc w:val="both"/>
              <w:rPr>
                <w:rFonts w:ascii="Arial" w:eastAsia="Arial" w:hAnsi="Arial" w:cs="Arial"/>
                <w:b/>
                <w:bCs/>
                <w:color w:val="0070C0"/>
                <w:spacing w:val="-4"/>
              </w:rPr>
            </w:pPr>
            <w:r w:rsidRPr="006F0158">
              <w:rPr>
                <w:rFonts w:ascii="Arial" w:eastAsia="Arial" w:hAnsi="Arial" w:cs="Arial"/>
                <w:b/>
                <w:bCs/>
                <w:spacing w:val="-4"/>
                <w:lang w:val="en-US"/>
              </w:rPr>
              <w:t>Trưa</w:t>
            </w:r>
            <w:r w:rsidRPr="006F0158">
              <w:rPr>
                <w:rFonts w:ascii="Arial" w:eastAsia="Arial" w:hAnsi="Arial" w:cs="Arial"/>
                <w:spacing w:val="-4"/>
                <w:lang w:val="en-US"/>
              </w:rPr>
              <w:t xml:space="preserve"> </w:t>
            </w:r>
            <w:r w:rsidRPr="006F0158">
              <w:rPr>
                <w:rFonts w:ascii="Arial" w:eastAsia="Arial" w:hAnsi="Arial" w:cs="Arial"/>
                <w:spacing w:val="-4"/>
              </w:rPr>
              <w:t xml:space="preserve">Đoàn dùng cơm trưa, sau đó khởi hành đi </w:t>
            </w:r>
            <w:r w:rsidRPr="006F0158">
              <w:rPr>
                <w:rFonts w:ascii="Arial" w:eastAsia="Arial" w:hAnsi="Arial" w:cs="Arial"/>
                <w:b/>
                <w:bCs/>
                <w:color w:val="0070C0"/>
                <w:spacing w:val="-4"/>
              </w:rPr>
              <w:t>Lạc Sơn.</w:t>
            </w:r>
          </w:p>
          <w:p w14:paraId="24D36738" w14:textId="6853FCEE" w:rsidR="00595130" w:rsidRPr="006F0158" w:rsidRDefault="00762A09" w:rsidP="006E3A66">
            <w:pPr>
              <w:numPr>
                <w:ilvl w:val="0"/>
                <w:numId w:val="8"/>
              </w:numPr>
              <w:spacing w:line="360" w:lineRule="auto"/>
              <w:ind w:right="4284"/>
              <w:jc w:val="both"/>
              <w:rPr>
                <w:rFonts w:ascii="Arial" w:eastAsia="Arial" w:hAnsi="Arial" w:cs="Arial"/>
              </w:rPr>
            </w:pPr>
            <w:r>
              <w:rPr>
                <w:rFonts w:ascii="Arial" w:eastAsia="Arial" w:hAnsi="Arial" w:cs="Arial"/>
                <w:noProof/>
                <w:lang w:val="en-US" w:eastAsia="en-US"/>
              </w:rPr>
              <w:drawing>
                <wp:anchor distT="0" distB="0" distL="114300" distR="114300" simplePos="0" relativeHeight="251900928" behindDoc="0" locked="0" layoutInCell="1" allowOverlap="1" wp14:anchorId="44FED539" wp14:editId="080D5439">
                  <wp:simplePos x="0" y="0"/>
                  <wp:positionH relativeFrom="column">
                    <wp:posOffset>4215225</wp:posOffset>
                  </wp:positionH>
                  <wp:positionV relativeFrom="paragraph">
                    <wp:posOffset>428625</wp:posOffset>
                  </wp:positionV>
                  <wp:extent cx="2694929" cy="1684020"/>
                  <wp:effectExtent l="0" t="0" r="0" b="0"/>
                  <wp:wrapNone/>
                  <wp:docPr id="1170655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55089" name="Picture 3"/>
                          <pic:cNvPicPr>
                            <a:picLocks noChangeAspect="1" noChangeArrowheads="1"/>
                          </pic:cNvPicPr>
                        </pic:nvPicPr>
                        <pic:blipFill>
                          <a:blip r:embed="rId21" cstate="email">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a:ext>
                            </a:extLst>
                          </a:blip>
                          <a:stretch>
                            <a:fillRect/>
                          </a:stretch>
                        </pic:blipFill>
                        <pic:spPr bwMode="auto">
                          <a:xfrm>
                            <a:off x="0" y="0"/>
                            <a:ext cx="2700916" cy="1687761"/>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00595130" w:rsidRPr="006F0158">
              <w:rPr>
                <w:rFonts w:ascii="Arial" w:eastAsia="Arial" w:hAnsi="Arial" w:cs="Arial"/>
                <w:b/>
                <w:color w:val="0070C0"/>
              </w:rPr>
              <w:t>Lạc Sơn Đại Phật</w:t>
            </w:r>
            <w:r w:rsidR="00595130" w:rsidRPr="006F0158">
              <w:rPr>
                <w:rFonts w:ascii="Arial" w:eastAsia="Arial" w:hAnsi="Arial" w:cs="Arial"/>
                <w:color w:val="0070C0"/>
              </w:rPr>
              <w:t xml:space="preserve"> </w:t>
            </w:r>
            <w:r w:rsidR="00595130" w:rsidRPr="006F0158">
              <w:rPr>
                <w:rFonts w:ascii="Arial" w:eastAsia="Arial" w:hAnsi="Arial" w:cs="Arial"/>
                <w:i/>
                <w:iCs/>
                <w:color w:val="0070C0"/>
              </w:rPr>
              <w:t>(bao gồm du thuyền)</w:t>
            </w:r>
            <w:r w:rsidR="00595130" w:rsidRPr="006F0158">
              <w:rPr>
                <w:rFonts w:ascii="Arial" w:eastAsia="Arial" w:hAnsi="Arial" w:cs="Arial"/>
                <w:color w:val="0070C0"/>
              </w:rPr>
              <w:t xml:space="preserve"> </w:t>
            </w:r>
            <w:r w:rsidR="00595130" w:rsidRPr="006F0158">
              <w:rPr>
                <w:rFonts w:ascii="Arial" w:eastAsia="Arial" w:hAnsi="Arial" w:cs="Arial"/>
              </w:rPr>
              <w:t xml:space="preserve">- tượng Phật bằng đá cao nhất thế giới. Bức tượng Phật này được tạc vào vách đá Thê Loan của núi Lăng Vân, nằm ở chỗ hợp lưu của ba con sông. Bên phải bức tượng Phật là là chỗ để du khách dừng chân và chụp ảnh cùng bức tượng. Bên dưới là con đường bên vách núi gọi là “Lăng Vân Sạn Đạo” dài khoảng 45m xuống đến chân Phật, quãng đường này giúp khách tham quan ngắm nhìn tượng Phật rõ hơn. </w:t>
            </w:r>
          </w:p>
          <w:p w14:paraId="5D2B8837" w14:textId="77777777" w:rsidR="00595130" w:rsidRPr="006F0158" w:rsidRDefault="00595130" w:rsidP="00762A09">
            <w:pPr>
              <w:tabs>
                <w:tab w:val="left" w:pos="1530"/>
              </w:tabs>
              <w:spacing w:line="360" w:lineRule="auto"/>
              <w:ind w:left="43" w:right="684"/>
              <w:jc w:val="both"/>
              <w:rPr>
                <w:rFonts w:ascii="Arial" w:eastAsia="Arial" w:hAnsi="Arial" w:cs="Arial"/>
                <w:lang w:val="en-US"/>
              </w:rPr>
            </w:pPr>
            <w:r w:rsidRPr="006F0158">
              <w:rPr>
                <w:rFonts w:ascii="Arial" w:eastAsia="Arial" w:hAnsi="Arial" w:cs="Arial"/>
              </w:rPr>
              <w:t>Trường hợp lưu lượng thủy triều giảm xuống, hướng dẫn viên sẽ sắp xếp cho đoàn đi bộ tham quan gần tượng Phật hơn</w:t>
            </w:r>
            <w:r w:rsidRPr="006F0158">
              <w:rPr>
                <w:rFonts w:ascii="Arial" w:eastAsia="Arial" w:hAnsi="Arial" w:cs="Arial"/>
                <w:lang w:val="en-US"/>
              </w:rPr>
              <w:t>.</w:t>
            </w:r>
          </w:p>
          <w:p w14:paraId="3982649A" w14:textId="5DD24AD2" w:rsidR="00595130" w:rsidRPr="00595130" w:rsidRDefault="00595130" w:rsidP="00762A09">
            <w:pPr>
              <w:spacing w:line="360" w:lineRule="auto"/>
              <w:ind w:right="684"/>
              <w:jc w:val="both"/>
              <w:rPr>
                <w:rFonts w:ascii="Arial" w:hAnsi="Arial" w:cs="Arial"/>
                <w:lang w:val="en-US"/>
              </w:rPr>
            </w:pPr>
            <w:proofErr w:type="gramStart"/>
            <w:r w:rsidRPr="006F0158">
              <w:rPr>
                <w:rFonts w:ascii="Arial" w:hAnsi="Arial" w:cs="Arial"/>
                <w:b/>
                <w:bCs/>
                <w:lang w:val="en-US"/>
              </w:rPr>
              <w:t>Tối :</w:t>
            </w:r>
            <w:proofErr w:type="gramEnd"/>
            <w:r w:rsidRPr="006F0158">
              <w:rPr>
                <w:rFonts w:ascii="Arial" w:hAnsi="Arial" w:cs="Arial"/>
                <w:lang w:val="en-US"/>
              </w:rPr>
              <w:t xml:space="preserve"> </w:t>
            </w:r>
            <w:r w:rsidRPr="006F0158">
              <w:rPr>
                <w:rFonts w:ascii="Arial" w:hAnsi="Arial" w:cs="Arial"/>
              </w:rPr>
              <w:t xml:space="preserve">Quý dùng bữa tối </w:t>
            </w:r>
            <w:r w:rsidRPr="006F0158">
              <w:rPr>
                <w:rFonts w:ascii="Arial" w:hAnsi="Arial" w:cs="Arial"/>
                <w:b/>
                <w:bCs/>
                <w:color w:val="FF0000"/>
              </w:rPr>
              <w:t>LẨU TỨ XUYÊN</w:t>
            </w:r>
            <w:r w:rsidRPr="006F0158">
              <w:rPr>
                <w:rFonts w:ascii="Arial" w:hAnsi="Arial" w:cs="Arial"/>
                <w:color w:val="FF0000"/>
              </w:rPr>
              <w:t xml:space="preserve">. </w:t>
            </w:r>
            <w:r w:rsidRPr="006F0158">
              <w:rPr>
                <w:rFonts w:ascii="Arial" w:hAnsi="Arial" w:cs="Arial"/>
              </w:rPr>
              <w:t xml:space="preserve">Sau đó tự do thưởng thức </w:t>
            </w:r>
            <w:r w:rsidRPr="006F0158">
              <w:rPr>
                <w:rFonts w:ascii="Arial" w:hAnsi="Arial" w:cs="Arial"/>
                <w:b/>
                <w:bCs/>
                <w:color w:val="FF0000"/>
              </w:rPr>
              <w:t>Xuyên Kịch Biến Diện</w:t>
            </w:r>
            <w:r w:rsidRPr="006F0158">
              <w:rPr>
                <w:rFonts w:ascii="Arial" w:hAnsi="Arial" w:cs="Arial"/>
                <w:b/>
                <w:bCs/>
                <w:color w:val="C00000"/>
              </w:rPr>
              <w:t xml:space="preserve"> </w:t>
            </w:r>
            <w:r w:rsidRPr="006F0158">
              <w:rPr>
                <w:rFonts w:ascii="Arial" w:hAnsi="Arial" w:cs="Arial"/>
                <w:i/>
                <w:iCs/>
                <w:highlight w:val="yellow"/>
              </w:rPr>
              <w:t>(với chi phí tự túc khoảng 300 RMB/khách)</w:t>
            </w:r>
          </w:p>
        </w:tc>
      </w:tr>
      <w:tr w:rsidR="00B72494" w14:paraId="6360CE38" w14:textId="77777777" w:rsidTr="00F717C3">
        <w:trPr>
          <w:trHeight w:val="350"/>
        </w:trPr>
        <w:tc>
          <w:tcPr>
            <w:tcW w:w="10967" w:type="dxa"/>
            <w:shd w:val="clear" w:color="auto" w:fill="0070C0"/>
          </w:tcPr>
          <w:p w14:paraId="53724F80" w14:textId="41A9E46B" w:rsidR="00B72494" w:rsidRPr="006F0158" w:rsidRDefault="006E3A66" w:rsidP="006F0158">
            <w:pPr>
              <w:tabs>
                <w:tab w:val="left" w:pos="1530"/>
              </w:tabs>
              <w:spacing w:line="360" w:lineRule="auto"/>
              <w:ind w:left="43" w:right="216"/>
              <w:jc w:val="both"/>
              <w:rPr>
                <w:rFonts w:ascii="Arial" w:hAnsi="Arial" w:cs="Arial"/>
                <w:b/>
                <w:color w:val="000000"/>
                <w:lang w:val="en-US"/>
              </w:rPr>
            </w:pPr>
            <w:r w:rsidRPr="006F0158">
              <w:rPr>
                <w:rFonts w:ascii="Arial" w:hAnsi="Arial" w:cs="Arial"/>
                <w:b/>
                <w:color w:val="FFFFFF" w:themeColor="background1"/>
              </w:rPr>
              <w:t>NGÀY</w:t>
            </w:r>
            <w:r w:rsidRPr="006F0158">
              <w:rPr>
                <w:rFonts w:ascii="Arial" w:hAnsi="Arial" w:cs="Arial"/>
                <w:b/>
                <w:color w:val="FFFFFF" w:themeColor="background1"/>
                <w:lang w:val="de-DE"/>
              </w:rPr>
              <w:t xml:space="preserve"> 6: </w:t>
            </w:r>
            <w:r w:rsidRPr="006F0158">
              <w:rPr>
                <w:rFonts w:ascii="Arial" w:hAnsi="Arial" w:cs="Arial"/>
                <w:b/>
                <w:color w:val="FFFFFF" w:themeColor="background1"/>
                <w:lang w:val="en-US"/>
              </w:rPr>
              <w:t>THÀNH ĐÔ – TP. HỒ CHÍ MINH    (Ăn sáng, trưa, tối)</w:t>
            </w:r>
          </w:p>
        </w:tc>
      </w:tr>
      <w:tr w:rsidR="00595130" w14:paraId="019902CF" w14:textId="77777777" w:rsidTr="00F717C3">
        <w:trPr>
          <w:trHeight w:val="280"/>
        </w:trPr>
        <w:tc>
          <w:tcPr>
            <w:tcW w:w="10967" w:type="dxa"/>
            <w:tcBorders>
              <w:left w:val="nil"/>
              <w:bottom w:val="nil"/>
              <w:right w:val="nil"/>
            </w:tcBorders>
            <w:shd w:val="clear" w:color="auto" w:fill="auto"/>
          </w:tcPr>
          <w:p w14:paraId="3C076F5A" w14:textId="08DCCC7D" w:rsidR="00595130" w:rsidRPr="006F0158" w:rsidRDefault="00762A09" w:rsidP="00762A09">
            <w:pPr>
              <w:shd w:val="clear" w:color="auto" w:fill="FFFFFF"/>
              <w:ind w:right="4194"/>
              <w:jc w:val="both"/>
              <w:textAlignment w:val="top"/>
              <w:rPr>
                <w:rFonts w:ascii="Arial" w:hAnsi="Arial" w:cs="Arial"/>
                <w:color w:val="000000"/>
                <w:spacing w:val="-8"/>
                <w:lang w:val="en-US"/>
              </w:rPr>
            </w:pPr>
            <w:r>
              <w:rPr>
                <w:noProof/>
                <w:lang w:val="en-US" w:eastAsia="en-US"/>
              </w:rPr>
              <w:drawing>
                <wp:anchor distT="0" distB="0" distL="114300" distR="114300" simplePos="0" relativeHeight="251902976" behindDoc="1" locked="0" layoutInCell="1" allowOverlap="1" wp14:anchorId="5557B2FF" wp14:editId="76F09EE9">
                  <wp:simplePos x="0" y="0"/>
                  <wp:positionH relativeFrom="column">
                    <wp:posOffset>4170045</wp:posOffset>
                  </wp:positionH>
                  <wp:positionV relativeFrom="paragraph">
                    <wp:posOffset>119380</wp:posOffset>
                  </wp:positionV>
                  <wp:extent cx="2725457" cy="1691640"/>
                  <wp:effectExtent l="0" t="0" r="0" b="3810"/>
                  <wp:wrapTight wrapText="bothSides">
                    <wp:wrapPolygon edited="0">
                      <wp:start x="302" y="0"/>
                      <wp:lineTo x="0" y="730"/>
                      <wp:lineTo x="0" y="20919"/>
                      <wp:lineTo x="302" y="21405"/>
                      <wp:lineTo x="21288" y="21405"/>
                      <wp:lineTo x="21439" y="20919"/>
                      <wp:lineTo x="21439" y="486"/>
                      <wp:lineTo x="21137" y="0"/>
                      <wp:lineTo x="302"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3" cstate="email">
                            <a:extLst>
                              <a:ext uri="{28A0092B-C50C-407E-A947-70E740481C1C}">
                                <a14:useLocalDpi xmlns:a14="http://schemas.microsoft.com/office/drawing/2010/main"/>
                              </a:ext>
                            </a:extLst>
                          </a:blip>
                          <a:srcRect t="3494" b="3494"/>
                          <a:stretch>
                            <a:fillRect/>
                          </a:stretch>
                        </pic:blipFill>
                        <pic:spPr bwMode="auto">
                          <a:xfrm>
                            <a:off x="0" y="0"/>
                            <a:ext cx="2725457" cy="169164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130" w:rsidRPr="006F0158">
              <w:rPr>
                <w:rFonts w:ascii="Arial" w:hAnsi="Arial" w:cs="Arial"/>
                <w:b/>
                <w:bCs/>
                <w:color w:val="000000"/>
                <w:lang w:val="en-US"/>
              </w:rPr>
              <w:t>Sáng</w:t>
            </w:r>
            <w:r w:rsidR="00595130" w:rsidRPr="006F0158">
              <w:rPr>
                <w:rFonts w:ascii="Arial" w:hAnsi="Arial" w:cs="Arial"/>
                <w:color w:val="000000"/>
              </w:rPr>
              <w:t xml:space="preserve"> </w:t>
            </w:r>
            <w:r w:rsidR="00595130" w:rsidRPr="006F0158">
              <w:rPr>
                <w:rFonts w:ascii="Arial" w:hAnsi="Arial" w:cs="Arial"/>
                <w:color w:val="000000"/>
                <w:spacing w:val="-8"/>
                <w:lang w:val="en-US"/>
              </w:rPr>
              <w:t xml:space="preserve">Sau khi ăn sáng, Quý khách khởi hành về </w:t>
            </w:r>
            <w:r w:rsidR="00595130" w:rsidRPr="006F0158">
              <w:rPr>
                <w:rFonts w:ascii="Arial" w:hAnsi="Arial" w:cs="Arial"/>
                <w:b/>
                <w:color w:val="000000"/>
                <w:spacing w:val="-8"/>
                <w:lang w:val="en-US"/>
              </w:rPr>
              <w:t>Thành Đô</w:t>
            </w:r>
            <w:r w:rsidR="00595130" w:rsidRPr="006F0158">
              <w:rPr>
                <w:rFonts w:ascii="Arial" w:hAnsi="Arial" w:cs="Arial"/>
                <w:color w:val="000000"/>
                <w:spacing w:val="-8"/>
                <w:lang w:val="en-US"/>
              </w:rPr>
              <w:t xml:space="preserve"> và tham quan:</w:t>
            </w:r>
          </w:p>
          <w:p w14:paraId="0447ABA3" w14:textId="3C6BA66F" w:rsidR="00595130" w:rsidRPr="006F0158" w:rsidRDefault="00595130" w:rsidP="006E3A66">
            <w:pPr>
              <w:numPr>
                <w:ilvl w:val="0"/>
                <w:numId w:val="7"/>
              </w:numPr>
              <w:shd w:val="clear" w:color="auto" w:fill="FFFFFF"/>
              <w:ind w:left="696" w:right="4194"/>
              <w:jc w:val="both"/>
              <w:textAlignment w:val="top"/>
              <w:rPr>
                <w:rFonts w:ascii="Arial" w:hAnsi="Arial" w:cs="Arial"/>
                <w:color w:val="000000"/>
              </w:rPr>
            </w:pPr>
            <w:r w:rsidRPr="006F0158">
              <w:rPr>
                <w:rFonts w:ascii="Arial" w:hAnsi="Arial" w:cs="Arial"/>
                <w:b/>
                <w:color w:val="0070C0"/>
              </w:rPr>
              <w:t xml:space="preserve">Xuân Hi Lộ </w:t>
            </w:r>
            <w:r w:rsidRPr="006F0158">
              <w:rPr>
                <w:rFonts w:ascii="Arial" w:hAnsi="Arial" w:cs="Arial"/>
                <w:color w:val="000000"/>
              </w:rPr>
              <w:t xml:space="preserve">con phố thương mại nhộn nhịp nhất miền trung và miền tây </w:t>
            </w:r>
            <w:r w:rsidRPr="006F0158">
              <w:rPr>
                <w:rFonts w:ascii="Arial" w:hAnsi="Arial" w:cs="Arial"/>
                <w:b/>
                <w:color w:val="000000"/>
              </w:rPr>
              <w:t>Trung Quốc</w:t>
            </w:r>
            <w:r w:rsidRPr="006F0158">
              <w:rPr>
                <w:rFonts w:ascii="Arial" w:hAnsi="Arial" w:cs="Arial"/>
                <w:color w:val="000000"/>
              </w:rPr>
              <w:t xml:space="preserve">, có hơn 700 cửa hàng khác nhau trên con đường sầm uất này. Ngoài ra, nơi đây còn là nơi hội tụ nhiều món ăn đường phố nổi tiếng nhất của địa phương. </w:t>
            </w:r>
          </w:p>
          <w:p w14:paraId="4C903AD2" w14:textId="2E9476CD" w:rsidR="00595130" w:rsidRPr="006F0158" w:rsidRDefault="00595130" w:rsidP="006E3A66">
            <w:pPr>
              <w:numPr>
                <w:ilvl w:val="0"/>
                <w:numId w:val="7"/>
              </w:numPr>
              <w:shd w:val="clear" w:color="auto" w:fill="FFFFFF"/>
              <w:spacing w:line="276" w:lineRule="auto"/>
              <w:ind w:left="696" w:right="4194"/>
              <w:jc w:val="both"/>
              <w:textAlignment w:val="top"/>
              <w:rPr>
                <w:rFonts w:ascii="Arial" w:hAnsi="Arial" w:cs="Arial"/>
                <w:color w:val="000000"/>
              </w:rPr>
            </w:pPr>
            <w:r w:rsidRPr="006F0158">
              <w:rPr>
                <w:rFonts w:ascii="Arial" w:hAnsi="Arial" w:cs="Arial"/>
                <w:b/>
                <w:color w:val="0070C0"/>
                <w:lang w:val="en-US"/>
              </w:rPr>
              <w:t>Tơ Lụa</w:t>
            </w:r>
          </w:p>
          <w:p w14:paraId="542D6361" w14:textId="195E7CED" w:rsidR="00595130" w:rsidRPr="006F0158" w:rsidRDefault="00595130" w:rsidP="00B16868">
            <w:pPr>
              <w:shd w:val="clear" w:color="auto" w:fill="FFFFFF"/>
              <w:spacing w:line="276" w:lineRule="auto"/>
              <w:ind w:left="696" w:right="4194"/>
              <w:jc w:val="both"/>
              <w:textAlignment w:val="top"/>
              <w:rPr>
                <w:rFonts w:ascii="Arial" w:hAnsi="Arial" w:cs="Arial"/>
                <w:color w:val="000000"/>
                <w:lang w:val="en-US"/>
              </w:rPr>
            </w:pPr>
            <w:r w:rsidRPr="006F0158">
              <w:rPr>
                <w:rFonts w:ascii="Arial" w:hAnsi="Arial" w:cs="Arial"/>
                <w:color w:val="000000"/>
                <w:lang w:val="en-US"/>
              </w:rPr>
              <w:t>Sau đó khởi hành đi tham quan:</w:t>
            </w:r>
          </w:p>
          <w:p w14:paraId="6C4A58F3" w14:textId="58EB47C5" w:rsidR="00595130" w:rsidRPr="006F0158" w:rsidRDefault="00A71BAA" w:rsidP="006E3A66">
            <w:pPr>
              <w:numPr>
                <w:ilvl w:val="0"/>
                <w:numId w:val="6"/>
              </w:numPr>
              <w:shd w:val="clear" w:color="auto" w:fill="FFFFFF"/>
              <w:spacing w:line="276" w:lineRule="auto"/>
              <w:ind w:left="696" w:right="4194"/>
              <w:jc w:val="both"/>
              <w:textAlignment w:val="top"/>
              <w:rPr>
                <w:rFonts w:ascii="Arial" w:hAnsi="Arial" w:cs="Arial"/>
                <w:color w:val="000000"/>
                <w:lang w:val="en-US"/>
              </w:rPr>
            </w:pPr>
            <w:r w:rsidRPr="006F0158">
              <w:rPr>
                <w:rFonts w:ascii="Arial" w:hAnsi="Arial" w:cs="Arial"/>
                <w:noProof/>
                <w:color w:val="000000"/>
                <w:lang w:val="en-US" w:eastAsia="en-US"/>
              </w:rPr>
              <w:drawing>
                <wp:anchor distT="0" distB="0" distL="114300" distR="114300" simplePos="0" relativeHeight="251905024" behindDoc="1" locked="0" layoutInCell="1" allowOverlap="1" wp14:anchorId="6C690597" wp14:editId="180AF1F2">
                  <wp:simplePos x="0" y="0"/>
                  <wp:positionH relativeFrom="column">
                    <wp:posOffset>4182745</wp:posOffset>
                  </wp:positionH>
                  <wp:positionV relativeFrom="paragraph">
                    <wp:posOffset>295275</wp:posOffset>
                  </wp:positionV>
                  <wp:extent cx="2708275" cy="1774825"/>
                  <wp:effectExtent l="0" t="0" r="0" b="0"/>
                  <wp:wrapTight wrapText="bothSides">
                    <wp:wrapPolygon edited="0">
                      <wp:start x="304" y="0"/>
                      <wp:lineTo x="0" y="696"/>
                      <wp:lineTo x="0" y="20634"/>
                      <wp:lineTo x="304" y="21330"/>
                      <wp:lineTo x="21119" y="21330"/>
                      <wp:lineTo x="21423" y="20866"/>
                      <wp:lineTo x="21423" y="696"/>
                      <wp:lineTo x="21119" y="0"/>
                      <wp:lineTo x="304" y="0"/>
                    </wp:wrapPolygon>
                  </wp:wrapTight>
                  <wp:docPr id="349156407" name="Picture 34915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56407" name="Picture 349156407"/>
                          <pic:cNvPicPr>
                            <a:picLocks noChangeAspect="1" noChangeArrowheads="1"/>
                          </pic:cNvPicPr>
                        </pic:nvPicPr>
                        <pic:blipFill>
                          <a:blip r:embed="rId24" cstate="email">
                            <a:extLst>
                              <a:ext uri="{28A0092B-C50C-407E-A947-70E740481C1C}">
                                <a14:useLocalDpi xmlns:a14="http://schemas.microsoft.com/office/drawing/2010/main"/>
                              </a:ext>
                            </a:extLst>
                          </a:blip>
                          <a:srcRect l="3131" r="3131"/>
                          <a:stretch>
                            <a:fillRect/>
                          </a:stretch>
                        </pic:blipFill>
                        <pic:spPr bwMode="auto">
                          <a:xfrm>
                            <a:off x="0" y="0"/>
                            <a:ext cx="2708275" cy="1774825"/>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00595130" w:rsidRPr="006F0158">
              <w:rPr>
                <w:rFonts w:ascii="Arial" w:hAnsi="Arial" w:cs="Arial"/>
                <w:b/>
                <w:color w:val="0070C0"/>
                <w:lang w:val="en-US"/>
              </w:rPr>
              <w:t xml:space="preserve">Phố cổ Cẩm Lý </w:t>
            </w:r>
            <w:r w:rsidR="00595130" w:rsidRPr="006F0158">
              <w:rPr>
                <w:rFonts w:ascii="Arial" w:hAnsi="Arial" w:cs="Arial"/>
                <w:color w:val="000000"/>
                <w:lang w:val="en-US"/>
              </w:rPr>
              <w:t xml:space="preserve">- là một phần của đền Vũ Hầu với kiến trúc được xây dựng </w:t>
            </w:r>
            <w:proofErr w:type="gramStart"/>
            <w:r w:rsidR="00595130" w:rsidRPr="006F0158">
              <w:rPr>
                <w:rFonts w:ascii="Arial" w:hAnsi="Arial" w:cs="Arial"/>
                <w:color w:val="000000"/>
                <w:lang w:val="en-US"/>
              </w:rPr>
              <w:t>theo</w:t>
            </w:r>
            <w:proofErr w:type="gramEnd"/>
            <w:r w:rsidR="00595130" w:rsidRPr="006F0158">
              <w:rPr>
                <w:rFonts w:ascii="Arial" w:hAnsi="Arial" w:cs="Arial"/>
                <w:color w:val="000000"/>
                <w:lang w:val="en-US"/>
              </w:rPr>
              <w:t xml:space="preserve"> phong cách triều đại nhà Thanh, nơi đây được coi là thánh địa trong bộ tiểu thuyết nổi tiếng Tam quốc diễn nghĩa. Đây cũng là nơi có những di tích lịch sử tưởng nhớ những người nổi tiếng như: Lưu Bị, Gia Cát Lượng.</w:t>
            </w:r>
          </w:p>
          <w:p w14:paraId="7B4364E0" w14:textId="4B623C2B" w:rsidR="00595130" w:rsidRPr="006F0158" w:rsidRDefault="00595130" w:rsidP="00762A09">
            <w:pPr>
              <w:shd w:val="clear" w:color="auto" w:fill="FFFFFF"/>
              <w:spacing w:line="276" w:lineRule="auto"/>
              <w:ind w:left="6" w:right="4104"/>
              <w:jc w:val="both"/>
              <w:textAlignment w:val="top"/>
              <w:rPr>
                <w:rFonts w:ascii="Arial" w:hAnsi="Arial" w:cs="Arial"/>
                <w:color w:val="000000"/>
                <w:spacing w:val="-8"/>
              </w:rPr>
            </w:pPr>
            <w:r w:rsidRPr="006F0158">
              <w:rPr>
                <w:rFonts w:ascii="Arial" w:hAnsi="Arial" w:cs="Arial"/>
                <w:color w:val="000000"/>
              </w:rPr>
              <w:t xml:space="preserve">Đến giờ hẹn, HDV đưa đoàn ra sân bay </w:t>
            </w:r>
            <w:r w:rsidRPr="006F0158">
              <w:rPr>
                <w:rFonts w:ascii="Arial" w:hAnsi="Arial" w:cs="Arial"/>
                <w:b/>
                <w:color w:val="0070C0"/>
              </w:rPr>
              <w:t xml:space="preserve">Thành Đô </w:t>
            </w:r>
            <w:r w:rsidRPr="006F0158">
              <w:rPr>
                <w:rFonts w:ascii="Arial" w:hAnsi="Arial" w:cs="Arial"/>
                <w:color w:val="000000"/>
              </w:rPr>
              <w:t xml:space="preserve">đáp chuyến bay </w:t>
            </w:r>
            <w:r w:rsidRPr="006F0158">
              <w:rPr>
                <w:rFonts w:ascii="Arial" w:hAnsi="Arial" w:cs="Arial"/>
                <w:b/>
                <w:iCs/>
                <w:color w:val="0070C0"/>
              </w:rPr>
              <w:t>VJ3931  0</w:t>
            </w:r>
            <w:r w:rsidRPr="006F0158">
              <w:rPr>
                <w:rFonts w:ascii="Arial" w:hAnsi="Arial" w:cs="Arial"/>
                <w:b/>
                <w:iCs/>
                <w:color w:val="0070C0"/>
                <w:lang w:val="en-US"/>
              </w:rPr>
              <w:t>3</w:t>
            </w:r>
            <w:r w:rsidRPr="006F0158">
              <w:rPr>
                <w:rFonts w:ascii="Arial" w:hAnsi="Arial" w:cs="Arial"/>
                <w:b/>
                <w:iCs/>
                <w:color w:val="0070C0"/>
              </w:rPr>
              <w:t>:</w:t>
            </w:r>
            <w:r w:rsidRPr="006F0158">
              <w:rPr>
                <w:rFonts w:ascii="Arial" w:hAnsi="Arial" w:cs="Arial"/>
                <w:b/>
                <w:iCs/>
                <w:color w:val="0070C0"/>
                <w:lang w:val="en-US"/>
              </w:rPr>
              <w:t>0</w:t>
            </w:r>
            <w:r w:rsidRPr="006F0158">
              <w:rPr>
                <w:rFonts w:ascii="Arial" w:hAnsi="Arial" w:cs="Arial"/>
                <w:b/>
                <w:iCs/>
                <w:color w:val="0070C0"/>
              </w:rPr>
              <w:t>0-0</w:t>
            </w:r>
            <w:r w:rsidRPr="006F0158">
              <w:rPr>
                <w:rFonts w:ascii="Arial" w:hAnsi="Arial" w:cs="Arial"/>
                <w:b/>
                <w:iCs/>
                <w:color w:val="0070C0"/>
                <w:lang w:val="en-US"/>
              </w:rPr>
              <w:t>5</w:t>
            </w:r>
            <w:r w:rsidRPr="006F0158">
              <w:rPr>
                <w:rFonts w:ascii="Arial" w:hAnsi="Arial" w:cs="Arial"/>
                <w:b/>
                <w:iCs/>
                <w:color w:val="0070C0"/>
              </w:rPr>
              <w:t>:55</w:t>
            </w:r>
            <w:r w:rsidRPr="006F0158">
              <w:rPr>
                <w:rFonts w:ascii="Arial" w:hAnsi="Arial" w:cs="Arial"/>
                <w:color w:val="000000"/>
                <w:lang w:val="en-US"/>
              </w:rPr>
              <w:t xml:space="preserve"> </w:t>
            </w:r>
            <w:r w:rsidRPr="006F0158">
              <w:rPr>
                <w:rFonts w:ascii="Arial" w:hAnsi="Arial" w:cs="Arial"/>
                <w:color w:val="000000"/>
              </w:rPr>
              <w:t xml:space="preserve">về lại </w:t>
            </w:r>
            <w:r w:rsidRPr="006F0158">
              <w:rPr>
                <w:rFonts w:ascii="Arial" w:hAnsi="Arial" w:cs="Arial"/>
                <w:b/>
                <w:color w:val="0070C0"/>
              </w:rPr>
              <w:t>TP. HCM</w:t>
            </w:r>
            <w:r w:rsidRPr="006F0158">
              <w:rPr>
                <w:rFonts w:ascii="Arial" w:hAnsi="Arial" w:cs="Arial"/>
                <w:b/>
                <w:color w:val="0070C0"/>
                <w:spacing w:val="-8"/>
              </w:rPr>
              <w:t>.</w:t>
            </w:r>
            <w:r w:rsidRPr="006F0158">
              <w:rPr>
                <w:rFonts w:ascii="Arial" w:hAnsi="Arial" w:cs="Arial"/>
                <w:noProof/>
                <w:color w:val="000000"/>
              </w:rPr>
              <w:t xml:space="preserve"> </w:t>
            </w:r>
          </w:p>
          <w:p w14:paraId="6381D64A" w14:textId="5FB35A58" w:rsidR="00595130" w:rsidRPr="006F0158" w:rsidRDefault="00595130" w:rsidP="00762A09">
            <w:pPr>
              <w:shd w:val="clear" w:color="auto" w:fill="FFFFFF"/>
              <w:spacing w:line="276" w:lineRule="auto"/>
              <w:ind w:right="4104"/>
              <w:jc w:val="both"/>
              <w:textAlignment w:val="top"/>
              <w:rPr>
                <w:rFonts w:ascii="Arial" w:hAnsi="Arial" w:cs="Arial"/>
                <w:color w:val="000000"/>
              </w:rPr>
            </w:pPr>
            <w:r w:rsidRPr="006F0158">
              <w:rPr>
                <w:rFonts w:ascii="Arial" w:hAnsi="Arial" w:cs="Arial"/>
                <w:color w:val="000000"/>
              </w:rPr>
              <w:t xml:space="preserve">Về đến </w:t>
            </w:r>
            <w:r w:rsidRPr="006F0158">
              <w:rPr>
                <w:rFonts w:ascii="Arial" w:hAnsi="Arial" w:cs="Arial"/>
                <w:b/>
                <w:color w:val="0070C0"/>
              </w:rPr>
              <w:t>sân bay Tân Sơn Nhấ</w:t>
            </w:r>
            <w:r w:rsidRPr="006F0158">
              <w:rPr>
                <w:rFonts w:ascii="Arial" w:hAnsi="Arial" w:cs="Arial"/>
                <w:b/>
                <w:color w:val="000000"/>
              </w:rPr>
              <w:t>t</w:t>
            </w:r>
            <w:r w:rsidRPr="006F0158">
              <w:rPr>
                <w:rFonts w:ascii="Arial" w:hAnsi="Arial" w:cs="Arial"/>
                <w:color w:val="000000"/>
              </w:rPr>
              <w:t xml:space="preserve"> đoàn làm thủ tục nhập cảnh Việt Nam và nhận lại hành lý cá nhân.</w:t>
            </w:r>
            <w:r w:rsidRPr="006F0158">
              <w:rPr>
                <w:rFonts w:ascii="Arial" w:hAnsi="Arial" w:cs="Arial"/>
                <w:noProof/>
                <w:color w:val="000000"/>
              </w:rPr>
              <w:t xml:space="preserve"> </w:t>
            </w:r>
          </w:p>
          <w:p w14:paraId="2AA29041" w14:textId="77777777" w:rsidR="00595130" w:rsidRDefault="00595130" w:rsidP="00762A09">
            <w:pPr>
              <w:spacing w:line="276" w:lineRule="auto"/>
              <w:ind w:right="4104"/>
              <w:jc w:val="both"/>
              <w:rPr>
                <w:rFonts w:ascii="Arial" w:hAnsi="Arial" w:cs="Arial"/>
                <w:i/>
                <w:noProof/>
                <w:lang w:val="en-US" w:eastAsia="zh-CN"/>
              </w:rPr>
            </w:pPr>
            <w:r w:rsidRPr="006F0158">
              <w:rPr>
                <w:rFonts w:ascii="Arial" w:hAnsi="Arial" w:cs="Arial"/>
                <w:i/>
                <w:noProof/>
                <w:color w:val="C00000"/>
                <w:lang w:eastAsia="zh-CN"/>
              </w:rPr>
              <w:t>** Điểm shopping bắt buộc:</w:t>
            </w:r>
            <w:r w:rsidRPr="006F0158">
              <w:rPr>
                <w:rFonts w:ascii="Arial" w:hAnsi="Arial" w:cs="Arial"/>
                <w:i/>
                <w:noProof/>
                <w:lang w:eastAsia="zh-CN"/>
              </w:rPr>
              <w:t xml:space="preserve"> Cửa hàng Ngọc, </w:t>
            </w:r>
            <w:r w:rsidRPr="006F0158">
              <w:rPr>
                <w:rFonts w:ascii="Arial" w:hAnsi="Arial" w:cs="Arial"/>
                <w:i/>
                <w:noProof/>
                <w:lang w:val="en-US" w:eastAsia="zh-CN"/>
              </w:rPr>
              <w:t xml:space="preserve">Bảo tàng thiên tôn, </w:t>
            </w:r>
            <w:r w:rsidRPr="006F0158">
              <w:rPr>
                <w:rFonts w:ascii="Arial" w:hAnsi="Arial" w:cs="Arial"/>
                <w:i/>
                <w:noProof/>
                <w:lang w:eastAsia="zh-CN"/>
              </w:rPr>
              <w:t>Cửa hàng Bạc, Thuốc, Cửa hàng Cao Su</w:t>
            </w:r>
          </w:p>
          <w:p w14:paraId="7B3053C9" w14:textId="77777777" w:rsidR="00B16868" w:rsidRDefault="00B16868" w:rsidP="00B16868">
            <w:pPr>
              <w:spacing w:line="276" w:lineRule="auto"/>
              <w:ind w:right="4104"/>
              <w:jc w:val="both"/>
              <w:rPr>
                <w:rFonts w:ascii="Arial" w:hAnsi="Arial" w:cs="Arial"/>
                <w:b/>
                <w:color w:val="000000"/>
                <w:lang w:val="en-US"/>
              </w:rPr>
            </w:pPr>
          </w:p>
          <w:p w14:paraId="6A8A1BC0" w14:textId="19CD7C90" w:rsidR="00B16868" w:rsidRPr="00F717C3" w:rsidRDefault="00B16868" w:rsidP="00B16868">
            <w:pPr>
              <w:spacing w:line="276" w:lineRule="auto"/>
              <w:ind w:right="504"/>
              <w:jc w:val="center"/>
              <w:rPr>
                <w:rFonts w:ascii="Arial" w:hAnsi="Arial" w:cs="Arial"/>
                <w:b/>
                <w:color w:val="0070C0"/>
                <w:lang w:val="en-US"/>
              </w:rPr>
            </w:pPr>
            <w:r w:rsidRPr="00F717C3">
              <w:rPr>
                <w:rFonts w:ascii="Arial" w:hAnsi="Arial" w:cs="Arial"/>
                <w:b/>
                <w:color w:val="0070C0"/>
                <w:lang w:val="en-US"/>
              </w:rPr>
              <w:t>Chia tay Quý khách. Hẹn gặp lại quý khách!</w:t>
            </w:r>
          </w:p>
          <w:p w14:paraId="63885E5D" w14:textId="697BD0A2" w:rsidR="00595130" w:rsidRPr="00F717C3" w:rsidRDefault="00B16868" w:rsidP="00F717C3">
            <w:pPr>
              <w:tabs>
                <w:tab w:val="left" w:pos="1530"/>
              </w:tabs>
              <w:spacing w:line="276" w:lineRule="auto"/>
              <w:ind w:left="66" w:right="-216"/>
              <w:jc w:val="center"/>
              <w:rPr>
                <w:rFonts w:ascii="Arial" w:hAnsi="Arial" w:cs="Arial"/>
                <w:bCs/>
                <w:color w:val="000000"/>
                <w:lang w:val="en-US"/>
              </w:rPr>
            </w:pPr>
            <w:r w:rsidRPr="00F717C3">
              <w:rPr>
                <w:rFonts w:ascii="Arial" w:hAnsi="Arial" w:cs="Arial"/>
                <w:bCs/>
                <w:color w:val="000000" w:themeColor="text1"/>
                <w:sz w:val="22"/>
                <w:szCs w:val="22"/>
                <w:lang w:val="en-US"/>
              </w:rPr>
              <w:t>Lưu ý</w:t>
            </w:r>
            <w:proofErr w:type="gramStart"/>
            <w:r w:rsidRPr="00F717C3">
              <w:rPr>
                <w:rFonts w:ascii="Arial" w:hAnsi="Arial" w:cs="Arial"/>
                <w:bCs/>
                <w:color w:val="000000" w:themeColor="text1"/>
                <w:sz w:val="22"/>
                <w:szCs w:val="22"/>
                <w:lang w:val="en-US"/>
              </w:rPr>
              <w:t>:Các</w:t>
            </w:r>
            <w:proofErr w:type="gramEnd"/>
            <w:r w:rsidRPr="00F717C3">
              <w:rPr>
                <w:rFonts w:ascii="Arial" w:hAnsi="Arial" w:cs="Arial"/>
                <w:bCs/>
                <w:color w:val="000000" w:themeColor="text1"/>
                <w:sz w:val="22"/>
                <w:szCs w:val="22"/>
                <w:lang w:val="en-US"/>
              </w:rPr>
              <w:t xml:space="preserve"> điểm tham quan trong chương trình sẽ linh động sao cho phù hợp với tình hình thực tế và điều kiện thời tiết.</w:t>
            </w:r>
            <w:r w:rsidRPr="00F717C3">
              <w:rPr>
                <w:rFonts w:ascii="Arial" w:hAnsi="Arial" w:cs="Arial"/>
                <w:bCs/>
                <w:noProof/>
                <w:color w:val="000000" w:themeColor="text1"/>
                <w:sz w:val="22"/>
                <w:szCs w:val="22"/>
              </w:rPr>
              <w:t xml:space="preserve"> </w:t>
            </w:r>
            <w:r w:rsidR="00595130" w:rsidRPr="00F717C3">
              <w:rPr>
                <w:rFonts w:ascii="Arial" w:hAnsi="Arial" w:cs="Arial"/>
                <w:bCs/>
                <w:noProof/>
                <w:color w:val="000000"/>
                <w:lang w:val="en-US" w:eastAsia="en-US"/>
              </w:rPr>
              <w:drawing>
                <wp:anchor distT="0" distB="0" distL="114300" distR="114300" simplePos="0" relativeHeight="251882496" behindDoc="0" locked="0" layoutInCell="1" allowOverlap="1" wp14:anchorId="6BA5BDD2" wp14:editId="2FB04319">
                  <wp:simplePos x="0" y="0"/>
                  <wp:positionH relativeFrom="column">
                    <wp:posOffset>166414</wp:posOffset>
                  </wp:positionH>
                  <wp:positionV relativeFrom="paragraph">
                    <wp:posOffset>4811617</wp:posOffset>
                  </wp:positionV>
                  <wp:extent cx="2591435" cy="1727835"/>
                  <wp:effectExtent l="133350" t="114300" r="151765" b="158115"/>
                  <wp:wrapNone/>
                  <wp:docPr id="2139568108" name="Picture 213956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5" cstate="email">
                            <a:extLst>
                              <a:ext uri="{28A0092B-C50C-407E-A947-70E740481C1C}">
                                <a14:useLocalDpi xmlns:a14="http://schemas.microsoft.com/office/drawing/2010/main"/>
                              </a:ext>
                            </a:extLst>
                          </a:blip>
                          <a:srcRect l="7817" r="7817"/>
                          <a:stretch>
                            <a:fillRect/>
                          </a:stretch>
                        </pic:blipFill>
                        <pic:spPr bwMode="auto">
                          <a:xfrm>
                            <a:off x="0" y="0"/>
                            <a:ext cx="2591435" cy="1727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r>
      <w:tr w:rsidR="00B72494" w14:paraId="2E9BB583" w14:textId="77777777" w:rsidTr="00F717C3">
        <w:trPr>
          <w:trHeight w:val="845"/>
        </w:trPr>
        <w:tc>
          <w:tcPr>
            <w:tcW w:w="10967" w:type="dxa"/>
            <w:tcBorders>
              <w:top w:val="nil"/>
              <w:left w:val="nil"/>
              <w:bottom w:val="nil"/>
              <w:right w:val="nil"/>
            </w:tcBorders>
            <w:shd w:val="clear" w:color="auto" w:fill="FFFFFF" w:themeFill="background1"/>
          </w:tcPr>
          <w:p w14:paraId="2F7307A1" w14:textId="77777777" w:rsidR="00F717C3" w:rsidRDefault="00F717C3"/>
          <w:tbl>
            <w:tblPr>
              <w:tblpPr w:leftFromText="180" w:rightFromText="180" w:vertAnchor="text" w:horzAnchor="margin" w:tblpX="97" w:tblpY="-11026"/>
              <w:tblOverlap w:val="never"/>
              <w:tblW w:w="10793"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2625"/>
              <w:gridCol w:w="2750"/>
              <w:gridCol w:w="2750"/>
              <w:gridCol w:w="2668"/>
            </w:tblGrid>
            <w:tr w:rsidR="00F717C3" w14:paraId="17727405" w14:textId="77777777" w:rsidTr="00C147B3">
              <w:trPr>
                <w:trHeight w:hRule="exact" w:val="1510"/>
              </w:trPr>
              <w:tc>
                <w:tcPr>
                  <w:tcW w:w="10793" w:type="dxa"/>
                  <w:gridSpan w:val="4"/>
                  <w:tcBorders>
                    <w:top w:val="thinThickLargeGap" w:sz="18" w:space="0" w:color="00B0F0"/>
                    <w:bottom w:val="thickThinLargeGap" w:sz="18" w:space="0" w:color="00B0F0"/>
                  </w:tcBorders>
                  <w:shd w:val="clear" w:color="auto" w:fill="auto"/>
                  <w:vAlign w:val="center"/>
                </w:tcPr>
                <w:p w14:paraId="63CB93A7" w14:textId="3311082A" w:rsidR="00F717C3" w:rsidRDefault="00F717C3" w:rsidP="00F717C3">
                  <w:pPr>
                    <w:pStyle w:val="TableParagraph"/>
                    <w:spacing w:line="276" w:lineRule="auto"/>
                    <w:ind w:left="0"/>
                    <w:jc w:val="center"/>
                    <w:rPr>
                      <w:rFonts w:ascii="Arial" w:hAnsi="Arial" w:cs="Arial"/>
                      <w:b/>
                      <w:color w:val="0070C0"/>
                      <w:sz w:val="28"/>
                      <w:szCs w:val="28"/>
                      <w:lang w:val="en-US"/>
                    </w:rPr>
                  </w:pPr>
                  <w:bookmarkStart w:id="1" w:name="OLE_LINK1"/>
                  <w:bookmarkStart w:id="2" w:name="OLE_LINK2"/>
                  <w:r>
                    <w:rPr>
                      <w:rFonts w:ascii="Arial" w:hAnsi="Arial" w:cs="Arial"/>
                      <w:b/>
                      <w:noProof/>
                      <w:color w:val="000000" w:themeColor="text1"/>
                      <w:lang w:val="en-US"/>
                    </w:rPr>
                    <w:drawing>
                      <wp:anchor distT="0" distB="0" distL="114300" distR="114300" simplePos="0" relativeHeight="251829248" behindDoc="0" locked="0" layoutInCell="1" allowOverlap="1" wp14:anchorId="77B37CAC" wp14:editId="698BB51F">
                        <wp:simplePos x="0" y="0"/>
                        <wp:positionH relativeFrom="column">
                          <wp:posOffset>468630</wp:posOffset>
                        </wp:positionH>
                        <wp:positionV relativeFrom="paragraph">
                          <wp:posOffset>-3175</wp:posOffset>
                        </wp:positionV>
                        <wp:extent cx="1026160" cy="9309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cstate="email">
                                  <a:extLst>
                                    <a:ext uri="{28A0092B-C50C-407E-A947-70E740481C1C}">
                                      <a14:useLocalDpi xmlns:a14="http://schemas.microsoft.com/office/drawing/2010/main"/>
                                    </a:ext>
                                  </a:extLst>
                                </a:blip>
                                <a:stretch>
                                  <a:fillRect/>
                                </a:stretch>
                              </pic:blipFill>
                              <pic:spPr>
                                <a:xfrm>
                                  <a:off x="0" y="0"/>
                                  <a:ext cx="1026160" cy="9309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70C0"/>
                      <w:sz w:val="28"/>
                      <w:szCs w:val="28"/>
                      <w:lang w:val="en-US"/>
                    </w:rPr>
                    <w:t>THÔNG TIN CHUYẾN BAY</w:t>
                  </w:r>
                </w:p>
                <w:p w14:paraId="13EC5D64" w14:textId="2C5686B6" w:rsidR="00F717C3" w:rsidRDefault="00F717C3" w:rsidP="00F717C3">
                  <w:pPr>
                    <w:pStyle w:val="TableParagraph"/>
                    <w:spacing w:line="276" w:lineRule="auto"/>
                    <w:jc w:val="center"/>
                    <w:rPr>
                      <w:rFonts w:ascii="Arial" w:hAnsi="Arial" w:cs="Arial"/>
                      <w:b/>
                      <w:noProof/>
                      <w:color w:val="000000" w:themeColor="text1"/>
                    </w:rPr>
                  </w:pPr>
                  <w:r>
                    <w:rPr>
                      <w:rFonts w:ascii="Arial" w:hAnsi="Arial" w:cs="Arial"/>
                      <w:b/>
                      <w:noProof/>
                      <w:color w:val="000000" w:themeColor="text1"/>
                    </w:rPr>
                    <w:t xml:space="preserve">VJ3930 </w:t>
                  </w:r>
                  <w:r>
                    <w:rPr>
                      <w:rFonts w:ascii="Arial" w:hAnsi="Arial" w:cs="Arial"/>
                      <w:b/>
                      <w:noProof/>
                      <w:color w:val="000000" w:themeColor="text1"/>
                      <w:lang w:val="en-US"/>
                    </w:rPr>
                    <w:t>21</w:t>
                  </w:r>
                  <w:r>
                    <w:rPr>
                      <w:rFonts w:ascii="Arial" w:hAnsi="Arial" w:cs="Arial"/>
                      <w:b/>
                      <w:noProof/>
                      <w:color w:val="000000" w:themeColor="text1"/>
                    </w:rPr>
                    <w:t>:</w:t>
                  </w:r>
                  <w:r>
                    <w:rPr>
                      <w:rFonts w:ascii="Arial" w:hAnsi="Arial" w:cs="Arial"/>
                      <w:b/>
                      <w:noProof/>
                      <w:color w:val="000000" w:themeColor="text1"/>
                      <w:lang w:val="en-US"/>
                    </w:rPr>
                    <w:t>30</w:t>
                  </w:r>
                  <w:r>
                    <w:rPr>
                      <w:rFonts w:ascii="Arial" w:hAnsi="Arial" w:cs="Arial"/>
                      <w:b/>
                      <w:noProof/>
                      <w:color w:val="000000" w:themeColor="text1"/>
                    </w:rPr>
                    <w:t xml:space="preserve"> -</w:t>
                  </w:r>
                  <w:r>
                    <w:rPr>
                      <w:rFonts w:ascii="Arial" w:hAnsi="Arial" w:cs="Arial"/>
                      <w:b/>
                      <w:noProof/>
                      <w:color w:val="000000" w:themeColor="text1"/>
                      <w:lang w:val="en-US"/>
                    </w:rPr>
                    <w:t>02</w:t>
                  </w:r>
                  <w:r>
                    <w:rPr>
                      <w:rFonts w:ascii="Arial" w:hAnsi="Arial" w:cs="Arial"/>
                      <w:b/>
                      <w:noProof/>
                      <w:color w:val="000000" w:themeColor="text1"/>
                    </w:rPr>
                    <w:t>:15</w:t>
                  </w:r>
                </w:p>
                <w:p w14:paraId="6DC77222" w14:textId="77777777" w:rsidR="00F717C3" w:rsidRDefault="00F717C3" w:rsidP="00F717C3">
                  <w:pPr>
                    <w:pStyle w:val="TableParagraph"/>
                    <w:spacing w:line="276" w:lineRule="auto"/>
                    <w:ind w:left="0"/>
                    <w:jc w:val="center"/>
                    <w:rPr>
                      <w:rFonts w:ascii="Arial" w:hAnsi="Arial" w:cs="Arial"/>
                      <w:b/>
                      <w:color w:val="000000" w:themeColor="text1"/>
                      <w:lang w:val="vi-VN"/>
                    </w:rPr>
                  </w:pPr>
                  <w:r>
                    <w:rPr>
                      <w:rFonts w:ascii="Arial" w:hAnsi="Arial" w:cs="Arial"/>
                      <w:b/>
                      <w:noProof/>
                      <w:color w:val="000000" w:themeColor="text1"/>
                    </w:rPr>
                    <w:t>VJ3931 0</w:t>
                  </w:r>
                  <w:r>
                    <w:rPr>
                      <w:rFonts w:ascii="Arial" w:hAnsi="Arial" w:cs="Arial"/>
                      <w:b/>
                      <w:noProof/>
                      <w:color w:val="000000" w:themeColor="text1"/>
                      <w:lang w:val="en-US"/>
                    </w:rPr>
                    <w:t>3</w:t>
                  </w:r>
                  <w:r>
                    <w:rPr>
                      <w:rFonts w:ascii="Arial" w:hAnsi="Arial" w:cs="Arial"/>
                      <w:b/>
                      <w:noProof/>
                      <w:color w:val="000000" w:themeColor="text1"/>
                    </w:rPr>
                    <w:t>:</w:t>
                  </w:r>
                  <w:r>
                    <w:rPr>
                      <w:rFonts w:ascii="Arial" w:hAnsi="Arial" w:cs="Arial"/>
                      <w:b/>
                      <w:noProof/>
                      <w:color w:val="000000" w:themeColor="text1"/>
                      <w:lang w:val="en-US"/>
                    </w:rPr>
                    <w:t>0</w:t>
                  </w:r>
                  <w:r>
                    <w:rPr>
                      <w:rFonts w:ascii="Arial" w:hAnsi="Arial" w:cs="Arial"/>
                      <w:b/>
                      <w:noProof/>
                      <w:color w:val="000000" w:themeColor="text1"/>
                    </w:rPr>
                    <w:t>0 – 0</w:t>
                  </w:r>
                  <w:r>
                    <w:rPr>
                      <w:rFonts w:ascii="Arial" w:hAnsi="Arial" w:cs="Arial"/>
                      <w:b/>
                      <w:noProof/>
                      <w:color w:val="000000" w:themeColor="text1"/>
                      <w:lang w:val="en-US"/>
                    </w:rPr>
                    <w:t>5</w:t>
                  </w:r>
                  <w:r>
                    <w:rPr>
                      <w:rFonts w:ascii="Arial" w:hAnsi="Arial" w:cs="Arial"/>
                      <w:b/>
                      <w:noProof/>
                      <w:color w:val="000000" w:themeColor="text1"/>
                    </w:rPr>
                    <w:t>:55</w:t>
                  </w:r>
                </w:p>
              </w:tc>
            </w:tr>
            <w:tr w:rsidR="00F717C3" w14:paraId="3D81213F" w14:textId="77777777" w:rsidTr="00C147B3">
              <w:trPr>
                <w:trHeight w:hRule="exact" w:val="535"/>
              </w:trPr>
              <w:tc>
                <w:tcPr>
                  <w:tcW w:w="2625" w:type="dxa"/>
                  <w:vMerge w:val="restart"/>
                  <w:shd w:val="clear" w:color="auto" w:fill="0070C0"/>
                  <w:vAlign w:val="center"/>
                  <w:hideMark/>
                </w:tcPr>
                <w:p w14:paraId="1CD9AC6D" w14:textId="59994BE6" w:rsidR="00F717C3" w:rsidRDefault="00F717C3" w:rsidP="00F717C3">
                  <w:pPr>
                    <w:spacing w:line="276" w:lineRule="auto"/>
                    <w:jc w:val="center"/>
                    <w:rPr>
                      <w:rFonts w:ascii="Arial" w:hAnsi="Arial" w:cs="Arial"/>
                      <w:b/>
                      <w:color w:val="FFFFFF"/>
                    </w:rPr>
                  </w:pPr>
                  <w:r>
                    <w:rPr>
                      <w:rFonts w:ascii="Arial" w:hAnsi="Arial" w:cs="Arial"/>
                      <w:b/>
                      <w:color w:val="FFFFFF"/>
                    </w:rPr>
                    <w:t xml:space="preserve">NGÀY </w:t>
                  </w:r>
                </w:p>
                <w:p w14:paraId="65B88572" w14:textId="77777777" w:rsidR="00F717C3" w:rsidRDefault="00F717C3" w:rsidP="00F717C3">
                  <w:pPr>
                    <w:spacing w:line="276" w:lineRule="auto"/>
                    <w:jc w:val="center"/>
                    <w:rPr>
                      <w:rFonts w:ascii="Arial" w:hAnsi="Arial" w:cs="Arial"/>
                      <w:b/>
                      <w:color w:val="FFFFFF"/>
                      <w:sz w:val="30"/>
                      <w:szCs w:val="30"/>
                    </w:rPr>
                  </w:pPr>
                  <w:r>
                    <w:rPr>
                      <w:rFonts w:ascii="Arial" w:hAnsi="Arial" w:cs="Arial"/>
                      <w:b/>
                      <w:color w:val="FFFFFF"/>
                    </w:rPr>
                    <w:t>KHỞI HÀNH</w:t>
                  </w:r>
                </w:p>
              </w:tc>
              <w:tc>
                <w:tcPr>
                  <w:tcW w:w="8168" w:type="dxa"/>
                  <w:gridSpan w:val="3"/>
                  <w:shd w:val="clear" w:color="auto" w:fill="0070C0"/>
                  <w:vAlign w:val="center"/>
                </w:tcPr>
                <w:p w14:paraId="72E45AED" w14:textId="77777777" w:rsidR="00F717C3" w:rsidRDefault="00F717C3" w:rsidP="00F717C3">
                  <w:pPr>
                    <w:tabs>
                      <w:tab w:val="left" w:pos="0"/>
                      <w:tab w:val="left" w:pos="270"/>
                      <w:tab w:val="left" w:pos="684"/>
                    </w:tabs>
                    <w:spacing w:line="276" w:lineRule="auto"/>
                    <w:ind w:right="-90"/>
                    <w:jc w:val="center"/>
                    <w:rPr>
                      <w:rFonts w:ascii="Arial" w:hAnsi="Arial" w:cs="Arial"/>
                      <w:b/>
                      <w:color w:val="FFFFFF"/>
                      <w:sz w:val="28"/>
                      <w:szCs w:val="28"/>
                    </w:rPr>
                  </w:pPr>
                  <w:r>
                    <w:rPr>
                      <w:rFonts w:ascii="Arial" w:hAnsi="Arial" w:cs="Arial"/>
                      <w:b/>
                      <w:color w:val="FFFFFF"/>
                      <w:sz w:val="28"/>
                      <w:szCs w:val="28"/>
                    </w:rPr>
                    <w:t>GIÁ TOUR TRỌN GÓI (VN</w:t>
                  </w:r>
                  <w:r>
                    <w:rPr>
                      <w:rFonts w:ascii="Arial" w:hAnsi="Arial" w:cs="Arial"/>
                      <w:b/>
                      <w:color w:val="FFFFFF"/>
                      <w:sz w:val="28"/>
                      <w:szCs w:val="28"/>
                      <w:lang w:val="en-US"/>
                    </w:rPr>
                    <w:t>Đ</w:t>
                  </w:r>
                  <w:r>
                    <w:rPr>
                      <w:rFonts w:ascii="Arial" w:hAnsi="Arial" w:cs="Arial"/>
                      <w:b/>
                      <w:color w:val="FFFFFF"/>
                      <w:sz w:val="28"/>
                      <w:szCs w:val="28"/>
                    </w:rPr>
                    <w:t>)</w:t>
                  </w:r>
                </w:p>
              </w:tc>
            </w:tr>
            <w:tr w:rsidR="00F717C3" w14:paraId="34ABD6E0" w14:textId="77777777" w:rsidTr="00C147B3">
              <w:trPr>
                <w:trHeight w:hRule="exact" w:val="924"/>
              </w:trPr>
              <w:tc>
                <w:tcPr>
                  <w:tcW w:w="2625" w:type="dxa"/>
                  <w:vMerge/>
                  <w:shd w:val="clear" w:color="auto" w:fill="0070C0"/>
                  <w:vAlign w:val="center"/>
                  <w:hideMark/>
                </w:tcPr>
                <w:p w14:paraId="1DE53E23" w14:textId="77777777" w:rsidR="00F717C3" w:rsidRDefault="00F717C3" w:rsidP="00F717C3">
                  <w:pPr>
                    <w:spacing w:line="276" w:lineRule="auto"/>
                    <w:jc w:val="center"/>
                    <w:rPr>
                      <w:rFonts w:ascii="Arial" w:hAnsi="Arial" w:cs="Arial"/>
                      <w:b/>
                      <w:color w:val="FFFFFF"/>
                      <w:sz w:val="30"/>
                      <w:szCs w:val="30"/>
                    </w:rPr>
                  </w:pPr>
                </w:p>
              </w:tc>
              <w:tc>
                <w:tcPr>
                  <w:tcW w:w="2750" w:type="dxa"/>
                  <w:vMerge w:val="restart"/>
                  <w:shd w:val="clear" w:color="auto" w:fill="0070C0"/>
                  <w:vAlign w:val="center"/>
                </w:tcPr>
                <w:p w14:paraId="7E8D8CCB" w14:textId="77777777" w:rsidR="00F717C3" w:rsidRDefault="00F717C3" w:rsidP="00F717C3">
                  <w:pPr>
                    <w:spacing w:line="276" w:lineRule="auto"/>
                    <w:jc w:val="center"/>
                    <w:rPr>
                      <w:rFonts w:ascii="Arial" w:hAnsi="Arial" w:cs="Arial"/>
                      <w:b/>
                      <w:color w:val="FFFFFF"/>
                      <w:sz w:val="26"/>
                      <w:szCs w:val="26"/>
                    </w:rPr>
                  </w:pPr>
                  <w:r>
                    <w:rPr>
                      <w:rFonts w:ascii="Arial" w:hAnsi="Arial" w:cs="Arial"/>
                      <w:b/>
                      <w:color w:val="FFFFFF"/>
                      <w:sz w:val="26"/>
                      <w:szCs w:val="26"/>
                    </w:rPr>
                    <w:t>NGƯỜI LỚN</w:t>
                  </w:r>
                </w:p>
                <w:p w14:paraId="175F3DE9" w14:textId="77777777" w:rsidR="00F717C3" w:rsidRDefault="00F717C3" w:rsidP="00F717C3">
                  <w:pPr>
                    <w:spacing w:line="276" w:lineRule="auto"/>
                    <w:jc w:val="center"/>
                    <w:rPr>
                      <w:rFonts w:ascii="Arial" w:hAnsi="Arial" w:cs="Arial"/>
                      <w:b/>
                      <w:color w:val="FFFFFF"/>
                      <w:sz w:val="26"/>
                      <w:szCs w:val="26"/>
                    </w:rPr>
                  </w:pPr>
                  <w:r>
                    <w:rPr>
                      <w:rFonts w:ascii="Arial" w:hAnsi="Arial" w:cs="Arial"/>
                      <w:color w:val="FFFFFF"/>
                      <w:sz w:val="26"/>
                      <w:szCs w:val="26"/>
                    </w:rPr>
                    <w:t>(Từ 11 Tuổi)</w:t>
                  </w:r>
                </w:p>
              </w:tc>
              <w:tc>
                <w:tcPr>
                  <w:tcW w:w="2750" w:type="dxa"/>
                  <w:shd w:val="clear" w:color="auto" w:fill="0070C0"/>
                  <w:vAlign w:val="center"/>
                </w:tcPr>
                <w:p w14:paraId="3BD6D85B" w14:textId="77777777" w:rsidR="00F717C3" w:rsidRDefault="00F717C3" w:rsidP="00F717C3">
                  <w:pPr>
                    <w:tabs>
                      <w:tab w:val="left" w:pos="0"/>
                      <w:tab w:val="left" w:pos="270"/>
                      <w:tab w:val="left" w:pos="684"/>
                    </w:tabs>
                    <w:spacing w:line="276" w:lineRule="auto"/>
                    <w:ind w:left="15"/>
                    <w:jc w:val="center"/>
                    <w:rPr>
                      <w:rFonts w:ascii="Arial" w:hAnsi="Arial" w:cs="Arial"/>
                      <w:b/>
                      <w:color w:val="FFFFFF"/>
                      <w:sz w:val="26"/>
                      <w:szCs w:val="26"/>
                    </w:rPr>
                  </w:pPr>
                  <w:r>
                    <w:rPr>
                      <w:rFonts w:ascii="Arial" w:hAnsi="Arial" w:cs="Arial"/>
                      <w:b/>
                      <w:color w:val="FFFFFF"/>
                      <w:sz w:val="26"/>
                      <w:szCs w:val="26"/>
                    </w:rPr>
                    <w:t>TRẺ EM</w:t>
                  </w:r>
                </w:p>
                <w:p w14:paraId="3C36E430" w14:textId="77777777" w:rsidR="00F717C3" w:rsidRDefault="00F717C3" w:rsidP="00F717C3">
                  <w:pPr>
                    <w:tabs>
                      <w:tab w:val="left" w:pos="0"/>
                      <w:tab w:val="left" w:pos="270"/>
                      <w:tab w:val="left" w:pos="684"/>
                    </w:tabs>
                    <w:spacing w:line="276" w:lineRule="auto"/>
                    <w:jc w:val="center"/>
                    <w:rPr>
                      <w:rFonts w:ascii="Arial" w:hAnsi="Arial" w:cs="Arial"/>
                      <w:color w:val="FFFFFF"/>
                      <w:sz w:val="26"/>
                      <w:szCs w:val="26"/>
                    </w:rPr>
                  </w:pPr>
                  <w:r>
                    <w:rPr>
                      <w:rFonts w:ascii="Arial" w:hAnsi="Arial" w:cs="Arial"/>
                      <w:color w:val="FFFFFF"/>
                      <w:sz w:val="26"/>
                      <w:szCs w:val="26"/>
                    </w:rPr>
                    <w:t>(2 =&gt; 10 Tuổi)</w:t>
                  </w:r>
                </w:p>
              </w:tc>
              <w:tc>
                <w:tcPr>
                  <w:tcW w:w="2668" w:type="dxa"/>
                  <w:shd w:val="clear" w:color="auto" w:fill="0070C0"/>
                  <w:vAlign w:val="center"/>
                </w:tcPr>
                <w:p w14:paraId="20DCEA12" w14:textId="77777777" w:rsidR="00F717C3" w:rsidRDefault="00F717C3" w:rsidP="00F717C3">
                  <w:pPr>
                    <w:tabs>
                      <w:tab w:val="left" w:pos="0"/>
                      <w:tab w:val="left" w:pos="270"/>
                      <w:tab w:val="left" w:pos="684"/>
                    </w:tabs>
                    <w:spacing w:line="276" w:lineRule="auto"/>
                    <w:jc w:val="center"/>
                    <w:rPr>
                      <w:rFonts w:ascii="Arial" w:hAnsi="Arial" w:cs="Arial"/>
                      <w:b/>
                      <w:color w:val="FFFFFF"/>
                      <w:sz w:val="26"/>
                      <w:szCs w:val="26"/>
                    </w:rPr>
                  </w:pPr>
                  <w:r>
                    <w:rPr>
                      <w:rFonts w:ascii="Arial" w:hAnsi="Arial" w:cs="Arial"/>
                      <w:b/>
                      <w:color w:val="FFFFFF"/>
                      <w:sz w:val="26"/>
                      <w:szCs w:val="26"/>
                    </w:rPr>
                    <w:t>EM BÉ</w:t>
                  </w:r>
                </w:p>
                <w:p w14:paraId="560C65D7" w14:textId="77777777" w:rsidR="00F717C3" w:rsidRDefault="00F717C3" w:rsidP="00F717C3">
                  <w:pPr>
                    <w:tabs>
                      <w:tab w:val="left" w:pos="0"/>
                      <w:tab w:val="left" w:pos="270"/>
                      <w:tab w:val="left" w:pos="684"/>
                    </w:tabs>
                    <w:spacing w:line="276" w:lineRule="auto"/>
                    <w:jc w:val="center"/>
                    <w:rPr>
                      <w:rFonts w:ascii="Arial" w:hAnsi="Arial" w:cs="Arial"/>
                      <w:b/>
                      <w:color w:val="FFFFFF"/>
                      <w:sz w:val="26"/>
                      <w:szCs w:val="26"/>
                    </w:rPr>
                  </w:pPr>
                  <w:r>
                    <w:rPr>
                      <w:rFonts w:ascii="Arial" w:hAnsi="Arial" w:cs="Arial"/>
                      <w:color w:val="FFFFFF"/>
                      <w:sz w:val="26"/>
                      <w:szCs w:val="26"/>
                    </w:rPr>
                    <w:t>( Dưới 2 Tuổi)</w:t>
                  </w:r>
                </w:p>
              </w:tc>
            </w:tr>
            <w:tr w:rsidR="00F717C3" w14:paraId="265D9C6C" w14:textId="77777777" w:rsidTr="00C147B3">
              <w:trPr>
                <w:trHeight w:hRule="exact" w:val="397"/>
              </w:trPr>
              <w:tc>
                <w:tcPr>
                  <w:tcW w:w="2625" w:type="dxa"/>
                  <w:vMerge/>
                  <w:shd w:val="clear" w:color="auto" w:fill="0070C0"/>
                  <w:vAlign w:val="center"/>
                  <w:hideMark/>
                </w:tcPr>
                <w:p w14:paraId="3F5F2D30" w14:textId="77777777" w:rsidR="00F717C3" w:rsidRDefault="00F717C3" w:rsidP="00F717C3">
                  <w:pPr>
                    <w:spacing w:line="276" w:lineRule="auto"/>
                    <w:jc w:val="center"/>
                    <w:rPr>
                      <w:rFonts w:ascii="Arial" w:hAnsi="Arial" w:cs="Arial"/>
                      <w:b/>
                      <w:color w:val="FFFFFF"/>
                      <w:sz w:val="30"/>
                      <w:szCs w:val="30"/>
                    </w:rPr>
                  </w:pPr>
                </w:p>
              </w:tc>
              <w:tc>
                <w:tcPr>
                  <w:tcW w:w="2750" w:type="dxa"/>
                  <w:vMerge/>
                  <w:shd w:val="clear" w:color="auto" w:fill="0070C0"/>
                  <w:vAlign w:val="center"/>
                </w:tcPr>
                <w:p w14:paraId="41554DCC" w14:textId="77777777" w:rsidR="00F717C3" w:rsidRDefault="00F717C3" w:rsidP="00F717C3">
                  <w:pPr>
                    <w:spacing w:line="276" w:lineRule="auto"/>
                    <w:jc w:val="center"/>
                    <w:rPr>
                      <w:rFonts w:ascii="Arial" w:hAnsi="Arial" w:cs="Arial"/>
                      <w:b/>
                      <w:color w:val="FFFFFF"/>
                      <w:sz w:val="26"/>
                      <w:szCs w:val="26"/>
                    </w:rPr>
                  </w:pPr>
                </w:p>
              </w:tc>
              <w:tc>
                <w:tcPr>
                  <w:tcW w:w="5418" w:type="dxa"/>
                  <w:gridSpan w:val="2"/>
                  <w:shd w:val="clear" w:color="auto" w:fill="0070C0"/>
                  <w:vAlign w:val="center"/>
                </w:tcPr>
                <w:p w14:paraId="00967044" w14:textId="77777777" w:rsidR="00F717C3" w:rsidRDefault="00F717C3" w:rsidP="00F717C3">
                  <w:pPr>
                    <w:tabs>
                      <w:tab w:val="left" w:pos="0"/>
                      <w:tab w:val="left" w:pos="270"/>
                      <w:tab w:val="left" w:pos="684"/>
                    </w:tabs>
                    <w:spacing w:line="276" w:lineRule="auto"/>
                    <w:jc w:val="center"/>
                    <w:rPr>
                      <w:rFonts w:ascii="Arial" w:hAnsi="Arial" w:cs="Arial"/>
                      <w:b/>
                      <w:color w:val="FFFFFF"/>
                    </w:rPr>
                  </w:pPr>
                  <w:r>
                    <w:rPr>
                      <w:rFonts w:ascii="Arial" w:hAnsi="Arial" w:cs="Arial"/>
                      <w:b/>
                      <w:color w:val="FFFFFF"/>
                    </w:rPr>
                    <w:t>Ngủ chung giường người lớn</w:t>
                  </w:r>
                </w:p>
              </w:tc>
            </w:tr>
            <w:tr w:rsidR="00273C2D" w14:paraId="21D9840C" w14:textId="77777777" w:rsidTr="00C147B3">
              <w:trPr>
                <w:trHeight w:val="518"/>
              </w:trPr>
              <w:tc>
                <w:tcPr>
                  <w:tcW w:w="2625" w:type="dxa"/>
                  <w:shd w:val="clear" w:color="auto" w:fill="auto"/>
                  <w:vAlign w:val="center"/>
                </w:tcPr>
                <w:p w14:paraId="1BD470C8" w14:textId="4835BE8D" w:rsidR="00273C2D" w:rsidRPr="00B836D8" w:rsidRDefault="007E52A5" w:rsidP="00273C2D">
                  <w:pPr>
                    <w:tabs>
                      <w:tab w:val="left" w:pos="390"/>
                    </w:tabs>
                    <w:ind w:right="-15"/>
                    <w:jc w:val="center"/>
                    <w:rPr>
                      <w:rFonts w:ascii="Arial" w:hAnsi="Arial" w:cs="Arial"/>
                      <w:b/>
                      <w:color w:val="0070C0"/>
                      <w:lang w:val="en-US"/>
                    </w:rPr>
                  </w:pPr>
                  <w:r>
                    <w:rPr>
                      <w:rFonts w:ascii="Arial" w:hAnsi="Arial" w:cs="Arial"/>
                      <w:b/>
                      <w:color w:val="0070C0"/>
                      <w:lang w:val="en-US"/>
                    </w:rPr>
                    <w:t xml:space="preserve">Tháng 11: </w:t>
                  </w:r>
                  <w:r w:rsidR="00273C2D">
                    <w:rPr>
                      <w:rFonts w:ascii="Arial" w:hAnsi="Arial" w:cs="Arial"/>
                      <w:b/>
                      <w:color w:val="0070C0"/>
                      <w:lang w:val="en-US"/>
                    </w:rPr>
                    <w:t xml:space="preserve">26 </w:t>
                  </w:r>
                </w:p>
              </w:tc>
              <w:tc>
                <w:tcPr>
                  <w:tcW w:w="2750" w:type="dxa"/>
                  <w:shd w:val="clear" w:color="auto" w:fill="auto"/>
                  <w:vAlign w:val="center"/>
                </w:tcPr>
                <w:p w14:paraId="3FF76666" w14:textId="466CC269" w:rsidR="00273C2D" w:rsidRPr="00273C2D" w:rsidRDefault="00273C2D" w:rsidP="00273C2D">
                  <w:pPr>
                    <w:spacing w:line="276" w:lineRule="auto"/>
                    <w:jc w:val="center"/>
                    <w:rPr>
                      <w:rFonts w:ascii="Arial" w:hAnsi="Arial" w:cs="Arial"/>
                      <w:b/>
                      <w:color w:val="0070C0"/>
                      <w:lang w:val="en-US"/>
                    </w:rPr>
                  </w:pPr>
                  <w:r w:rsidRPr="00B836D8">
                    <w:rPr>
                      <w:rFonts w:ascii="Arial" w:hAnsi="Arial" w:cs="Arial"/>
                      <w:b/>
                      <w:color w:val="0070C0"/>
                    </w:rPr>
                    <w:t>17.</w:t>
                  </w:r>
                  <w:r w:rsidRPr="00B836D8">
                    <w:rPr>
                      <w:rFonts w:ascii="Arial" w:hAnsi="Arial" w:cs="Arial"/>
                      <w:b/>
                      <w:color w:val="0070C0"/>
                      <w:lang w:val="en-US"/>
                    </w:rPr>
                    <w:t>4</w:t>
                  </w:r>
                  <w:r w:rsidRPr="00B836D8">
                    <w:rPr>
                      <w:rFonts w:ascii="Arial" w:hAnsi="Arial" w:cs="Arial"/>
                      <w:b/>
                      <w:color w:val="0070C0"/>
                    </w:rPr>
                    <w:t>90.000</w:t>
                  </w:r>
                </w:p>
              </w:tc>
              <w:tc>
                <w:tcPr>
                  <w:tcW w:w="2750" w:type="dxa"/>
                  <w:shd w:val="clear" w:color="auto" w:fill="auto"/>
                  <w:vAlign w:val="center"/>
                </w:tcPr>
                <w:p w14:paraId="1120244F" w14:textId="556AFFF3" w:rsidR="00273C2D" w:rsidRPr="00B836D8" w:rsidRDefault="00273C2D" w:rsidP="00273C2D">
                  <w:pPr>
                    <w:tabs>
                      <w:tab w:val="left" w:pos="270"/>
                      <w:tab w:val="left" w:pos="684"/>
                    </w:tabs>
                    <w:spacing w:line="276" w:lineRule="auto"/>
                    <w:jc w:val="center"/>
                    <w:rPr>
                      <w:rFonts w:ascii="Arial" w:hAnsi="Arial" w:cs="Arial"/>
                      <w:b/>
                      <w:color w:val="0070C0"/>
                    </w:rPr>
                  </w:pPr>
                  <w:r w:rsidRPr="00B836D8">
                    <w:rPr>
                      <w:rFonts w:ascii="Arial" w:hAnsi="Arial" w:cs="Arial"/>
                      <w:b/>
                      <w:color w:val="0070C0"/>
                    </w:rPr>
                    <w:t>16.</w:t>
                  </w:r>
                  <w:r w:rsidRPr="00B836D8">
                    <w:rPr>
                      <w:rFonts w:ascii="Arial" w:hAnsi="Arial" w:cs="Arial"/>
                      <w:b/>
                      <w:color w:val="0070C0"/>
                      <w:lang w:val="en-US"/>
                    </w:rPr>
                    <w:t>4</w:t>
                  </w:r>
                  <w:r w:rsidRPr="00B836D8">
                    <w:rPr>
                      <w:rFonts w:ascii="Arial" w:hAnsi="Arial" w:cs="Arial"/>
                      <w:b/>
                      <w:color w:val="0070C0"/>
                    </w:rPr>
                    <w:t>90.000</w:t>
                  </w:r>
                </w:p>
              </w:tc>
              <w:tc>
                <w:tcPr>
                  <w:tcW w:w="2668" w:type="dxa"/>
                  <w:shd w:val="clear" w:color="auto" w:fill="auto"/>
                  <w:vAlign w:val="center"/>
                </w:tcPr>
                <w:p w14:paraId="191DA898" w14:textId="04E9E3E6" w:rsidR="00273C2D" w:rsidRPr="00B836D8" w:rsidRDefault="00273C2D" w:rsidP="00273C2D">
                  <w:pPr>
                    <w:tabs>
                      <w:tab w:val="left" w:pos="-270"/>
                      <w:tab w:val="left" w:pos="270"/>
                      <w:tab w:val="left" w:pos="684"/>
                    </w:tabs>
                    <w:spacing w:line="276" w:lineRule="auto"/>
                    <w:jc w:val="center"/>
                    <w:rPr>
                      <w:rFonts w:ascii="Arial" w:hAnsi="Arial" w:cs="Arial"/>
                      <w:b/>
                      <w:color w:val="0070C0"/>
                    </w:rPr>
                  </w:pPr>
                  <w:r w:rsidRPr="00B836D8">
                    <w:rPr>
                      <w:rFonts w:ascii="Arial" w:hAnsi="Arial" w:cs="Arial"/>
                      <w:b/>
                      <w:color w:val="0070C0"/>
                    </w:rPr>
                    <w:t>5.</w:t>
                  </w:r>
                  <w:r w:rsidRPr="00B836D8">
                    <w:rPr>
                      <w:rFonts w:ascii="Arial" w:hAnsi="Arial" w:cs="Arial"/>
                      <w:b/>
                      <w:color w:val="0070C0"/>
                      <w:lang w:val="en-US"/>
                    </w:rPr>
                    <w:t>2</w:t>
                  </w:r>
                  <w:r w:rsidRPr="00B836D8">
                    <w:rPr>
                      <w:rFonts w:ascii="Arial" w:hAnsi="Arial" w:cs="Arial"/>
                      <w:b/>
                      <w:color w:val="0070C0"/>
                    </w:rPr>
                    <w:t>90.000</w:t>
                  </w:r>
                </w:p>
              </w:tc>
            </w:tr>
            <w:tr w:rsidR="00273C2D" w14:paraId="0DB8FD8C" w14:textId="77777777" w:rsidTr="00C147B3">
              <w:trPr>
                <w:trHeight w:val="518"/>
              </w:trPr>
              <w:tc>
                <w:tcPr>
                  <w:tcW w:w="2625" w:type="dxa"/>
                  <w:shd w:val="clear" w:color="auto" w:fill="auto"/>
                  <w:vAlign w:val="center"/>
                </w:tcPr>
                <w:p w14:paraId="32A664E8" w14:textId="7D8E986E" w:rsidR="00273C2D" w:rsidRPr="00B836D8" w:rsidRDefault="00273C2D" w:rsidP="00273C2D">
                  <w:pPr>
                    <w:tabs>
                      <w:tab w:val="left" w:pos="390"/>
                    </w:tabs>
                    <w:ind w:right="-15"/>
                    <w:jc w:val="center"/>
                    <w:rPr>
                      <w:rFonts w:ascii="Arial" w:hAnsi="Arial" w:cs="Arial"/>
                      <w:b/>
                      <w:color w:val="0070C0"/>
                      <w:lang w:val="en-US"/>
                    </w:rPr>
                  </w:pPr>
                  <w:r w:rsidRPr="00B836D8">
                    <w:rPr>
                      <w:rFonts w:ascii="Arial" w:hAnsi="Arial" w:cs="Arial"/>
                      <w:b/>
                      <w:color w:val="0070C0"/>
                      <w:lang w:val="en-US"/>
                    </w:rPr>
                    <w:t>Tháng 1</w:t>
                  </w:r>
                  <w:r>
                    <w:rPr>
                      <w:rFonts w:ascii="Arial" w:hAnsi="Arial" w:cs="Arial"/>
                      <w:b/>
                      <w:color w:val="0070C0"/>
                      <w:lang w:val="en-US"/>
                    </w:rPr>
                    <w:t>2</w:t>
                  </w:r>
                  <w:r w:rsidRPr="00B836D8">
                    <w:rPr>
                      <w:rFonts w:ascii="Arial" w:hAnsi="Arial" w:cs="Arial"/>
                      <w:b/>
                      <w:color w:val="0070C0"/>
                      <w:lang w:val="en-US"/>
                    </w:rPr>
                    <w:t xml:space="preserve">: </w:t>
                  </w:r>
                  <w:r>
                    <w:rPr>
                      <w:rFonts w:ascii="Arial" w:hAnsi="Arial" w:cs="Arial"/>
                      <w:b/>
                      <w:color w:val="0070C0"/>
                      <w:lang w:val="en-US"/>
                    </w:rPr>
                    <w:t>1</w:t>
                  </w:r>
                  <w:r w:rsidR="00603F89">
                    <w:rPr>
                      <w:rFonts w:ascii="Arial" w:hAnsi="Arial" w:cs="Arial"/>
                      <w:b/>
                      <w:color w:val="0070C0"/>
                      <w:lang w:val="en-US"/>
                    </w:rPr>
                    <w:t>0</w:t>
                  </w:r>
                </w:p>
              </w:tc>
              <w:tc>
                <w:tcPr>
                  <w:tcW w:w="2750" w:type="dxa"/>
                  <w:shd w:val="clear" w:color="auto" w:fill="auto"/>
                  <w:vAlign w:val="center"/>
                </w:tcPr>
                <w:p w14:paraId="3479E023" w14:textId="390F817B" w:rsidR="00273C2D" w:rsidRPr="00B836D8" w:rsidRDefault="00273C2D" w:rsidP="00273C2D">
                  <w:pPr>
                    <w:spacing w:line="276" w:lineRule="auto"/>
                    <w:jc w:val="center"/>
                    <w:rPr>
                      <w:rFonts w:ascii="Arial" w:hAnsi="Arial" w:cs="Arial"/>
                      <w:b/>
                      <w:color w:val="0070C0"/>
                    </w:rPr>
                  </w:pPr>
                  <w:r w:rsidRPr="00B836D8">
                    <w:rPr>
                      <w:rFonts w:ascii="Arial" w:hAnsi="Arial" w:cs="Arial"/>
                      <w:b/>
                      <w:color w:val="0070C0"/>
                    </w:rPr>
                    <w:t>1</w:t>
                  </w:r>
                  <w:r w:rsidRPr="00B836D8">
                    <w:rPr>
                      <w:rFonts w:ascii="Arial" w:hAnsi="Arial" w:cs="Arial"/>
                      <w:b/>
                      <w:color w:val="0070C0"/>
                      <w:lang w:val="en-US"/>
                    </w:rPr>
                    <w:t>5</w:t>
                  </w:r>
                  <w:r w:rsidRPr="00B836D8">
                    <w:rPr>
                      <w:rFonts w:ascii="Arial" w:hAnsi="Arial" w:cs="Arial"/>
                      <w:b/>
                      <w:color w:val="0070C0"/>
                    </w:rPr>
                    <w:t>.990.000</w:t>
                  </w:r>
                </w:p>
              </w:tc>
              <w:tc>
                <w:tcPr>
                  <w:tcW w:w="2750" w:type="dxa"/>
                  <w:shd w:val="clear" w:color="auto" w:fill="auto"/>
                  <w:vAlign w:val="center"/>
                </w:tcPr>
                <w:p w14:paraId="42987FF9" w14:textId="1672500E" w:rsidR="00273C2D" w:rsidRPr="00B836D8" w:rsidRDefault="00273C2D" w:rsidP="00273C2D">
                  <w:pPr>
                    <w:tabs>
                      <w:tab w:val="left" w:pos="270"/>
                      <w:tab w:val="left" w:pos="684"/>
                    </w:tabs>
                    <w:spacing w:line="276" w:lineRule="auto"/>
                    <w:jc w:val="center"/>
                    <w:rPr>
                      <w:rFonts w:ascii="Arial" w:hAnsi="Arial" w:cs="Arial"/>
                      <w:b/>
                      <w:color w:val="0070C0"/>
                    </w:rPr>
                  </w:pPr>
                  <w:r w:rsidRPr="00B836D8">
                    <w:rPr>
                      <w:rFonts w:ascii="Arial" w:hAnsi="Arial" w:cs="Arial"/>
                      <w:b/>
                      <w:color w:val="0070C0"/>
                    </w:rPr>
                    <w:t>1</w:t>
                  </w:r>
                  <w:r w:rsidRPr="00B836D8">
                    <w:rPr>
                      <w:rFonts w:ascii="Arial" w:hAnsi="Arial" w:cs="Arial"/>
                      <w:b/>
                      <w:color w:val="0070C0"/>
                      <w:lang w:val="en-US"/>
                    </w:rPr>
                    <w:t>4</w:t>
                  </w:r>
                  <w:r w:rsidRPr="00B836D8">
                    <w:rPr>
                      <w:rFonts w:ascii="Arial" w:hAnsi="Arial" w:cs="Arial"/>
                      <w:b/>
                      <w:color w:val="0070C0"/>
                    </w:rPr>
                    <w:t>.990.000</w:t>
                  </w:r>
                </w:p>
              </w:tc>
              <w:tc>
                <w:tcPr>
                  <w:tcW w:w="2668" w:type="dxa"/>
                  <w:shd w:val="clear" w:color="auto" w:fill="auto"/>
                  <w:vAlign w:val="center"/>
                </w:tcPr>
                <w:p w14:paraId="6F724474" w14:textId="5983D07D" w:rsidR="00273C2D" w:rsidRPr="00B836D8" w:rsidRDefault="00273C2D" w:rsidP="00273C2D">
                  <w:pPr>
                    <w:tabs>
                      <w:tab w:val="left" w:pos="-270"/>
                      <w:tab w:val="left" w:pos="270"/>
                      <w:tab w:val="left" w:pos="684"/>
                    </w:tabs>
                    <w:spacing w:line="276" w:lineRule="auto"/>
                    <w:jc w:val="center"/>
                    <w:rPr>
                      <w:rFonts w:ascii="Arial" w:hAnsi="Arial" w:cs="Arial"/>
                      <w:b/>
                      <w:color w:val="0070C0"/>
                    </w:rPr>
                  </w:pPr>
                  <w:r w:rsidRPr="00B836D8">
                    <w:rPr>
                      <w:rFonts w:ascii="Arial" w:hAnsi="Arial" w:cs="Arial"/>
                      <w:b/>
                      <w:color w:val="0070C0"/>
                      <w:lang w:val="en-US"/>
                    </w:rPr>
                    <w:t>4</w:t>
                  </w:r>
                  <w:r w:rsidRPr="00B836D8">
                    <w:rPr>
                      <w:rFonts w:ascii="Arial" w:hAnsi="Arial" w:cs="Arial"/>
                      <w:b/>
                      <w:color w:val="0070C0"/>
                    </w:rPr>
                    <w:t>.</w:t>
                  </w:r>
                  <w:r w:rsidRPr="00B836D8">
                    <w:rPr>
                      <w:rFonts w:ascii="Arial" w:hAnsi="Arial" w:cs="Arial"/>
                      <w:b/>
                      <w:color w:val="0070C0"/>
                      <w:lang w:val="en-US"/>
                    </w:rPr>
                    <w:t>7</w:t>
                  </w:r>
                  <w:r w:rsidRPr="00B836D8">
                    <w:rPr>
                      <w:rFonts w:ascii="Arial" w:hAnsi="Arial" w:cs="Arial"/>
                      <w:b/>
                      <w:color w:val="0070C0"/>
                    </w:rPr>
                    <w:t>90.000</w:t>
                  </w:r>
                </w:p>
              </w:tc>
            </w:tr>
            <w:tr w:rsidR="00273C2D" w14:paraId="58504090" w14:textId="77777777" w:rsidTr="00C147B3">
              <w:trPr>
                <w:trHeight w:val="518"/>
              </w:trPr>
              <w:tc>
                <w:tcPr>
                  <w:tcW w:w="2625" w:type="dxa"/>
                  <w:shd w:val="clear" w:color="auto" w:fill="auto"/>
                  <w:vAlign w:val="center"/>
                </w:tcPr>
                <w:p w14:paraId="015EBA0F" w14:textId="47369BC2" w:rsidR="00273C2D" w:rsidRPr="00273C2D" w:rsidRDefault="00273C2D" w:rsidP="00273C2D">
                  <w:pPr>
                    <w:tabs>
                      <w:tab w:val="left" w:pos="390"/>
                    </w:tabs>
                    <w:ind w:right="-15"/>
                    <w:jc w:val="center"/>
                    <w:rPr>
                      <w:rFonts w:ascii="Arial" w:hAnsi="Arial" w:cs="Arial"/>
                      <w:b/>
                      <w:color w:val="FF0000"/>
                      <w:lang w:val="en-US"/>
                    </w:rPr>
                  </w:pPr>
                  <w:r w:rsidRPr="00273C2D">
                    <w:rPr>
                      <w:rFonts w:ascii="Arial" w:hAnsi="Arial" w:cs="Arial"/>
                      <w:b/>
                      <w:color w:val="FF0000"/>
                      <w:lang w:val="en-US"/>
                    </w:rPr>
                    <w:t>Tháng 12: 24</w:t>
                  </w:r>
                </w:p>
              </w:tc>
              <w:tc>
                <w:tcPr>
                  <w:tcW w:w="2750" w:type="dxa"/>
                  <w:shd w:val="clear" w:color="auto" w:fill="auto"/>
                  <w:vAlign w:val="center"/>
                </w:tcPr>
                <w:p w14:paraId="2A147C16" w14:textId="45836BE1" w:rsidR="00273C2D" w:rsidRPr="00273C2D" w:rsidRDefault="00273C2D" w:rsidP="00273C2D">
                  <w:pPr>
                    <w:spacing w:line="276" w:lineRule="auto"/>
                    <w:jc w:val="center"/>
                    <w:rPr>
                      <w:rFonts w:ascii="Arial" w:hAnsi="Arial" w:cs="Arial"/>
                      <w:b/>
                      <w:color w:val="FF0000"/>
                    </w:rPr>
                  </w:pPr>
                  <w:r w:rsidRPr="00273C2D">
                    <w:rPr>
                      <w:rFonts w:ascii="Arial" w:hAnsi="Arial" w:cs="Arial"/>
                      <w:b/>
                      <w:color w:val="FF0000"/>
                    </w:rPr>
                    <w:t>1</w:t>
                  </w:r>
                  <w:r w:rsidRPr="00273C2D">
                    <w:rPr>
                      <w:rFonts w:ascii="Arial" w:hAnsi="Arial" w:cs="Arial"/>
                      <w:b/>
                      <w:color w:val="FF0000"/>
                      <w:lang w:val="en-US"/>
                    </w:rPr>
                    <w:t>6</w:t>
                  </w:r>
                  <w:r w:rsidRPr="00273C2D">
                    <w:rPr>
                      <w:rFonts w:ascii="Arial" w:hAnsi="Arial" w:cs="Arial"/>
                      <w:b/>
                      <w:color w:val="FF0000"/>
                    </w:rPr>
                    <w:t>.990.000</w:t>
                  </w:r>
                </w:p>
              </w:tc>
              <w:tc>
                <w:tcPr>
                  <w:tcW w:w="2750" w:type="dxa"/>
                  <w:shd w:val="clear" w:color="auto" w:fill="auto"/>
                  <w:vAlign w:val="center"/>
                </w:tcPr>
                <w:p w14:paraId="6EE91907" w14:textId="5DCE603E" w:rsidR="00273C2D" w:rsidRPr="00273C2D" w:rsidRDefault="00273C2D" w:rsidP="00273C2D">
                  <w:pPr>
                    <w:tabs>
                      <w:tab w:val="left" w:pos="270"/>
                      <w:tab w:val="left" w:pos="684"/>
                    </w:tabs>
                    <w:spacing w:line="276" w:lineRule="auto"/>
                    <w:jc w:val="center"/>
                    <w:rPr>
                      <w:rFonts w:ascii="Arial" w:hAnsi="Arial" w:cs="Arial"/>
                      <w:b/>
                      <w:color w:val="FF0000"/>
                    </w:rPr>
                  </w:pPr>
                  <w:r w:rsidRPr="00273C2D">
                    <w:rPr>
                      <w:rFonts w:ascii="Arial" w:hAnsi="Arial" w:cs="Arial"/>
                      <w:b/>
                      <w:color w:val="FF0000"/>
                    </w:rPr>
                    <w:t>1</w:t>
                  </w:r>
                  <w:r w:rsidRPr="00273C2D">
                    <w:rPr>
                      <w:rFonts w:ascii="Arial" w:hAnsi="Arial" w:cs="Arial"/>
                      <w:b/>
                      <w:color w:val="FF0000"/>
                      <w:lang w:val="en-US"/>
                    </w:rPr>
                    <w:t>5</w:t>
                  </w:r>
                  <w:r w:rsidRPr="00273C2D">
                    <w:rPr>
                      <w:rFonts w:ascii="Arial" w:hAnsi="Arial" w:cs="Arial"/>
                      <w:b/>
                      <w:color w:val="FF0000"/>
                    </w:rPr>
                    <w:t>.990.000</w:t>
                  </w:r>
                </w:p>
              </w:tc>
              <w:tc>
                <w:tcPr>
                  <w:tcW w:w="2668" w:type="dxa"/>
                  <w:shd w:val="clear" w:color="auto" w:fill="auto"/>
                  <w:vAlign w:val="center"/>
                </w:tcPr>
                <w:p w14:paraId="7F72205B" w14:textId="514F0BA1" w:rsidR="00273C2D" w:rsidRPr="00273C2D" w:rsidRDefault="00273C2D" w:rsidP="00273C2D">
                  <w:pPr>
                    <w:tabs>
                      <w:tab w:val="left" w:pos="-270"/>
                      <w:tab w:val="left" w:pos="270"/>
                      <w:tab w:val="left" w:pos="684"/>
                    </w:tabs>
                    <w:spacing w:line="276" w:lineRule="auto"/>
                    <w:jc w:val="center"/>
                    <w:rPr>
                      <w:rFonts w:ascii="Arial" w:hAnsi="Arial" w:cs="Arial"/>
                      <w:b/>
                      <w:color w:val="FF0000"/>
                      <w:lang w:val="en-US"/>
                    </w:rPr>
                  </w:pPr>
                  <w:r w:rsidRPr="00273C2D">
                    <w:rPr>
                      <w:rFonts w:ascii="Arial" w:hAnsi="Arial" w:cs="Arial"/>
                      <w:b/>
                      <w:color w:val="FF0000"/>
                    </w:rPr>
                    <w:t>5.</w:t>
                  </w:r>
                  <w:r w:rsidRPr="00273C2D">
                    <w:rPr>
                      <w:rFonts w:ascii="Arial" w:hAnsi="Arial" w:cs="Arial"/>
                      <w:b/>
                      <w:color w:val="FF0000"/>
                      <w:lang w:val="en-US"/>
                    </w:rPr>
                    <w:t>0</w:t>
                  </w:r>
                  <w:r w:rsidRPr="00273C2D">
                    <w:rPr>
                      <w:rFonts w:ascii="Arial" w:hAnsi="Arial" w:cs="Arial"/>
                      <w:b/>
                      <w:color w:val="FF0000"/>
                    </w:rPr>
                    <w:t>90.000</w:t>
                  </w:r>
                </w:p>
              </w:tc>
            </w:tr>
            <w:tr w:rsidR="00273C2D" w14:paraId="10432629" w14:textId="77777777" w:rsidTr="00273C2D">
              <w:trPr>
                <w:trHeight w:val="394"/>
              </w:trPr>
              <w:tc>
                <w:tcPr>
                  <w:tcW w:w="10793" w:type="dxa"/>
                  <w:gridSpan w:val="4"/>
                  <w:tcBorders>
                    <w:bottom w:val="thickThinLargeGap" w:sz="18" w:space="0" w:color="00B0F0"/>
                  </w:tcBorders>
                  <w:shd w:val="clear" w:color="auto" w:fill="0070C0"/>
                  <w:vAlign w:val="center"/>
                </w:tcPr>
                <w:p w14:paraId="0CE38A73" w14:textId="077C541E" w:rsidR="00273C2D" w:rsidRDefault="00273C2D" w:rsidP="00273C2D">
                  <w:pPr>
                    <w:tabs>
                      <w:tab w:val="left" w:pos="1530"/>
                    </w:tabs>
                    <w:spacing w:line="276" w:lineRule="auto"/>
                    <w:ind w:right="210"/>
                    <w:jc w:val="center"/>
                    <w:rPr>
                      <w:rFonts w:ascii="Arial" w:hAnsi="Arial" w:cs="Arial"/>
                      <w:b/>
                      <w:bCs/>
                      <w:color w:val="0070C0"/>
                      <w:sz w:val="26"/>
                      <w:szCs w:val="26"/>
                      <w:shd w:val="clear" w:color="auto" w:fill="FFFFFF"/>
                      <w:lang w:val="en-US"/>
                    </w:rPr>
                  </w:pPr>
                  <w:r>
                    <w:rPr>
                      <w:rStyle w:val="Strong"/>
                      <w:rFonts w:ascii="Arial" w:hAnsi="Arial" w:cs="Arial"/>
                      <w:color w:val="FFFFFF" w:themeColor="background1"/>
                      <w:sz w:val="26"/>
                      <w:szCs w:val="26"/>
                      <w:lang w:eastAsia="zh-TW"/>
                    </w:rPr>
                    <w:t xml:space="preserve">Phụ thu phòng đơn: </w:t>
                  </w:r>
                  <w:r>
                    <w:rPr>
                      <w:rStyle w:val="Strong"/>
                      <w:rFonts w:ascii="Arial" w:hAnsi="Arial" w:cs="Arial"/>
                      <w:color w:val="FFFFFF" w:themeColor="background1"/>
                      <w:sz w:val="26"/>
                      <w:szCs w:val="26"/>
                      <w:lang w:val="en-US" w:eastAsia="zh-TW"/>
                    </w:rPr>
                    <w:t>3.380.000</w:t>
                  </w:r>
                </w:p>
              </w:tc>
            </w:tr>
          </w:tbl>
          <w:bookmarkEnd w:id="1"/>
          <w:bookmarkEnd w:id="2"/>
          <w:p w14:paraId="660D7DB0" w14:textId="29D6DE0B" w:rsidR="00B72494" w:rsidRDefault="006E3A66">
            <w:pPr>
              <w:spacing w:line="276" w:lineRule="auto"/>
              <w:ind w:right="210"/>
              <w:jc w:val="center"/>
              <w:rPr>
                <w:rFonts w:ascii="Arial" w:hAnsi="Arial" w:cs="Arial"/>
                <w:i/>
                <w:color w:val="FFFFFF" w:themeColor="background1"/>
                <w:lang w:val="pt-PT"/>
              </w:rPr>
            </w:pPr>
            <w:r>
              <w:rPr>
                <w:rFonts w:ascii="Arial" w:hAnsi="Arial" w:cs="Arial"/>
                <w:i/>
                <w:color w:val="FFFFFF" w:themeColor="background1"/>
                <w:lang w:val="pt-PT"/>
              </w:rPr>
              <w:t xml:space="preserve"> </w:t>
            </w:r>
          </w:p>
        </w:tc>
      </w:tr>
    </w:tbl>
    <w:p w14:paraId="46C34074" w14:textId="343A1C94" w:rsidR="005B102A" w:rsidRDefault="005B102A" w:rsidP="00F717C3">
      <w:pPr>
        <w:tabs>
          <w:tab w:val="left" w:pos="1200"/>
        </w:tabs>
        <w:spacing w:line="276" w:lineRule="auto"/>
        <w:ind w:right="-66"/>
        <w:rPr>
          <w:rStyle w:val="Hyperlink"/>
          <w:color w:val="auto"/>
          <w:u w:val="none"/>
          <w:lang w:val="en-US"/>
        </w:rPr>
      </w:pPr>
    </w:p>
    <w:tbl>
      <w:tblPr>
        <w:tblW w:w="10853" w:type="dxa"/>
        <w:tblInd w:w="97"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755"/>
        <w:gridCol w:w="8098"/>
      </w:tblGrid>
      <w:tr w:rsidR="00B72494" w14:paraId="204B9F37" w14:textId="77777777">
        <w:trPr>
          <w:trHeight w:val="4292"/>
        </w:trPr>
        <w:tc>
          <w:tcPr>
            <w:tcW w:w="2755" w:type="dxa"/>
            <w:shd w:val="clear" w:color="auto" w:fill="0070C0"/>
            <w:vAlign w:val="center"/>
            <w:hideMark/>
          </w:tcPr>
          <w:p w14:paraId="4232570D" w14:textId="77777777" w:rsidR="00B72494" w:rsidRDefault="006E3A66">
            <w:pPr>
              <w:spacing w:line="276" w:lineRule="auto"/>
              <w:jc w:val="center"/>
              <w:rPr>
                <w:rFonts w:ascii="Arial" w:hAnsi="Arial" w:cs="Arial"/>
                <w:b/>
                <w:color w:val="FFFFFF"/>
                <w:lang w:val="en-US" w:eastAsia="en-US"/>
              </w:rPr>
            </w:pPr>
            <w:r>
              <w:rPr>
                <w:rFonts w:ascii="Arial" w:hAnsi="Arial" w:cs="Arial"/>
                <w:b/>
                <w:color w:val="FFFFFF"/>
                <w:lang w:val="en-US" w:eastAsia="en-US"/>
              </w:rPr>
              <w:t>GIÁ TOUR</w:t>
            </w:r>
          </w:p>
          <w:p w14:paraId="20425EA6" w14:textId="77777777" w:rsidR="00B72494" w:rsidRDefault="006E3A66">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BAO GỒM</w:t>
            </w:r>
          </w:p>
        </w:tc>
        <w:tc>
          <w:tcPr>
            <w:tcW w:w="8098" w:type="dxa"/>
            <w:shd w:val="clear" w:color="auto" w:fill="auto"/>
          </w:tcPr>
          <w:p w14:paraId="2D35D761" w14:textId="77777777" w:rsidR="00B72494" w:rsidRDefault="006E3A66" w:rsidP="006E3A66">
            <w:pPr>
              <w:pStyle w:val="ListParagraph"/>
              <w:numPr>
                <w:ilvl w:val="0"/>
                <w:numId w:val="12"/>
              </w:numPr>
              <w:ind w:left="420"/>
              <w:jc w:val="both"/>
              <w:rPr>
                <w:rFonts w:ascii="Arial" w:hAnsi="Arial" w:cs="Arial"/>
                <w:lang w:val="vi-VN"/>
              </w:rPr>
            </w:pPr>
            <w:r>
              <w:rPr>
                <w:rFonts w:ascii="Arial" w:hAnsi="Arial" w:cs="Arial"/>
                <w:lang w:val="vi-VN"/>
              </w:rPr>
              <w:t xml:space="preserve">Vé máy bay khứ hồi theo cùng đoàn </w:t>
            </w:r>
          </w:p>
          <w:p w14:paraId="05946C40" w14:textId="77777777" w:rsidR="00B72494" w:rsidRDefault="006E3A66" w:rsidP="006E3A66">
            <w:pPr>
              <w:pStyle w:val="ListParagraph"/>
              <w:numPr>
                <w:ilvl w:val="0"/>
                <w:numId w:val="12"/>
              </w:numPr>
              <w:ind w:left="420"/>
              <w:jc w:val="both"/>
              <w:rPr>
                <w:rFonts w:ascii="Arial" w:hAnsi="Arial" w:cs="Arial"/>
                <w:lang w:val="vi-VN"/>
              </w:rPr>
            </w:pPr>
            <w:r>
              <w:rPr>
                <w:rFonts w:ascii="Arial" w:hAnsi="Arial" w:cs="Arial"/>
                <w:lang w:val="vi-VN"/>
              </w:rPr>
              <w:t>Phí an ninh, phí xăng dầu, thuế sân bay 2 nước.</w:t>
            </w:r>
          </w:p>
          <w:p w14:paraId="2A0975B8" w14:textId="77777777" w:rsidR="00B72494" w:rsidRDefault="006E3A66" w:rsidP="006E3A66">
            <w:pPr>
              <w:pStyle w:val="ListParagraph"/>
              <w:numPr>
                <w:ilvl w:val="0"/>
                <w:numId w:val="12"/>
              </w:numPr>
              <w:ind w:left="420"/>
              <w:jc w:val="both"/>
              <w:rPr>
                <w:rFonts w:ascii="Arial" w:hAnsi="Arial" w:cs="Arial"/>
                <w:lang w:val="vi-VN"/>
              </w:rPr>
            </w:pPr>
            <w:r>
              <w:rPr>
                <w:rFonts w:ascii="Arial" w:hAnsi="Arial" w:cs="Arial"/>
                <w:lang w:val="vi-VN"/>
              </w:rPr>
              <w:t>Xe du lịch và vé tham quan theo như chương trình.</w:t>
            </w:r>
          </w:p>
          <w:p w14:paraId="47F5DC99" w14:textId="77777777" w:rsidR="00B72494" w:rsidRDefault="006E3A66" w:rsidP="006E3A66">
            <w:pPr>
              <w:pStyle w:val="ListParagraph"/>
              <w:numPr>
                <w:ilvl w:val="0"/>
                <w:numId w:val="12"/>
              </w:numPr>
              <w:ind w:left="420"/>
              <w:jc w:val="both"/>
              <w:rPr>
                <w:rFonts w:ascii="Arial" w:hAnsi="Arial" w:cs="Arial"/>
                <w:lang w:val="vi-VN"/>
              </w:rPr>
            </w:pPr>
            <w:r>
              <w:rPr>
                <w:rFonts w:ascii="Arial" w:hAnsi="Arial" w:cs="Arial"/>
                <w:lang w:val="vi-VN"/>
              </w:rPr>
              <w:t>Thông tin chuyến bay: (có thể thay đổi tùy theo thời điểm xuất vé).</w:t>
            </w:r>
          </w:p>
          <w:p w14:paraId="3E1CC1BC" w14:textId="77777777" w:rsidR="00B72494" w:rsidRDefault="006E3A66" w:rsidP="006E3A66">
            <w:pPr>
              <w:pStyle w:val="ListParagraph"/>
              <w:numPr>
                <w:ilvl w:val="0"/>
                <w:numId w:val="12"/>
              </w:numPr>
              <w:ind w:left="420"/>
              <w:jc w:val="both"/>
              <w:rPr>
                <w:rFonts w:ascii="Arial" w:hAnsi="Arial" w:cs="Arial"/>
                <w:lang w:val="vi-VN"/>
              </w:rPr>
            </w:pPr>
            <w:r>
              <w:rPr>
                <w:rFonts w:ascii="Arial" w:hAnsi="Arial" w:cs="Arial"/>
                <w:lang w:val="vi-VN"/>
              </w:rPr>
              <w:t>Khách sạn 4 sao (phòng 2 hoặc 3 người) và các bữa ăn theo chương trình.</w:t>
            </w:r>
          </w:p>
          <w:p w14:paraId="70410F34" w14:textId="77777777" w:rsidR="00B72494" w:rsidRDefault="006E3A66" w:rsidP="006E3A66">
            <w:pPr>
              <w:pStyle w:val="ListParagraph"/>
              <w:numPr>
                <w:ilvl w:val="0"/>
                <w:numId w:val="12"/>
              </w:numPr>
              <w:ind w:left="420"/>
              <w:jc w:val="both"/>
              <w:rPr>
                <w:rFonts w:ascii="Arial" w:hAnsi="Arial" w:cs="Arial"/>
                <w:lang w:val="vi-VN"/>
              </w:rPr>
            </w:pPr>
            <w:r>
              <w:rPr>
                <w:rFonts w:ascii="Arial" w:hAnsi="Arial" w:cs="Arial"/>
                <w:lang w:val="vi-VN"/>
              </w:rPr>
              <w:t xml:space="preserve">Ăn uống theo chương trình mỗi người 1 chai nước suối 500ml. </w:t>
            </w:r>
          </w:p>
          <w:p w14:paraId="0AF129CA" w14:textId="77777777" w:rsidR="00B72494" w:rsidRDefault="006E3A66" w:rsidP="006E3A66">
            <w:pPr>
              <w:pStyle w:val="ListParagraph"/>
              <w:numPr>
                <w:ilvl w:val="0"/>
                <w:numId w:val="12"/>
              </w:numPr>
              <w:ind w:left="420"/>
              <w:jc w:val="both"/>
              <w:rPr>
                <w:rFonts w:ascii="Arial" w:hAnsi="Arial" w:cs="Arial"/>
                <w:lang w:val="vi-VN"/>
              </w:rPr>
            </w:pPr>
            <w:r>
              <w:rPr>
                <w:rFonts w:ascii="Arial" w:hAnsi="Arial" w:cs="Arial"/>
                <w:lang w:val="vi-VN"/>
              </w:rPr>
              <w:t>Trưởng đoàn và hướng dẫn viên địa phương phục vụ suốt tuyến.</w:t>
            </w:r>
          </w:p>
          <w:p w14:paraId="60DCF370" w14:textId="77777777" w:rsidR="00B72494" w:rsidRDefault="006E3A66" w:rsidP="006E3A66">
            <w:pPr>
              <w:pStyle w:val="ListParagraph"/>
              <w:numPr>
                <w:ilvl w:val="0"/>
                <w:numId w:val="12"/>
              </w:numPr>
              <w:ind w:left="420"/>
              <w:jc w:val="both"/>
              <w:rPr>
                <w:rFonts w:ascii="Arial" w:hAnsi="Arial" w:cs="Arial"/>
                <w:lang w:val="vi-VN"/>
              </w:rPr>
            </w:pPr>
            <w:r>
              <w:rPr>
                <w:rFonts w:ascii="Arial" w:hAnsi="Arial" w:cs="Arial"/>
                <w:lang w:val="vi-VN"/>
              </w:rPr>
              <w:t>Quà tặng: nón, bao da hộ chiếu.</w:t>
            </w:r>
          </w:p>
          <w:p w14:paraId="1773ED5A" w14:textId="77777777" w:rsidR="00B72494" w:rsidRDefault="006E3A66" w:rsidP="006E3A66">
            <w:pPr>
              <w:pStyle w:val="ListParagraph"/>
              <w:numPr>
                <w:ilvl w:val="0"/>
                <w:numId w:val="12"/>
              </w:numPr>
              <w:ind w:left="420"/>
              <w:jc w:val="both"/>
              <w:rPr>
                <w:rFonts w:ascii="Arial" w:hAnsi="Arial" w:cs="Arial"/>
                <w:lang w:val="vi-VN"/>
              </w:rPr>
            </w:pPr>
            <w:r>
              <w:rPr>
                <w:rFonts w:ascii="Arial" w:hAnsi="Arial" w:cs="Arial"/>
                <w:lang w:val="vi-VN"/>
              </w:rPr>
              <w:t>Bảo hiểm du lịch.</w:t>
            </w:r>
          </w:p>
          <w:p w14:paraId="55654B1E" w14:textId="77777777" w:rsidR="00B72494" w:rsidRDefault="006E3A66" w:rsidP="006E3A66">
            <w:pPr>
              <w:pStyle w:val="ListParagraph"/>
              <w:numPr>
                <w:ilvl w:val="0"/>
                <w:numId w:val="12"/>
              </w:numPr>
              <w:ind w:left="420"/>
              <w:jc w:val="both"/>
              <w:rPr>
                <w:rFonts w:ascii="Arial" w:hAnsi="Arial" w:cs="Arial"/>
                <w:lang w:val="vi-VN"/>
              </w:rPr>
            </w:pPr>
            <w:r>
              <w:rPr>
                <w:rFonts w:ascii="Arial" w:hAnsi="Arial" w:cs="Arial"/>
                <w:lang w:val="vi-VN"/>
              </w:rPr>
              <w:t>Hành lý: 20 kg/kiện hành lý ký gửi + 7 kg xách tay cho 1 khách.</w:t>
            </w:r>
          </w:p>
          <w:p w14:paraId="29FFAB4C" w14:textId="77777777" w:rsidR="00B72494" w:rsidRDefault="006E3A66" w:rsidP="006E3A66">
            <w:pPr>
              <w:pStyle w:val="ListParagraph"/>
              <w:numPr>
                <w:ilvl w:val="0"/>
                <w:numId w:val="12"/>
              </w:numPr>
              <w:ind w:left="420"/>
              <w:jc w:val="both"/>
              <w:rPr>
                <w:rFonts w:ascii="Arial" w:hAnsi="Arial" w:cs="Arial"/>
                <w:lang w:val="vi-VN"/>
              </w:rPr>
            </w:pPr>
            <w:r>
              <w:rPr>
                <w:rFonts w:ascii="Arial" w:hAnsi="Arial" w:cs="Arial"/>
                <w:lang w:val="vi-VN"/>
              </w:rPr>
              <w:t>Phí làm VISA ĐOÀN Trung Quốc 1 lần</w:t>
            </w:r>
          </w:p>
          <w:p w14:paraId="505B3D94" w14:textId="77777777" w:rsidR="00B72494" w:rsidRDefault="006E3A66" w:rsidP="006E3A66">
            <w:pPr>
              <w:pStyle w:val="ListParagraph"/>
              <w:numPr>
                <w:ilvl w:val="0"/>
                <w:numId w:val="12"/>
              </w:numPr>
              <w:ind w:left="420"/>
              <w:jc w:val="both"/>
              <w:rPr>
                <w:rFonts w:ascii="Arial" w:hAnsi="Arial" w:cs="Arial"/>
                <w:lang w:val="vi-VN"/>
              </w:rPr>
            </w:pPr>
            <w:r>
              <w:rPr>
                <w:rFonts w:ascii="Arial" w:hAnsi="Arial" w:cs="Arial"/>
                <w:lang w:val="vi-VN"/>
              </w:rPr>
              <w:t>Hộ chiếu (còn thời hạn trên 6 tháng tính theo ngày về) + hình 4 x 6 Nền trắng độ phân giải cao đối với Quốc Tịch Việt Nam.</w:t>
            </w:r>
          </w:p>
          <w:p w14:paraId="57562EBB" w14:textId="77777777" w:rsidR="00B72494" w:rsidRDefault="006E3A66" w:rsidP="006E3A66">
            <w:pPr>
              <w:pStyle w:val="ListParagraph"/>
              <w:numPr>
                <w:ilvl w:val="0"/>
                <w:numId w:val="12"/>
              </w:numPr>
              <w:spacing w:after="0"/>
              <w:ind w:left="420"/>
              <w:jc w:val="both"/>
              <w:rPr>
                <w:rFonts w:ascii="Arial" w:hAnsi="Arial" w:cs="Arial"/>
                <w:lang w:val="vi-VN"/>
              </w:rPr>
            </w:pPr>
            <w:r>
              <w:rPr>
                <w:rFonts w:ascii="Arial" w:hAnsi="Arial" w:cs="Arial"/>
                <w:lang w:val="vi-VN"/>
              </w:rPr>
              <w:t>Nếu gặp trường hợp bất khả khán do chính sách Trung Quốc thay đổi đoàn sẽ chuyển sang xin VISA DÁN với điều kiện xin visa như sau: (Chi Phí visa dán tăng thêm 150USD/ khách)</w:t>
            </w:r>
          </w:p>
        </w:tc>
      </w:tr>
      <w:tr w:rsidR="00B72494" w14:paraId="426B1426" w14:textId="77777777">
        <w:trPr>
          <w:trHeight w:val="1666"/>
        </w:trPr>
        <w:tc>
          <w:tcPr>
            <w:tcW w:w="2755" w:type="dxa"/>
            <w:shd w:val="clear" w:color="auto" w:fill="0070C0"/>
            <w:vAlign w:val="center"/>
            <w:hideMark/>
          </w:tcPr>
          <w:p w14:paraId="1027CE4F" w14:textId="77777777" w:rsidR="00B72494" w:rsidRDefault="006E3A66">
            <w:pPr>
              <w:spacing w:line="276" w:lineRule="auto"/>
              <w:ind w:right="-38"/>
              <w:jc w:val="center"/>
              <w:rPr>
                <w:rFonts w:ascii="Arial" w:hAnsi="Arial" w:cs="Arial"/>
                <w:b/>
                <w:color w:val="FFFFFF"/>
                <w:lang w:val="pt-BR" w:eastAsia="en-US"/>
              </w:rPr>
            </w:pPr>
            <w:r>
              <w:rPr>
                <w:rFonts w:ascii="Arial" w:hAnsi="Arial" w:cs="Arial"/>
                <w:b/>
                <w:color w:val="FFFFFF"/>
                <w:lang w:val="pt-BR" w:eastAsia="en-US"/>
              </w:rPr>
              <w:t>GIÁ TOUR</w:t>
            </w:r>
          </w:p>
          <w:p w14:paraId="6222718E" w14:textId="77777777" w:rsidR="00B72494" w:rsidRDefault="006E3A66">
            <w:pPr>
              <w:spacing w:line="276" w:lineRule="auto"/>
              <w:ind w:right="-38"/>
              <w:jc w:val="center"/>
              <w:rPr>
                <w:rFonts w:ascii="Arial" w:hAnsi="Arial" w:cs="Arial"/>
                <w:b/>
                <w:color w:val="FFFFFF"/>
                <w:lang w:val="pt-BR" w:eastAsia="en-US"/>
              </w:rPr>
            </w:pPr>
            <w:r>
              <w:rPr>
                <w:rFonts w:ascii="Arial" w:hAnsi="Arial" w:cs="Arial"/>
                <w:b/>
                <w:color w:val="FFFFFF"/>
                <w:lang w:val="pt-BR" w:eastAsia="en-US"/>
              </w:rPr>
              <w:t>KHÔNG BAO GỒM</w:t>
            </w:r>
          </w:p>
        </w:tc>
        <w:tc>
          <w:tcPr>
            <w:tcW w:w="8098" w:type="dxa"/>
            <w:shd w:val="clear" w:color="auto" w:fill="auto"/>
          </w:tcPr>
          <w:p w14:paraId="5E6B5204" w14:textId="77777777" w:rsidR="00B72494" w:rsidRDefault="006E3A66" w:rsidP="006E3A66">
            <w:pPr>
              <w:pStyle w:val="ListParagraph"/>
              <w:numPr>
                <w:ilvl w:val="0"/>
                <w:numId w:val="1"/>
              </w:numPr>
              <w:ind w:left="406" w:right="84"/>
              <w:jc w:val="both"/>
              <w:rPr>
                <w:rFonts w:ascii="Arial" w:hAnsi="Arial" w:cs="Arial"/>
                <w:lang w:val="vi-VN"/>
              </w:rPr>
            </w:pPr>
            <w:r>
              <w:rPr>
                <w:rFonts w:ascii="Arial" w:hAnsi="Arial" w:cs="Arial"/>
                <w:lang w:val="vi-VN"/>
              </w:rPr>
              <w:t>Chi phí cá nhân, hành lý quá cước, điện thoại, giặt ủi, tham quan ngoài chương trình.</w:t>
            </w:r>
          </w:p>
          <w:p w14:paraId="56363FD7" w14:textId="77777777" w:rsidR="00B72494" w:rsidRDefault="006E3A66" w:rsidP="006E3A66">
            <w:pPr>
              <w:pStyle w:val="ListParagraph"/>
              <w:numPr>
                <w:ilvl w:val="0"/>
                <w:numId w:val="1"/>
              </w:numPr>
              <w:ind w:left="406" w:right="84"/>
              <w:jc w:val="both"/>
              <w:rPr>
                <w:rFonts w:ascii="Arial" w:hAnsi="Arial" w:cs="Arial"/>
                <w:lang w:val="vi-VN"/>
              </w:rPr>
            </w:pPr>
            <w:r>
              <w:rPr>
                <w:rFonts w:ascii="Arial" w:hAnsi="Arial" w:cs="Arial"/>
                <w:lang w:val="vi-VN"/>
              </w:rPr>
              <w:t>Do phụ thuộc vào thời gian đăng kí và Lãnh Sự cấp VISA, giá vé có thể thay đổi tại thời điểm xuất vé</w:t>
            </w:r>
          </w:p>
          <w:p w14:paraId="7A3BF385" w14:textId="77777777" w:rsidR="00B72494" w:rsidRDefault="006E3A66" w:rsidP="006E3A66">
            <w:pPr>
              <w:pStyle w:val="ListParagraph"/>
              <w:numPr>
                <w:ilvl w:val="0"/>
                <w:numId w:val="1"/>
              </w:numPr>
              <w:ind w:left="406" w:right="84"/>
              <w:jc w:val="both"/>
              <w:rPr>
                <w:rFonts w:ascii="Arial" w:hAnsi="Arial" w:cs="Arial"/>
                <w:lang w:val="vi-VN"/>
              </w:rPr>
            </w:pPr>
            <w:r>
              <w:rPr>
                <w:rFonts w:ascii="Arial" w:hAnsi="Arial" w:cs="Arial"/>
                <w:lang w:val="vi-VN"/>
              </w:rPr>
              <w:t>Phụ thu phòng đơn (nếu có): 130usd/TOUR.</w:t>
            </w:r>
          </w:p>
          <w:p w14:paraId="68FA1C0A" w14:textId="77777777" w:rsidR="00B72494" w:rsidRDefault="006E3A66" w:rsidP="006E3A66">
            <w:pPr>
              <w:pStyle w:val="ListParagraph"/>
              <w:numPr>
                <w:ilvl w:val="0"/>
                <w:numId w:val="1"/>
              </w:numPr>
              <w:ind w:left="406" w:right="84"/>
              <w:jc w:val="both"/>
              <w:rPr>
                <w:rFonts w:ascii="Arial" w:hAnsi="Arial" w:cs="Arial"/>
                <w:lang w:val="vi-VN"/>
              </w:rPr>
            </w:pPr>
            <w:r>
              <w:rPr>
                <w:rFonts w:ascii="Arial" w:hAnsi="Arial" w:cs="Arial"/>
                <w:lang w:val="vi-VN"/>
              </w:rPr>
              <w:t>Visa tái nhập Việt Nam cho khách quốc tịch nước ngoài: 2.070.000VNĐ/KHÁCH.</w:t>
            </w:r>
          </w:p>
          <w:p w14:paraId="5E12AD08" w14:textId="77777777" w:rsidR="00B72494" w:rsidRDefault="006E3A66" w:rsidP="006E3A66">
            <w:pPr>
              <w:pStyle w:val="ListParagraph"/>
              <w:numPr>
                <w:ilvl w:val="0"/>
                <w:numId w:val="1"/>
              </w:numPr>
              <w:ind w:left="406" w:right="84"/>
              <w:jc w:val="both"/>
              <w:rPr>
                <w:rFonts w:ascii="Arial" w:hAnsi="Arial" w:cs="Arial"/>
                <w:lang w:val="vi-VN"/>
              </w:rPr>
            </w:pPr>
            <w:r>
              <w:rPr>
                <w:rFonts w:ascii="Arial" w:hAnsi="Arial" w:cs="Arial"/>
                <w:lang w:val="vi-VN"/>
              </w:rPr>
              <w:t>Phí tham quan ngoài chương trình tour.</w:t>
            </w:r>
          </w:p>
          <w:p w14:paraId="0D850059" w14:textId="3244162E" w:rsidR="00B72494" w:rsidRDefault="006E3A66" w:rsidP="006E3A66">
            <w:pPr>
              <w:pStyle w:val="ListParagraph"/>
              <w:numPr>
                <w:ilvl w:val="0"/>
                <w:numId w:val="1"/>
              </w:numPr>
              <w:spacing w:after="0"/>
              <w:ind w:left="406" w:right="84"/>
              <w:jc w:val="both"/>
              <w:rPr>
                <w:rFonts w:ascii="Arial" w:hAnsi="Arial" w:cs="Arial"/>
                <w:lang w:val="vi-VN"/>
              </w:rPr>
            </w:pPr>
            <w:r>
              <w:rPr>
                <w:rFonts w:ascii="Arial" w:hAnsi="Arial" w:cs="Arial"/>
                <w:lang w:val="vi-VN"/>
              </w:rPr>
              <w:t>Tips cho tài xế địa phương và hướng dẫn viên: 30usd/KHÁCH/TOUR</w:t>
            </w:r>
            <w:r w:rsidR="0047379E">
              <w:rPr>
                <w:rFonts w:ascii="Arial" w:hAnsi="Arial" w:cs="Arial"/>
              </w:rPr>
              <w:t xml:space="preserve">, Lễ tết: </w:t>
            </w:r>
            <w:r w:rsidR="0047379E">
              <w:rPr>
                <w:rFonts w:ascii="Arial" w:hAnsi="Arial" w:cs="Arial"/>
                <w:lang w:val="vi-VN"/>
              </w:rPr>
              <w:t>3</w:t>
            </w:r>
            <w:r w:rsidR="0047379E">
              <w:rPr>
                <w:rFonts w:ascii="Arial" w:hAnsi="Arial" w:cs="Arial"/>
              </w:rPr>
              <w:t>6</w:t>
            </w:r>
            <w:r w:rsidR="0047379E">
              <w:rPr>
                <w:rFonts w:ascii="Arial" w:hAnsi="Arial" w:cs="Arial"/>
                <w:lang w:val="vi-VN"/>
              </w:rPr>
              <w:t>usd/KHÁCH/TOUR</w:t>
            </w:r>
            <w:r w:rsidR="0047379E">
              <w:rPr>
                <w:rFonts w:ascii="Arial" w:hAnsi="Arial" w:cs="Arial"/>
              </w:rPr>
              <w:t>,</w:t>
            </w:r>
          </w:p>
        </w:tc>
      </w:tr>
      <w:tr w:rsidR="00A71BAA" w14:paraId="549050C8" w14:textId="77777777" w:rsidTr="00AC6604">
        <w:trPr>
          <w:trHeight w:val="246"/>
        </w:trPr>
        <w:tc>
          <w:tcPr>
            <w:tcW w:w="10853" w:type="dxa"/>
            <w:gridSpan w:val="2"/>
            <w:shd w:val="clear" w:color="auto" w:fill="0070C0"/>
            <w:vAlign w:val="center"/>
          </w:tcPr>
          <w:p w14:paraId="2CD077CA" w14:textId="7DD4885F" w:rsidR="00A71BAA" w:rsidRPr="00A71BAA" w:rsidRDefault="00A71BAA" w:rsidP="00A71BAA">
            <w:pPr>
              <w:spacing w:line="276" w:lineRule="auto"/>
              <w:jc w:val="center"/>
              <w:rPr>
                <w:rFonts w:ascii="Arial" w:hAnsi="Arial" w:cs="Arial"/>
                <w:b/>
                <w:bCs/>
                <w:color w:val="FFFFFF" w:themeColor="background1"/>
              </w:rPr>
            </w:pPr>
            <w:r>
              <w:rPr>
                <w:rFonts w:ascii="Arial" w:hAnsi="Arial" w:cs="Arial"/>
                <w:b/>
                <w:bCs/>
                <w:color w:val="FFFFFF" w:themeColor="background1"/>
              </w:rPr>
              <w:t>QUY ĐỊNH</w:t>
            </w:r>
            <w:r>
              <w:rPr>
                <w:rFonts w:ascii="Arial" w:hAnsi="Arial" w:cs="Arial"/>
                <w:b/>
                <w:bCs/>
                <w:color w:val="FFFFFF" w:themeColor="background1"/>
                <w:lang w:val="en-US"/>
              </w:rPr>
              <w:t xml:space="preserve"> </w:t>
            </w:r>
            <w:r>
              <w:rPr>
                <w:rFonts w:ascii="Arial" w:hAnsi="Arial" w:cs="Arial"/>
                <w:b/>
                <w:bCs/>
                <w:color w:val="FFFFFF" w:themeColor="background1"/>
              </w:rPr>
              <w:t>VÉ TRẺ EM</w:t>
            </w:r>
          </w:p>
        </w:tc>
      </w:tr>
      <w:tr w:rsidR="00A71BAA" w14:paraId="05F9C2C8" w14:textId="77777777" w:rsidTr="00A71BAA">
        <w:trPr>
          <w:trHeight w:val="868"/>
        </w:trPr>
        <w:tc>
          <w:tcPr>
            <w:tcW w:w="10853" w:type="dxa"/>
            <w:gridSpan w:val="2"/>
            <w:shd w:val="clear" w:color="auto" w:fill="FFFFFF" w:themeFill="background1"/>
            <w:vAlign w:val="center"/>
            <w:hideMark/>
          </w:tcPr>
          <w:p w14:paraId="52AE60A0" w14:textId="77777777" w:rsidR="00A71BAA" w:rsidRDefault="00A71BAA" w:rsidP="006E3A66">
            <w:pPr>
              <w:pStyle w:val="ListParagraph"/>
              <w:numPr>
                <w:ilvl w:val="0"/>
                <w:numId w:val="13"/>
              </w:numPr>
              <w:ind w:left="468" w:right="174"/>
              <w:jc w:val="both"/>
              <w:rPr>
                <w:rFonts w:ascii="Arial" w:hAnsi="Arial" w:cs="Arial"/>
                <w:lang w:val="vi-VN"/>
              </w:rPr>
            </w:pPr>
            <w:r>
              <w:rPr>
                <w:rFonts w:ascii="Arial" w:hAnsi="Arial" w:cs="Arial"/>
                <w:lang w:val="vi-VN"/>
              </w:rPr>
              <w:t>Trẻ nhỏ dưới 2 tuổi: 30% giá tour người lớn (sử dụng giường chung với người lớn)</w:t>
            </w:r>
          </w:p>
          <w:p w14:paraId="06BDB29E" w14:textId="77777777" w:rsidR="00A71BAA" w:rsidRDefault="00A71BAA" w:rsidP="006E3A66">
            <w:pPr>
              <w:pStyle w:val="ListParagraph"/>
              <w:numPr>
                <w:ilvl w:val="0"/>
                <w:numId w:val="13"/>
              </w:numPr>
              <w:ind w:left="468" w:right="174"/>
              <w:jc w:val="both"/>
              <w:rPr>
                <w:rFonts w:ascii="Arial" w:hAnsi="Arial" w:cs="Arial"/>
                <w:lang w:val="vi-VN"/>
              </w:rPr>
            </w:pPr>
            <w:r>
              <w:rPr>
                <w:rFonts w:ascii="Arial" w:hAnsi="Arial" w:cs="Arial"/>
                <w:lang w:val="vi-VN"/>
              </w:rPr>
              <w:t>Trẻ em từ 2 tuổi đến dưới 11 tuổi: Giảm 1 triệu so giá tour người lớn (không chế độ giường riêng)</w:t>
            </w:r>
          </w:p>
          <w:p w14:paraId="367A1EBB" w14:textId="77777777" w:rsidR="00A71BAA" w:rsidRDefault="00A71BAA" w:rsidP="006E3A66">
            <w:pPr>
              <w:pStyle w:val="ListParagraph"/>
              <w:numPr>
                <w:ilvl w:val="0"/>
                <w:numId w:val="13"/>
              </w:numPr>
              <w:spacing w:after="0"/>
              <w:ind w:left="468" w:right="174"/>
              <w:jc w:val="both"/>
              <w:rPr>
                <w:lang w:val="vi-VN"/>
              </w:rPr>
            </w:pPr>
            <w:r>
              <w:rPr>
                <w:rFonts w:ascii="Arial" w:hAnsi="Arial" w:cs="Arial"/>
                <w:lang w:val="vi-VN"/>
              </w:rPr>
              <w:t>Trẻ em đủ 11 tuổi trở lên: 100% giá tour người lớn</w:t>
            </w:r>
          </w:p>
        </w:tc>
      </w:tr>
      <w:tr w:rsidR="00B16868" w14:paraId="4AA511DB" w14:textId="77777777" w:rsidTr="00B16868">
        <w:trPr>
          <w:trHeight w:val="381"/>
        </w:trPr>
        <w:tc>
          <w:tcPr>
            <w:tcW w:w="10853" w:type="dxa"/>
            <w:gridSpan w:val="2"/>
            <w:shd w:val="clear" w:color="auto" w:fill="0070C0"/>
            <w:vAlign w:val="center"/>
          </w:tcPr>
          <w:p w14:paraId="7F71C525" w14:textId="6829DE5D" w:rsidR="00B16868" w:rsidRPr="00B16868" w:rsidRDefault="00B16868" w:rsidP="00B16868">
            <w:pPr>
              <w:ind w:left="108" w:right="174"/>
              <w:jc w:val="center"/>
              <w:rPr>
                <w:rFonts w:ascii="Arial" w:hAnsi="Arial" w:cs="Arial"/>
              </w:rPr>
            </w:pPr>
            <w:r>
              <w:rPr>
                <w:rFonts w:ascii="Arial" w:hAnsi="Arial" w:cs="Arial"/>
                <w:b/>
                <w:bCs/>
                <w:color w:val="FFFFFF" w:themeColor="background1"/>
                <w:lang w:eastAsia="zh-CN"/>
              </w:rPr>
              <w:t>ĐIỀU KIỆN HOÀN/HỦY</w:t>
            </w:r>
          </w:p>
        </w:tc>
      </w:tr>
      <w:tr w:rsidR="00B16868" w14:paraId="1A500F25" w14:textId="77777777" w:rsidTr="00F717C3">
        <w:trPr>
          <w:trHeight w:val="2325"/>
        </w:trPr>
        <w:tc>
          <w:tcPr>
            <w:tcW w:w="10853" w:type="dxa"/>
            <w:gridSpan w:val="2"/>
            <w:shd w:val="clear" w:color="auto" w:fill="FFFFFF" w:themeFill="background1"/>
            <w:vAlign w:val="center"/>
          </w:tcPr>
          <w:p w14:paraId="14256D60" w14:textId="77777777" w:rsidR="00B16868" w:rsidRDefault="00B16868" w:rsidP="006E3A66">
            <w:pPr>
              <w:pStyle w:val="ListParagraph"/>
              <w:numPr>
                <w:ilvl w:val="0"/>
                <w:numId w:val="11"/>
              </w:numPr>
              <w:shd w:val="clear" w:color="auto" w:fill="FFFFFF"/>
              <w:spacing w:before="60" w:after="60"/>
              <w:ind w:left="420"/>
              <w:jc w:val="both"/>
              <w:rPr>
                <w:rFonts w:ascii="Arial" w:hAnsi="Arial" w:cs="Arial"/>
                <w:color w:val="333333"/>
                <w:lang w:eastAsia="zh-CN"/>
              </w:rPr>
            </w:pPr>
            <w:r>
              <w:rPr>
                <w:rFonts w:ascii="Arial" w:hAnsi="Arial" w:cs="Arial"/>
                <w:color w:val="333333"/>
                <w:lang w:eastAsia="zh-CN"/>
              </w:rPr>
              <w:lastRenderedPageBreak/>
              <w:t>Hủy tour ngay sau khi Đại Sứ Quán, Lãnh Sự Quán đã cấp visa: Chi phí huỷ tour là 100% trên tổng giá tour.</w:t>
            </w:r>
          </w:p>
          <w:p w14:paraId="7AE1AF7F" w14:textId="77777777" w:rsidR="00B16868" w:rsidRDefault="00B16868" w:rsidP="006E3A66">
            <w:pPr>
              <w:pStyle w:val="ListParagraph"/>
              <w:numPr>
                <w:ilvl w:val="0"/>
                <w:numId w:val="11"/>
              </w:numPr>
              <w:shd w:val="clear" w:color="auto" w:fill="FFFFFF"/>
              <w:spacing w:before="60" w:after="60"/>
              <w:ind w:left="420"/>
              <w:jc w:val="both"/>
              <w:rPr>
                <w:rFonts w:ascii="Arial" w:hAnsi="Arial" w:cs="Arial"/>
                <w:color w:val="333333"/>
                <w:lang w:eastAsia="zh-CN"/>
              </w:rPr>
            </w:pPr>
            <w:r>
              <w:rPr>
                <w:rFonts w:ascii="Arial" w:hAnsi="Arial" w:cs="Arial"/>
                <w:color w:val="333333"/>
                <w:lang w:eastAsia="zh-CN"/>
              </w:rPr>
              <w:t>Hủy tour từ 30 ngày trước ngày khởi hành: Phí huỷ tour là 10% trên tổng giá tour.</w:t>
            </w:r>
          </w:p>
          <w:p w14:paraId="3F16A11C" w14:textId="77777777" w:rsidR="00B16868" w:rsidRDefault="00B16868" w:rsidP="006E3A66">
            <w:pPr>
              <w:pStyle w:val="ListParagraph"/>
              <w:numPr>
                <w:ilvl w:val="0"/>
                <w:numId w:val="11"/>
              </w:numPr>
              <w:shd w:val="clear" w:color="auto" w:fill="FFFFFF"/>
              <w:spacing w:before="60" w:after="60"/>
              <w:ind w:left="420"/>
              <w:jc w:val="both"/>
              <w:rPr>
                <w:rFonts w:ascii="Arial" w:hAnsi="Arial" w:cs="Arial"/>
                <w:color w:val="333333"/>
                <w:lang w:eastAsia="zh-CN"/>
              </w:rPr>
            </w:pPr>
            <w:r>
              <w:rPr>
                <w:rFonts w:ascii="Arial" w:hAnsi="Arial" w:cs="Arial"/>
                <w:color w:val="333333"/>
                <w:lang w:eastAsia="zh-CN"/>
              </w:rPr>
              <w:t>Hủy tour từ 16 – 29 ngày trước ngày khởi hành: Phí huỷ tour là 30% trên tổng giá tour.</w:t>
            </w:r>
          </w:p>
          <w:p w14:paraId="622F8051" w14:textId="77777777" w:rsidR="00B16868" w:rsidRDefault="00B16868" w:rsidP="006E3A66">
            <w:pPr>
              <w:pStyle w:val="ListParagraph"/>
              <w:numPr>
                <w:ilvl w:val="0"/>
                <w:numId w:val="11"/>
              </w:numPr>
              <w:shd w:val="clear" w:color="auto" w:fill="FFFFFF"/>
              <w:spacing w:before="60" w:after="60"/>
              <w:ind w:left="420"/>
              <w:jc w:val="both"/>
              <w:rPr>
                <w:rFonts w:ascii="Arial" w:hAnsi="Arial" w:cs="Arial"/>
                <w:color w:val="333333"/>
                <w:lang w:eastAsia="zh-CN"/>
              </w:rPr>
            </w:pPr>
            <w:r>
              <w:rPr>
                <w:rFonts w:ascii="Arial" w:hAnsi="Arial" w:cs="Arial"/>
                <w:color w:val="333333"/>
                <w:lang w:eastAsia="zh-CN"/>
              </w:rPr>
              <w:t>Hủy tour từ 08 – 15 ngày trước ngày khởi hành: Phí huỷ tour là 60% trên tổng giá tour.</w:t>
            </w:r>
          </w:p>
          <w:p w14:paraId="535A98C3" w14:textId="77777777" w:rsidR="00B16868" w:rsidRDefault="00B16868" w:rsidP="006E3A66">
            <w:pPr>
              <w:pStyle w:val="ListParagraph"/>
              <w:numPr>
                <w:ilvl w:val="0"/>
                <w:numId w:val="11"/>
              </w:numPr>
              <w:shd w:val="clear" w:color="auto" w:fill="FFFFFF"/>
              <w:spacing w:before="60" w:after="60"/>
              <w:ind w:left="420"/>
              <w:jc w:val="both"/>
              <w:rPr>
                <w:rFonts w:ascii="Arial" w:hAnsi="Arial" w:cs="Arial"/>
                <w:color w:val="333333"/>
                <w:lang w:eastAsia="zh-CN"/>
              </w:rPr>
            </w:pPr>
            <w:r>
              <w:rPr>
                <w:rFonts w:ascii="Arial" w:hAnsi="Arial" w:cs="Arial"/>
                <w:color w:val="333333"/>
                <w:lang w:eastAsia="zh-CN"/>
              </w:rPr>
              <w:t>Hủy tour từ 04 – 07 ngày trước ngày khởi hành: Phí huỷ tour là 90% trên tổng giá tour.</w:t>
            </w:r>
          </w:p>
          <w:p w14:paraId="55A35BE9" w14:textId="77777777" w:rsidR="00B16868" w:rsidRDefault="00B16868" w:rsidP="006E3A66">
            <w:pPr>
              <w:pStyle w:val="ListParagraph"/>
              <w:numPr>
                <w:ilvl w:val="0"/>
                <w:numId w:val="11"/>
              </w:numPr>
              <w:shd w:val="clear" w:color="auto" w:fill="FFFFFF"/>
              <w:spacing w:before="60" w:after="60"/>
              <w:ind w:left="420"/>
              <w:jc w:val="both"/>
              <w:rPr>
                <w:rFonts w:ascii="Arial" w:hAnsi="Arial" w:cs="Arial"/>
                <w:color w:val="333333"/>
                <w:lang w:eastAsia="zh-CN"/>
              </w:rPr>
            </w:pPr>
            <w:r>
              <w:rPr>
                <w:rFonts w:ascii="Arial" w:hAnsi="Arial" w:cs="Arial"/>
                <w:color w:val="333333"/>
                <w:lang w:eastAsia="zh-CN"/>
              </w:rPr>
              <w:t>Hủy tour từ 01 – 03 ngày trước ngày khởi hành: Phí huỷ tour là 100% trên tổng giá tour.</w:t>
            </w:r>
          </w:p>
          <w:p w14:paraId="39234D0F" w14:textId="7709E923" w:rsidR="00B16868" w:rsidRPr="002D740D" w:rsidRDefault="00B16868" w:rsidP="006E3A66">
            <w:pPr>
              <w:pStyle w:val="ListParagraph"/>
              <w:numPr>
                <w:ilvl w:val="0"/>
                <w:numId w:val="11"/>
              </w:numPr>
              <w:ind w:left="420" w:right="174"/>
              <w:jc w:val="both"/>
              <w:rPr>
                <w:rFonts w:ascii="Arial" w:hAnsi="Arial" w:cs="Arial"/>
              </w:rPr>
            </w:pPr>
            <w:r>
              <w:rPr>
                <w:rFonts w:ascii="Arial" w:hAnsi="Arial" w:cs="Arial"/>
                <w:color w:val="333333"/>
                <w:lang w:eastAsia="zh-CN"/>
              </w:rPr>
              <w:t>Thời gian hủy tour được tính cho ngày làm việc, không tính thứ bảy, chủ nhật và các ngày Lễ Tết.</w:t>
            </w:r>
          </w:p>
        </w:tc>
      </w:tr>
      <w:tr w:rsidR="00B16868" w14:paraId="08D531DB" w14:textId="77777777" w:rsidTr="00164DD0">
        <w:trPr>
          <w:trHeight w:val="408"/>
        </w:trPr>
        <w:tc>
          <w:tcPr>
            <w:tcW w:w="10853" w:type="dxa"/>
            <w:gridSpan w:val="2"/>
            <w:shd w:val="clear" w:color="auto" w:fill="0070C0"/>
            <w:vAlign w:val="center"/>
          </w:tcPr>
          <w:p w14:paraId="41C0499F" w14:textId="795E6DA4" w:rsidR="00B16868" w:rsidRPr="00762A09" w:rsidRDefault="00B16868" w:rsidP="00B16868">
            <w:pPr>
              <w:ind w:left="46"/>
              <w:jc w:val="center"/>
              <w:rPr>
                <w:rFonts w:ascii="Arial" w:hAnsi="Arial" w:cs="Arial"/>
                <w:bCs/>
              </w:rPr>
            </w:pPr>
            <w:r>
              <w:rPr>
                <w:rFonts w:ascii="Arial" w:hAnsi="Arial" w:cs="Arial"/>
                <w:b/>
                <w:bCs/>
                <w:color w:val="FFFFFF" w:themeColor="background1"/>
              </w:rPr>
              <w:t>QUY ĐỊNH MUATOUR VÀ THANH TOÁN</w:t>
            </w:r>
          </w:p>
        </w:tc>
      </w:tr>
      <w:tr w:rsidR="00B16868" w14:paraId="356F010D" w14:textId="77777777" w:rsidTr="00762A09">
        <w:trPr>
          <w:trHeight w:val="955"/>
        </w:trPr>
        <w:tc>
          <w:tcPr>
            <w:tcW w:w="10853" w:type="dxa"/>
            <w:gridSpan w:val="2"/>
            <w:shd w:val="clear" w:color="auto" w:fill="FFFFFF" w:themeFill="background1"/>
            <w:vAlign w:val="center"/>
            <w:hideMark/>
          </w:tcPr>
          <w:p w14:paraId="1FAD77B6" w14:textId="77777777" w:rsidR="00B16868" w:rsidRDefault="00B16868" w:rsidP="006E3A66">
            <w:pPr>
              <w:pStyle w:val="ListParagraph"/>
              <w:numPr>
                <w:ilvl w:val="0"/>
                <w:numId w:val="4"/>
              </w:numPr>
              <w:ind w:left="406"/>
              <w:jc w:val="both"/>
              <w:rPr>
                <w:rFonts w:ascii="Arial" w:hAnsi="Arial" w:cs="Arial"/>
                <w:bCs/>
                <w:lang w:val="vi-VN"/>
              </w:rPr>
            </w:pPr>
            <w:r>
              <w:rPr>
                <w:rFonts w:ascii="Arial" w:hAnsi="Arial" w:cs="Arial"/>
                <w:bCs/>
                <w:lang w:val="vi-VN"/>
              </w:rPr>
              <w:t>Khách hàng điền phiếu đăng ký và cung cấp hồ sơ xin visa trước ngày khởi hành ít nhất 20 ngày.</w:t>
            </w:r>
          </w:p>
          <w:p w14:paraId="5CD6405B" w14:textId="77777777" w:rsidR="00B16868" w:rsidRDefault="00B16868" w:rsidP="006E3A66">
            <w:pPr>
              <w:pStyle w:val="ListParagraph"/>
              <w:numPr>
                <w:ilvl w:val="0"/>
                <w:numId w:val="4"/>
              </w:numPr>
              <w:ind w:left="406"/>
              <w:jc w:val="both"/>
              <w:rPr>
                <w:rFonts w:ascii="Arial" w:hAnsi="Arial" w:cs="Arial"/>
                <w:bCs/>
                <w:lang w:val="vi-VN"/>
              </w:rPr>
            </w:pPr>
            <w:r>
              <w:rPr>
                <w:rFonts w:ascii="Arial" w:hAnsi="Arial" w:cs="Arial"/>
                <w:bCs/>
                <w:lang w:val="vi-VN"/>
              </w:rPr>
              <w:t>Đóng tiền đặt cọc tour 9,000,000 VNĐ/khách (BAO GỒM PHÍ VISA + VÉ MÁY BAY)</w:t>
            </w:r>
          </w:p>
          <w:p w14:paraId="226FC897" w14:textId="77777777" w:rsidR="00B16868" w:rsidRDefault="00B16868" w:rsidP="006E3A66">
            <w:pPr>
              <w:pStyle w:val="ListParagraph"/>
              <w:numPr>
                <w:ilvl w:val="0"/>
                <w:numId w:val="4"/>
              </w:numPr>
              <w:spacing w:after="0"/>
              <w:ind w:left="406" w:right="174"/>
              <w:jc w:val="both"/>
              <w:rPr>
                <w:rFonts w:ascii="Times New Roman" w:hAnsi="Times New Roman"/>
                <w:sz w:val="26"/>
                <w:szCs w:val="26"/>
                <w:lang w:val="vi-VN"/>
              </w:rPr>
            </w:pPr>
            <w:r>
              <w:rPr>
                <w:rFonts w:ascii="Arial" w:hAnsi="Arial" w:cs="Arial"/>
                <w:bCs/>
                <w:lang w:val="vi-VN"/>
              </w:rPr>
              <w:t>Khách quốc tịch được miễn visa hoặc đã có visa, chúng tôi sẽ trừ lại 600.000 VNĐ/khách</w:t>
            </w:r>
            <w:r>
              <w:rPr>
                <w:rFonts w:ascii="Arial" w:hAnsi="Arial" w:cs="Arial"/>
                <w:b/>
                <w:lang w:val="vi-VN"/>
              </w:rPr>
              <w:t>.</w:t>
            </w:r>
          </w:p>
        </w:tc>
      </w:tr>
      <w:tr w:rsidR="00B16868" w14:paraId="4A027BB9" w14:textId="77777777">
        <w:trPr>
          <w:trHeight w:val="361"/>
        </w:trPr>
        <w:tc>
          <w:tcPr>
            <w:tcW w:w="10853" w:type="dxa"/>
            <w:gridSpan w:val="2"/>
            <w:shd w:val="clear" w:color="auto" w:fill="0070C0"/>
          </w:tcPr>
          <w:p w14:paraId="7E883266" w14:textId="77777777" w:rsidR="00B16868" w:rsidRDefault="00B16868" w:rsidP="00B16868">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THỦ TỤC XIN VISA ĐOÀN TRUNG QUỐC</w:t>
            </w:r>
          </w:p>
        </w:tc>
      </w:tr>
      <w:tr w:rsidR="00B16868" w14:paraId="57B5124C" w14:textId="77777777" w:rsidTr="00F717C3">
        <w:trPr>
          <w:trHeight w:val="525"/>
        </w:trPr>
        <w:tc>
          <w:tcPr>
            <w:tcW w:w="10853" w:type="dxa"/>
            <w:gridSpan w:val="2"/>
            <w:shd w:val="clear" w:color="auto" w:fill="auto"/>
          </w:tcPr>
          <w:p w14:paraId="5C514E08" w14:textId="77777777" w:rsidR="00B16868" w:rsidRPr="00F717C3" w:rsidRDefault="00B16868" w:rsidP="00B16868">
            <w:pPr>
              <w:tabs>
                <w:tab w:val="left" w:pos="180"/>
                <w:tab w:val="left" w:pos="270"/>
              </w:tabs>
              <w:jc w:val="both"/>
              <w:rPr>
                <w:rFonts w:ascii="Arial" w:hAnsi="Arial" w:cs="Arial"/>
                <w:b/>
                <w:bCs/>
                <w:color w:val="000000"/>
                <w:sz w:val="22"/>
                <w:szCs w:val="22"/>
                <w:lang w:val="pt-BR"/>
              </w:rPr>
            </w:pPr>
            <w:r w:rsidRPr="00F717C3">
              <w:rPr>
                <w:rFonts w:ascii="Arial" w:hAnsi="Arial" w:cs="Arial"/>
                <w:b/>
                <w:bCs/>
                <w:color w:val="000000"/>
                <w:sz w:val="22"/>
                <w:szCs w:val="22"/>
                <w:lang w:val="pt-BR"/>
              </w:rPr>
              <w:t>QUY ĐỊNH VỀ HỘ CHIẾU</w:t>
            </w:r>
          </w:p>
          <w:p w14:paraId="362B8357" w14:textId="77777777" w:rsidR="00B16868" w:rsidRPr="00F717C3" w:rsidRDefault="00B16868" w:rsidP="006E3A66">
            <w:pPr>
              <w:pStyle w:val="ListParagraph"/>
              <w:numPr>
                <w:ilvl w:val="0"/>
                <w:numId w:val="5"/>
              </w:numPr>
              <w:tabs>
                <w:tab w:val="left" w:pos="180"/>
                <w:tab w:val="left" w:pos="270"/>
              </w:tabs>
              <w:ind w:left="316"/>
              <w:jc w:val="both"/>
              <w:rPr>
                <w:rFonts w:ascii="Arial" w:hAnsi="Arial" w:cs="Arial"/>
                <w:color w:val="000000"/>
                <w:lang w:val="pt-BR"/>
              </w:rPr>
            </w:pPr>
            <w:r w:rsidRPr="00F717C3">
              <w:rPr>
                <w:rFonts w:ascii="Arial" w:hAnsi="Arial" w:cs="Arial"/>
                <w:color w:val="000000"/>
                <w:lang w:val="pt-BR"/>
              </w:rPr>
              <w:t>Hộ chiếu còn hạn từ 06 tháng trở lên tính đến thời điểm kết thúc chương trình du lịch. (Các trang scan để vào 1 file PDF theo mẫu công ty du lịch gửi) Scan tất cả toàn bộ các trang hộ chiếu, từ trang bìa đến trang cuối cùng (kể cả các trang trắng). Lưu ý, thứ tự các trang lần lượt từ đầu đến cuối, hình ảnh rõ nét, trang thông tin phải rõ ràng, không bị bóng sáng, chữ rõ nét.</w:t>
            </w:r>
          </w:p>
          <w:p w14:paraId="3E5A72CD" w14:textId="77777777" w:rsidR="00B16868" w:rsidRPr="00F717C3" w:rsidRDefault="00B16868" w:rsidP="006E3A66">
            <w:pPr>
              <w:pStyle w:val="ListParagraph"/>
              <w:numPr>
                <w:ilvl w:val="0"/>
                <w:numId w:val="5"/>
              </w:numPr>
              <w:tabs>
                <w:tab w:val="left" w:pos="180"/>
                <w:tab w:val="left" w:pos="270"/>
              </w:tabs>
              <w:ind w:left="316"/>
              <w:jc w:val="both"/>
              <w:rPr>
                <w:rFonts w:ascii="Arial" w:hAnsi="Arial" w:cs="Arial"/>
                <w:color w:val="000000"/>
                <w:lang w:val="pt-BR"/>
              </w:rPr>
            </w:pPr>
            <w:r w:rsidRPr="00F717C3">
              <w:rPr>
                <w:rFonts w:ascii="Arial" w:hAnsi="Arial" w:cs="Arial"/>
                <w:color w:val="000000"/>
                <w:lang w:val="pt-BR"/>
              </w:rPr>
              <w:t>Ngoài ra, những khách hàng có hộ chiếu mới được cấp trong vòng 6 tháng so với ngày khởi hành, Quý khách bổ sung giấy tờ cho từng trường hợp sau:</w:t>
            </w:r>
          </w:p>
          <w:p w14:paraId="2EF30647" w14:textId="77777777" w:rsidR="00B16868" w:rsidRPr="00F717C3" w:rsidRDefault="00B16868" w:rsidP="006E3A66">
            <w:pPr>
              <w:pStyle w:val="ListParagraph"/>
              <w:numPr>
                <w:ilvl w:val="0"/>
                <w:numId w:val="5"/>
              </w:numPr>
              <w:tabs>
                <w:tab w:val="left" w:pos="180"/>
                <w:tab w:val="left" w:pos="270"/>
              </w:tabs>
              <w:ind w:left="316"/>
              <w:jc w:val="both"/>
              <w:rPr>
                <w:rFonts w:ascii="Arial" w:hAnsi="Arial" w:cs="Arial"/>
                <w:color w:val="000000"/>
                <w:lang w:val="pt-BR"/>
              </w:rPr>
            </w:pPr>
            <w:r w:rsidRPr="00F717C3">
              <w:rPr>
                <w:rFonts w:ascii="Arial" w:hAnsi="Arial" w:cs="Arial"/>
                <w:b/>
                <w:bCs/>
                <w:color w:val="000000"/>
                <w:lang w:val="pt-BR"/>
              </w:rPr>
              <w:t>Trường hợp 1:</w:t>
            </w:r>
            <w:r w:rsidRPr="00F717C3">
              <w:rPr>
                <w:rFonts w:ascii="Arial" w:hAnsi="Arial" w:cs="Arial"/>
                <w:color w:val="000000"/>
                <w:lang w:val="pt-BR"/>
              </w:rPr>
              <w:t xml:space="preserve"> Nếu là hộ chiếu được cấp lần đầu tiên (chưa từng được cấp hộ chiếu nào)</w:t>
            </w:r>
          </w:p>
          <w:p w14:paraId="3C44A989" w14:textId="77777777" w:rsidR="00B16868" w:rsidRPr="00F717C3" w:rsidRDefault="00B16868" w:rsidP="006E3A66">
            <w:pPr>
              <w:pStyle w:val="ListParagraph"/>
              <w:numPr>
                <w:ilvl w:val="0"/>
                <w:numId w:val="5"/>
              </w:numPr>
              <w:tabs>
                <w:tab w:val="left" w:pos="180"/>
                <w:tab w:val="left" w:pos="270"/>
              </w:tabs>
              <w:ind w:left="316"/>
              <w:jc w:val="both"/>
              <w:rPr>
                <w:rFonts w:ascii="Arial" w:hAnsi="Arial" w:cs="Arial"/>
                <w:color w:val="000000"/>
                <w:lang w:val="pt-BR"/>
              </w:rPr>
            </w:pPr>
            <w:r w:rsidRPr="00F717C3">
              <w:rPr>
                <w:rFonts w:ascii="Arial" w:hAnsi="Arial" w:cs="Arial"/>
                <w:color w:val="000000"/>
                <w:lang w:val="pt-BR"/>
              </w:rPr>
              <w:t>Bổ sung bản cam kết điền tay thông tin, có chữ ký (cả phần tiếng Việt + Tiếng Trung) rằng hộ chiếu mới được cấp lần đầu (Theo mẫu CAM KẾT 1 – Công ty du lịch cung cấp), chụp lại gửi cho Công ty qua zalo</w:t>
            </w:r>
          </w:p>
          <w:p w14:paraId="3128BB25" w14:textId="77777777" w:rsidR="00B16868" w:rsidRPr="00F717C3" w:rsidRDefault="00B16868" w:rsidP="006E3A66">
            <w:pPr>
              <w:pStyle w:val="ListParagraph"/>
              <w:numPr>
                <w:ilvl w:val="0"/>
                <w:numId w:val="5"/>
              </w:numPr>
              <w:tabs>
                <w:tab w:val="left" w:pos="180"/>
                <w:tab w:val="left" w:pos="270"/>
              </w:tabs>
              <w:ind w:left="316"/>
              <w:jc w:val="both"/>
              <w:rPr>
                <w:rFonts w:ascii="Arial" w:hAnsi="Arial" w:cs="Arial"/>
                <w:color w:val="000000"/>
                <w:lang w:val="pt-BR"/>
              </w:rPr>
            </w:pPr>
            <w:r w:rsidRPr="00F717C3">
              <w:rPr>
                <w:rFonts w:ascii="Arial" w:hAnsi="Arial" w:cs="Arial"/>
                <w:b/>
                <w:bCs/>
                <w:color w:val="000000"/>
                <w:lang w:val="pt-BR"/>
              </w:rPr>
              <w:t>Trường hợp 2</w:t>
            </w:r>
            <w:r w:rsidRPr="00F717C3">
              <w:rPr>
                <w:rFonts w:ascii="Arial" w:hAnsi="Arial" w:cs="Arial"/>
                <w:color w:val="000000"/>
                <w:lang w:val="pt-BR"/>
              </w:rPr>
              <w:t xml:space="preserve">: Nếu là hộ chiếu cấp đổi, vẫn còn giữ lại hộ chiếu cũ: </w:t>
            </w:r>
          </w:p>
          <w:p w14:paraId="02A05422" w14:textId="77777777" w:rsidR="00B16868" w:rsidRPr="00F717C3" w:rsidRDefault="00B16868" w:rsidP="00B16868">
            <w:pPr>
              <w:pStyle w:val="ListParagraph"/>
              <w:tabs>
                <w:tab w:val="left" w:pos="180"/>
                <w:tab w:val="left" w:pos="270"/>
              </w:tabs>
              <w:ind w:left="316"/>
              <w:jc w:val="both"/>
              <w:rPr>
                <w:rFonts w:ascii="Arial" w:hAnsi="Arial" w:cs="Arial"/>
                <w:color w:val="000000"/>
                <w:lang w:val="pt-BR"/>
              </w:rPr>
            </w:pPr>
            <w:r w:rsidRPr="00F717C3">
              <w:rPr>
                <w:rFonts w:ascii="Arial" w:hAnsi="Arial" w:cs="Arial"/>
                <w:color w:val="000000"/>
                <w:lang w:val="pt-BR"/>
              </w:rPr>
              <w:t>(Scan toàn bộ tất cả các trang của quyển hộ chiếu cũ nộp kèm theo.)</w:t>
            </w:r>
          </w:p>
          <w:p w14:paraId="5BC86016" w14:textId="77777777" w:rsidR="00B16868" w:rsidRPr="00F717C3" w:rsidRDefault="00B16868" w:rsidP="006E3A66">
            <w:pPr>
              <w:pStyle w:val="ListParagraph"/>
              <w:numPr>
                <w:ilvl w:val="0"/>
                <w:numId w:val="5"/>
              </w:numPr>
              <w:tabs>
                <w:tab w:val="left" w:pos="180"/>
                <w:tab w:val="left" w:pos="270"/>
              </w:tabs>
              <w:ind w:left="316"/>
              <w:jc w:val="both"/>
              <w:rPr>
                <w:rFonts w:ascii="Arial" w:hAnsi="Arial" w:cs="Arial"/>
                <w:color w:val="000000"/>
                <w:lang w:val="pt-BR"/>
              </w:rPr>
            </w:pPr>
            <w:r w:rsidRPr="00F717C3">
              <w:rPr>
                <w:rFonts w:ascii="Arial" w:hAnsi="Arial" w:cs="Arial"/>
                <w:b/>
                <w:bCs/>
                <w:color w:val="000000"/>
                <w:lang w:val="pt-BR"/>
              </w:rPr>
              <w:t>Trường hợp 3:</w:t>
            </w:r>
            <w:r w:rsidRPr="00F717C3">
              <w:rPr>
                <w:rFonts w:ascii="Arial" w:hAnsi="Arial" w:cs="Arial"/>
                <w:color w:val="000000"/>
                <w:lang w:val="pt-BR"/>
              </w:rPr>
              <w:t xml:space="preserve"> Nếu là hộ chiếu cấp đổi, hộ chiếu cũ đã bị thu hồi: - Bổ sung bản cam kết điền tay thông tin, có chữ ký (cả phần tiếng Việt + Tiếng Trung) rằng hộ chiếu cũ đã bị thu hồi (Theo mẫu CAM KẾT 2 – Công ty du lịch cung cấp)chụp lại gửi công ty qua zalo.</w:t>
            </w:r>
          </w:p>
          <w:p w14:paraId="311B0DA1" w14:textId="77777777" w:rsidR="00B16868" w:rsidRPr="00F717C3" w:rsidRDefault="00B16868" w:rsidP="006E3A66">
            <w:pPr>
              <w:pStyle w:val="ListParagraph"/>
              <w:numPr>
                <w:ilvl w:val="0"/>
                <w:numId w:val="5"/>
              </w:numPr>
              <w:tabs>
                <w:tab w:val="left" w:pos="180"/>
                <w:tab w:val="left" w:pos="270"/>
              </w:tabs>
              <w:ind w:left="316"/>
              <w:jc w:val="both"/>
              <w:rPr>
                <w:rFonts w:ascii="Arial" w:hAnsi="Arial" w:cs="Arial"/>
                <w:color w:val="000000"/>
                <w:lang w:val="pt-BR"/>
              </w:rPr>
            </w:pPr>
            <w:r w:rsidRPr="00F717C3">
              <w:rPr>
                <w:rFonts w:ascii="Arial" w:hAnsi="Arial" w:cs="Arial"/>
                <w:color w:val="000000"/>
                <w:lang w:val="pt-BR"/>
              </w:rPr>
              <w:t>Trường hợp 4: Nếu là hộ chiếu cấp đổi, hộ chiếu cũ đã bị mất</w:t>
            </w:r>
          </w:p>
          <w:p w14:paraId="75E6979A" w14:textId="77777777" w:rsidR="00B16868" w:rsidRPr="00F717C3" w:rsidRDefault="00B16868" w:rsidP="006E3A66">
            <w:pPr>
              <w:pStyle w:val="ListParagraph"/>
              <w:numPr>
                <w:ilvl w:val="0"/>
                <w:numId w:val="5"/>
              </w:numPr>
              <w:tabs>
                <w:tab w:val="left" w:pos="180"/>
                <w:tab w:val="left" w:pos="270"/>
              </w:tabs>
              <w:ind w:left="316"/>
              <w:jc w:val="both"/>
              <w:rPr>
                <w:rFonts w:ascii="Arial" w:hAnsi="Arial" w:cs="Arial"/>
                <w:color w:val="000000"/>
                <w:lang w:val="pt-BR"/>
              </w:rPr>
            </w:pPr>
            <w:r w:rsidRPr="00F717C3">
              <w:rPr>
                <w:rFonts w:ascii="Arial" w:hAnsi="Arial" w:cs="Arial"/>
                <w:color w:val="000000"/>
                <w:lang w:val="pt-BR"/>
              </w:rPr>
              <w:t>Bổ sung bản cam kết điền tay thông tin, có chữ ký (cả phần tiếng Việt + Tiếng Trung) rằng hộ chiếu cũ đã bị thu hồi (Theo mẫu CAM KẾT 3 – Công ty du lịch cung cấp)chụp lại gửi công ty qua zalo.</w:t>
            </w:r>
          </w:p>
          <w:p w14:paraId="2A52DF0A" w14:textId="77777777" w:rsidR="00B16868" w:rsidRPr="00F717C3" w:rsidRDefault="00B16868" w:rsidP="006E3A66">
            <w:pPr>
              <w:pStyle w:val="ListParagraph"/>
              <w:numPr>
                <w:ilvl w:val="0"/>
                <w:numId w:val="5"/>
              </w:numPr>
              <w:tabs>
                <w:tab w:val="left" w:pos="180"/>
                <w:tab w:val="left" w:pos="270"/>
              </w:tabs>
              <w:ind w:left="316"/>
              <w:jc w:val="both"/>
              <w:rPr>
                <w:rFonts w:ascii="Arial" w:hAnsi="Arial" w:cs="Arial"/>
                <w:color w:val="000000"/>
                <w:lang w:val="pt-BR"/>
              </w:rPr>
            </w:pPr>
            <w:r w:rsidRPr="00F717C3">
              <w:rPr>
                <w:rFonts w:ascii="Arial" w:hAnsi="Arial" w:cs="Arial"/>
                <w:color w:val="000000"/>
                <w:lang w:val="pt-BR"/>
              </w:rPr>
              <w:t>Các bữa ăn như chương trình(các bữa ăn có thể thay đổi phù hợp với tuyến điểm tuy nhiên vẫn đảm bảo đủ số lượng và chất lượng bữa ăn tương đương hoặc hơn).</w:t>
            </w:r>
          </w:p>
          <w:p w14:paraId="48435248" w14:textId="77777777" w:rsidR="00B16868" w:rsidRPr="00F717C3" w:rsidRDefault="00B16868" w:rsidP="006E3A66">
            <w:pPr>
              <w:pStyle w:val="ListParagraph"/>
              <w:numPr>
                <w:ilvl w:val="0"/>
                <w:numId w:val="5"/>
              </w:numPr>
              <w:tabs>
                <w:tab w:val="left" w:pos="180"/>
                <w:tab w:val="left" w:pos="270"/>
              </w:tabs>
              <w:ind w:left="316"/>
              <w:jc w:val="both"/>
              <w:rPr>
                <w:rFonts w:ascii="Arial" w:hAnsi="Arial" w:cs="Arial"/>
                <w:color w:val="000000"/>
                <w:lang w:val="pt-BR"/>
              </w:rPr>
            </w:pPr>
            <w:r w:rsidRPr="00F717C3">
              <w:rPr>
                <w:rFonts w:ascii="Arial" w:hAnsi="Arial" w:cs="Arial"/>
                <w:color w:val="000000"/>
                <w:lang w:val="pt-BR"/>
              </w:rPr>
              <w:t>Phục vụ 1 chai nước suối/khách/ngày.</w:t>
            </w:r>
          </w:p>
          <w:p w14:paraId="59B87137" w14:textId="77777777" w:rsidR="00B16868" w:rsidRPr="00F717C3" w:rsidRDefault="00B16868" w:rsidP="006E3A66">
            <w:pPr>
              <w:pStyle w:val="ListParagraph"/>
              <w:numPr>
                <w:ilvl w:val="0"/>
                <w:numId w:val="5"/>
              </w:numPr>
              <w:tabs>
                <w:tab w:val="left" w:pos="180"/>
                <w:tab w:val="left" w:pos="270"/>
              </w:tabs>
              <w:ind w:left="316"/>
              <w:jc w:val="both"/>
              <w:rPr>
                <w:rFonts w:ascii="Arial" w:hAnsi="Arial" w:cs="Arial"/>
                <w:color w:val="000000"/>
                <w:lang w:val="pt-BR"/>
              </w:rPr>
            </w:pPr>
            <w:r w:rsidRPr="00F717C3">
              <w:rPr>
                <w:rFonts w:ascii="Arial" w:hAnsi="Arial" w:cs="Arial"/>
                <w:color w:val="000000"/>
                <w:lang w:val="pt-BR"/>
              </w:rPr>
              <w:t xml:space="preserve"> Xe máy lạnh vận chuyển suốt tuyến.</w:t>
            </w:r>
          </w:p>
          <w:p w14:paraId="13DC3BC0" w14:textId="77777777" w:rsidR="00B16868" w:rsidRPr="00F717C3" w:rsidRDefault="00B16868" w:rsidP="006E3A66">
            <w:pPr>
              <w:pStyle w:val="ListParagraph"/>
              <w:numPr>
                <w:ilvl w:val="0"/>
                <w:numId w:val="5"/>
              </w:numPr>
              <w:tabs>
                <w:tab w:val="left" w:pos="180"/>
                <w:tab w:val="left" w:pos="270"/>
              </w:tabs>
              <w:ind w:left="316"/>
              <w:jc w:val="both"/>
              <w:rPr>
                <w:rFonts w:ascii="Arial" w:hAnsi="Arial" w:cs="Arial"/>
                <w:color w:val="000000"/>
                <w:lang w:val="pt-BR"/>
              </w:rPr>
            </w:pPr>
            <w:r w:rsidRPr="00F717C3">
              <w:rPr>
                <w:rFonts w:ascii="Arial" w:hAnsi="Arial" w:cs="Arial"/>
                <w:color w:val="000000"/>
                <w:lang w:val="pt-BR"/>
              </w:rPr>
              <w:t xml:space="preserve"> Vé tham quan như chương trình.</w:t>
            </w:r>
          </w:p>
          <w:p w14:paraId="35D6008C" w14:textId="77777777" w:rsidR="00B16868" w:rsidRPr="00F717C3" w:rsidRDefault="00B16868" w:rsidP="006E3A66">
            <w:pPr>
              <w:pStyle w:val="ListParagraph"/>
              <w:numPr>
                <w:ilvl w:val="0"/>
                <w:numId w:val="5"/>
              </w:numPr>
              <w:tabs>
                <w:tab w:val="left" w:pos="180"/>
                <w:tab w:val="left" w:pos="270"/>
              </w:tabs>
              <w:spacing w:after="0"/>
              <w:ind w:left="316"/>
              <w:jc w:val="both"/>
              <w:rPr>
                <w:rFonts w:ascii="Arial" w:hAnsi="Arial" w:cs="Arial"/>
                <w:color w:val="000000"/>
                <w:sz w:val="24"/>
                <w:szCs w:val="24"/>
                <w:lang w:val="pt-BR"/>
              </w:rPr>
            </w:pPr>
            <w:r w:rsidRPr="00F717C3">
              <w:rPr>
                <w:rFonts w:ascii="Arial" w:hAnsi="Arial" w:cs="Arial"/>
                <w:color w:val="000000"/>
                <w:lang w:val="pt-BR"/>
              </w:rPr>
              <w:t>Trưởng đoàn và HDV địa phương phục vụ suốt tuyến theo chương trình.</w:t>
            </w:r>
          </w:p>
          <w:p w14:paraId="6548744B" w14:textId="77777777" w:rsidR="00F717C3" w:rsidRDefault="00F717C3" w:rsidP="00F717C3">
            <w:pPr>
              <w:tabs>
                <w:tab w:val="left" w:pos="180"/>
                <w:tab w:val="left" w:pos="270"/>
              </w:tabs>
              <w:ind w:left="-44"/>
              <w:jc w:val="both"/>
              <w:rPr>
                <w:rFonts w:ascii="Arial" w:hAnsi="Arial" w:cs="Arial"/>
                <w:color w:val="000000"/>
                <w:lang w:val="pt-BR"/>
              </w:rPr>
            </w:pPr>
          </w:p>
          <w:p w14:paraId="02ECF664" w14:textId="77777777" w:rsidR="00F717C3" w:rsidRPr="00F717C3" w:rsidRDefault="00F717C3" w:rsidP="00F717C3">
            <w:pPr>
              <w:tabs>
                <w:tab w:val="left" w:pos="180"/>
                <w:tab w:val="left" w:pos="270"/>
              </w:tabs>
              <w:ind w:left="-44"/>
              <w:jc w:val="both"/>
              <w:rPr>
                <w:rFonts w:ascii="Arial" w:hAnsi="Arial" w:cs="Arial"/>
                <w:color w:val="000000"/>
                <w:lang w:val="pt-BR"/>
              </w:rPr>
            </w:pPr>
          </w:p>
        </w:tc>
      </w:tr>
      <w:tr w:rsidR="00B16868" w14:paraId="09606210" w14:textId="77777777">
        <w:trPr>
          <w:trHeight w:val="334"/>
        </w:trPr>
        <w:tc>
          <w:tcPr>
            <w:tcW w:w="10853" w:type="dxa"/>
            <w:gridSpan w:val="2"/>
            <w:shd w:val="clear" w:color="auto" w:fill="0070C0"/>
          </w:tcPr>
          <w:p w14:paraId="588BE1C0" w14:textId="77777777" w:rsidR="00B16868" w:rsidRPr="00D7791D" w:rsidRDefault="00B16868" w:rsidP="00B16868">
            <w:pPr>
              <w:spacing w:line="276" w:lineRule="auto"/>
              <w:ind w:right="634"/>
              <w:jc w:val="center"/>
              <w:rPr>
                <w:rFonts w:ascii="Arial" w:hAnsi="Arial" w:cs="Arial"/>
                <w:b/>
                <w:bCs/>
                <w:color w:val="FFFFFF" w:themeColor="background1"/>
                <w:lang w:val="en-US" w:eastAsia="en-US"/>
              </w:rPr>
            </w:pPr>
            <w:r w:rsidRPr="00D7791D">
              <w:rPr>
                <w:rFonts w:ascii="Arial" w:hAnsi="Arial" w:cs="Arial"/>
                <w:b/>
                <w:bCs/>
                <w:color w:val="FFFFFF" w:themeColor="background1"/>
                <w:lang w:val="en-US" w:eastAsia="en-US"/>
              </w:rPr>
              <w:t>LƯU Ý</w:t>
            </w:r>
          </w:p>
        </w:tc>
      </w:tr>
      <w:tr w:rsidR="00B16868" w14:paraId="4ED9B1A6" w14:textId="77777777">
        <w:trPr>
          <w:trHeight w:val="334"/>
        </w:trPr>
        <w:tc>
          <w:tcPr>
            <w:tcW w:w="10853" w:type="dxa"/>
            <w:gridSpan w:val="2"/>
            <w:shd w:val="clear" w:color="auto" w:fill="auto"/>
          </w:tcPr>
          <w:p w14:paraId="519EB516" w14:textId="77777777" w:rsidR="00B16868" w:rsidRPr="00F717C3" w:rsidRDefault="00B16868" w:rsidP="006E3A66">
            <w:pPr>
              <w:pStyle w:val="ListParagraph"/>
              <w:numPr>
                <w:ilvl w:val="0"/>
                <w:numId w:val="2"/>
              </w:numPr>
              <w:jc w:val="both"/>
              <w:rPr>
                <w:rFonts w:ascii="Arial" w:hAnsi="Arial" w:cs="Arial"/>
              </w:rPr>
            </w:pPr>
            <w:r w:rsidRPr="00F717C3">
              <w:rPr>
                <w:rFonts w:ascii="Arial" w:hAnsi="Arial" w:cs="Arial"/>
              </w:rPr>
              <w:t xml:space="preserve">Thời gian đi tour có thể thay đổi từ 1 đến 2 ngày, tùy </w:t>
            </w:r>
            <w:proofErr w:type="gramStart"/>
            <w:r w:rsidRPr="00F717C3">
              <w:rPr>
                <w:rFonts w:ascii="Arial" w:hAnsi="Arial" w:cs="Arial"/>
              </w:rPr>
              <w:t>theo</w:t>
            </w:r>
            <w:proofErr w:type="gramEnd"/>
            <w:r w:rsidRPr="00F717C3">
              <w:rPr>
                <w:rFonts w:ascii="Arial" w:hAnsi="Arial" w:cs="Arial"/>
              </w:rPr>
              <w:t xml:space="preserve"> ngày ra VISA của Lãnh Sự Quán Trung Quốc.</w:t>
            </w:r>
          </w:p>
          <w:p w14:paraId="5095EC73" w14:textId="77777777" w:rsidR="00B16868" w:rsidRPr="00F717C3" w:rsidRDefault="00B16868" w:rsidP="006E3A66">
            <w:pPr>
              <w:pStyle w:val="ListParagraph"/>
              <w:numPr>
                <w:ilvl w:val="0"/>
                <w:numId w:val="2"/>
              </w:numPr>
              <w:jc w:val="both"/>
              <w:rPr>
                <w:rFonts w:ascii="Arial" w:hAnsi="Arial" w:cs="Arial"/>
              </w:rPr>
            </w:pPr>
            <w:r w:rsidRPr="00F717C3">
              <w:rPr>
                <w:rFonts w:ascii="Arial" w:hAnsi="Arial" w:cs="Arial"/>
              </w:rPr>
              <w:t xml:space="preserve">Chuẩn bị 1 số loại thuốc như: nhức đầu, đau bụng, cảm cúm, băng keo cá nhân, dị ứng mũi... </w:t>
            </w:r>
          </w:p>
          <w:p w14:paraId="229CE15A" w14:textId="77777777" w:rsidR="00B16868" w:rsidRPr="00F717C3" w:rsidRDefault="00B16868" w:rsidP="006E3A66">
            <w:pPr>
              <w:pStyle w:val="ListParagraph"/>
              <w:numPr>
                <w:ilvl w:val="0"/>
                <w:numId w:val="2"/>
              </w:numPr>
              <w:jc w:val="both"/>
              <w:rPr>
                <w:rFonts w:ascii="Arial" w:hAnsi="Arial" w:cs="Arial"/>
              </w:rPr>
            </w:pPr>
            <w:r w:rsidRPr="00F717C3">
              <w:rPr>
                <w:rFonts w:ascii="Arial" w:hAnsi="Arial" w:cs="Arial"/>
              </w:rPr>
              <w:t>Lưu ý luyện tập sức khỏe 1 khoảng thời gian trước khi khởi hành để thích ứng với khí hậu cao nguyên</w:t>
            </w:r>
          </w:p>
          <w:p w14:paraId="777E10E9" w14:textId="77777777" w:rsidR="00B16868" w:rsidRPr="00F717C3" w:rsidRDefault="00B16868" w:rsidP="006E3A66">
            <w:pPr>
              <w:pStyle w:val="ListParagraph"/>
              <w:numPr>
                <w:ilvl w:val="0"/>
                <w:numId w:val="2"/>
              </w:numPr>
              <w:jc w:val="both"/>
              <w:rPr>
                <w:rFonts w:ascii="Arial" w:hAnsi="Arial" w:cs="Arial"/>
              </w:rPr>
            </w:pPr>
            <w:r w:rsidRPr="00F717C3">
              <w:rPr>
                <w:rFonts w:ascii="Arial" w:hAnsi="Arial" w:cs="Arial"/>
              </w:rPr>
              <w:t xml:space="preserve">Đối với khách phải sử dụng thuốc thì cần chuẩn bị đầy đủ thuốc và sử dụng </w:t>
            </w:r>
            <w:proofErr w:type="gramStart"/>
            <w:r w:rsidRPr="00F717C3">
              <w:rPr>
                <w:rFonts w:ascii="Arial" w:hAnsi="Arial" w:cs="Arial"/>
              </w:rPr>
              <w:t>theo</w:t>
            </w:r>
            <w:proofErr w:type="gramEnd"/>
            <w:r w:rsidRPr="00F717C3">
              <w:rPr>
                <w:rFonts w:ascii="Arial" w:hAnsi="Arial" w:cs="Arial"/>
              </w:rPr>
              <w:t xml:space="preserve"> toa của bác sĩ.</w:t>
            </w:r>
          </w:p>
          <w:p w14:paraId="3A5BA4F8" w14:textId="77777777" w:rsidR="00B16868" w:rsidRPr="00F717C3" w:rsidRDefault="00B16868" w:rsidP="006E3A66">
            <w:pPr>
              <w:pStyle w:val="ListParagraph"/>
              <w:numPr>
                <w:ilvl w:val="0"/>
                <w:numId w:val="2"/>
              </w:numPr>
              <w:jc w:val="both"/>
              <w:rPr>
                <w:rFonts w:ascii="Arial" w:hAnsi="Arial" w:cs="Arial"/>
              </w:rPr>
            </w:pPr>
            <w:r w:rsidRPr="00F717C3">
              <w:rPr>
                <w:rFonts w:ascii="Arial" w:hAnsi="Arial" w:cs="Arial"/>
              </w:rPr>
              <w:t>Quý khách từ 70 tuổi đến dưới 75 tuổi yêu cầu ký cam kết sức khỏe với Công ty.</w:t>
            </w:r>
          </w:p>
          <w:p w14:paraId="68D48E57" w14:textId="77777777" w:rsidR="00B16868" w:rsidRPr="00F717C3" w:rsidRDefault="00B16868" w:rsidP="006E3A66">
            <w:pPr>
              <w:pStyle w:val="ListParagraph"/>
              <w:numPr>
                <w:ilvl w:val="0"/>
                <w:numId w:val="2"/>
              </w:numPr>
              <w:jc w:val="both"/>
              <w:rPr>
                <w:rFonts w:ascii="Arial" w:hAnsi="Arial" w:cs="Arial"/>
              </w:rPr>
            </w:pPr>
            <w:r w:rsidRPr="00F717C3">
              <w:rPr>
                <w:rFonts w:ascii="Arial" w:hAnsi="Arial" w:cs="Arial"/>
              </w:rPr>
              <w:t xml:space="preserve">Quý khách từ 75 tuổi trở lên yêu cầu phải có giấy xác nhận đầy đủ sức khoẻ để đi du lịch nước ngoài của bác sĩ + giấy cam kết sức khỏe với Công ty và phải có người thân dưới 60 tuổi (đầy đủ sức khoẻ) đi theo. Ngoài ra, khách trên 75 tuổi vui lòng đóng thêm phí bảo hiểm cao cấp (phí thay đổi tùy </w:t>
            </w:r>
            <w:proofErr w:type="gramStart"/>
            <w:r w:rsidRPr="00F717C3">
              <w:rPr>
                <w:rFonts w:ascii="Arial" w:hAnsi="Arial" w:cs="Arial"/>
              </w:rPr>
              <w:t>theo</w:t>
            </w:r>
            <w:proofErr w:type="gramEnd"/>
            <w:r w:rsidRPr="00F717C3">
              <w:rPr>
                <w:rFonts w:ascii="Arial" w:hAnsi="Arial" w:cs="Arial"/>
              </w:rPr>
              <w:t xml:space="preserve"> tour).</w:t>
            </w:r>
          </w:p>
          <w:p w14:paraId="3D658E0D" w14:textId="77777777" w:rsidR="00B16868" w:rsidRPr="00F717C3" w:rsidRDefault="00B16868" w:rsidP="006E3A66">
            <w:pPr>
              <w:pStyle w:val="ListParagraph"/>
              <w:numPr>
                <w:ilvl w:val="0"/>
                <w:numId w:val="2"/>
              </w:numPr>
              <w:jc w:val="both"/>
              <w:rPr>
                <w:rFonts w:ascii="Arial" w:hAnsi="Arial" w:cs="Arial"/>
              </w:rPr>
            </w:pPr>
            <w:r w:rsidRPr="00F717C3">
              <w:rPr>
                <w:rFonts w:ascii="Arial" w:hAnsi="Arial" w:cs="Arial"/>
              </w:rPr>
              <w:t>Không nhận khách từ 80 tuổi trở lên.</w:t>
            </w:r>
          </w:p>
          <w:p w14:paraId="7C075885" w14:textId="77777777" w:rsidR="00B16868" w:rsidRPr="00F717C3" w:rsidRDefault="00B16868" w:rsidP="006E3A66">
            <w:pPr>
              <w:pStyle w:val="ListParagraph"/>
              <w:numPr>
                <w:ilvl w:val="0"/>
                <w:numId w:val="2"/>
              </w:numPr>
              <w:jc w:val="both"/>
              <w:rPr>
                <w:rFonts w:ascii="Arial" w:hAnsi="Arial" w:cs="Arial"/>
              </w:rPr>
            </w:pPr>
            <w:r w:rsidRPr="00F717C3">
              <w:rPr>
                <w:rFonts w:ascii="Arial" w:hAnsi="Arial" w:cs="Arial"/>
              </w:rPr>
              <w:t xml:space="preserve">Không nhận khách có </w:t>
            </w:r>
            <w:proofErr w:type="gramStart"/>
            <w:r w:rsidRPr="00F717C3">
              <w:rPr>
                <w:rFonts w:ascii="Arial" w:hAnsi="Arial" w:cs="Arial"/>
              </w:rPr>
              <w:t>thai</w:t>
            </w:r>
            <w:proofErr w:type="gramEnd"/>
            <w:r w:rsidRPr="00F717C3">
              <w:rPr>
                <w:rFonts w:ascii="Arial" w:hAnsi="Arial" w:cs="Arial"/>
              </w:rPr>
              <w:t xml:space="preserve"> từ 5 tháng trở lên tham gia các tour du lịch nước ngoài vì lí do an toàn cho khách.</w:t>
            </w:r>
          </w:p>
          <w:p w14:paraId="40DBD150" w14:textId="77777777" w:rsidR="00B16868" w:rsidRPr="00F717C3" w:rsidRDefault="00B16868" w:rsidP="006E3A66">
            <w:pPr>
              <w:pStyle w:val="ListParagraph"/>
              <w:numPr>
                <w:ilvl w:val="0"/>
                <w:numId w:val="2"/>
              </w:numPr>
              <w:jc w:val="both"/>
              <w:rPr>
                <w:rFonts w:ascii="Arial" w:hAnsi="Arial" w:cs="Arial"/>
              </w:rPr>
            </w:pPr>
            <w:r w:rsidRPr="00F717C3">
              <w:rPr>
                <w:rFonts w:ascii="Arial" w:hAnsi="Arial" w:cs="Arial"/>
              </w:rPr>
              <w:t>Do các chuyến bay phụ thuộc vào các hãng Hàng Không nên trong một số trường hợp giờ bay có thể thay đổi mà không được báo trước.</w:t>
            </w:r>
          </w:p>
          <w:p w14:paraId="4BF9D296" w14:textId="77777777" w:rsidR="00B16868" w:rsidRPr="00F717C3" w:rsidRDefault="00B16868" w:rsidP="006E3A66">
            <w:pPr>
              <w:pStyle w:val="ListParagraph"/>
              <w:numPr>
                <w:ilvl w:val="0"/>
                <w:numId w:val="2"/>
              </w:numPr>
              <w:jc w:val="both"/>
              <w:rPr>
                <w:rFonts w:ascii="Arial" w:hAnsi="Arial" w:cs="Arial"/>
              </w:rPr>
            </w:pPr>
            <w:r w:rsidRPr="00F717C3">
              <w:rPr>
                <w:rFonts w:ascii="Arial" w:hAnsi="Arial" w:cs="Arial"/>
              </w:rPr>
              <w:lastRenderedPageBreak/>
              <w:t>Tùy vào tình hình thực tế, thứ tự các điểm tham quan trong chương trình có thể thay đổi nhưng vẫn đảm bảo đầy đủ các điểm tham quan như lúc đầu.</w:t>
            </w:r>
          </w:p>
          <w:p w14:paraId="4A10AD3E" w14:textId="77777777" w:rsidR="00B16868" w:rsidRPr="00F717C3" w:rsidRDefault="00B16868" w:rsidP="006E3A66">
            <w:pPr>
              <w:pStyle w:val="ListParagraph"/>
              <w:numPr>
                <w:ilvl w:val="0"/>
                <w:numId w:val="2"/>
              </w:numPr>
              <w:jc w:val="both"/>
              <w:rPr>
                <w:rFonts w:ascii="Arial" w:hAnsi="Arial" w:cs="Arial"/>
              </w:rPr>
            </w:pPr>
            <w:r w:rsidRPr="00F717C3">
              <w:rPr>
                <w:rFonts w:ascii="Arial" w:hAnsi="Arial" w:cs="Arial"/>
              </w:rPr>
              <w:t xml:space="preserve">Du khách có mặt tại sân bay Tân Sơn Nhất - Ga đi quốc tế 03 tiếng trước giờ bay, trưởng đoàn làm thủ tục xuất cảnh cho du khách. Du khách đến trễ khi sân bay đóng quầy check in, vui lòng chịu phí như hủy vé ngay ngày khởi hành, phía bên công ty không chịu trách nhiệm </w:t>
            </w:r>
          </w:p>
          <w:p w14:paraId="7CD2FAD0" w14:textId="77777777" w:rsidR="00B16868" w:rsidRPr="00F717C3" w:rsidRDefault="00B16868" w:rsidP="006E3A66">
            <w:pPr>
              <w:pStyle w:val="ListParagraph"/>
              <w:numPr>
                <w:ilvl w:val="0"/>
                <w:numId w:val="2"/>
              </w:numPr>
              <w:jc w:val="both"/>
              <w:rPr>
                <w:rFonts w:ascii="Arial" w:hAnsi="Arial" w:cs="Arial"/>
              </w:rPr>
            </w:pPr>
            <w:r w:rsidRPr="00F717C3">
              <w:rPr>
                <w:rFonts w:ascii="Arial" w:hAnsi="Arial" w:cs="Arial"/>
              </w:rPr>
              <w:t>Quý khách tự chịu trách nhiệm trong những trường hợp vi phạm vào các điều khoản quy định về thủ tục Xuất Nhập cảnh tại các nước sở tại và nếu bị từ chối nhập cảnh trong trường hợp này công ty du lịch sẽ không hoàn lại bất kì chi phí nào và Quý khách tự chịu chi phí phát sinh nếu có. Công ty cam kết sẽ hỗ trợ thông tin và giúp đỡ quý khách trong khả năng của mình, nhưng từ chối không chịu trách nhiệm thanh toán bất cứ khoản chi phí phát sinh nếu quý khách bị cơ quan di trú nước sở tại giữ lại tại cửa khẩu hoặc không cho phép nhập cảnh cùng với đoàn. 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44ECEEDB" w14:textId="77777777" w:rsidR="00B16868" w:rsidRPr="00F717C3" w:rsidRDefault="00B16868" w:rsidP="006E3A66">
            <w:pPr>
              <w:pStyle w:val="ListParagraph"/>
              <w:numPr>
                <w:ilvl w:val="0"/>
                <w:numId w:val="2"/>
              </w:numPr>
              <w:jc w:val="both"/>
              <w:rPr>
                <w:rFonts w:ascii="Arial" w:hAnsi="Arial" w:cs="Arial"/>
              </w:rPr>
            </w:pPr>
            <w:r w:rsidRPr="00F717C3">
              <w:rPr>
                <w:rFonts w:ascii="Arial" w:hAnsi="Arial" w:cs="Arial"/>
              </w:rPr>
              <w:t>Khách mang quốc tịch Nước ngoài phải có Visa (Thị thực) nhập cảnh Việt Nam còn hạn sử dụng tính đến ngày khởi hành</w:t>
            </w:r>
          </w:p>
          <w:p w14:paraId="5094139C" w14:textId="77777777" w:rsidR="00B16868" w:rsidRPr="00F717C3" w:rsidRDefault="00B16868" w:rsidP="006E3A66">
            <w:pPr>
              <w:pStyle w:val="ListParagraph"/>
              <w:numPr>
                <w:ilvl w:val="0"/>
                <w:numId w:val="2"/>
              </w:numPr>
              <w:jc w:val="both"/>
              <w:rPr>
                <w:rFonts w:ascii="Arial" w:hAnsi="Arial" w:cs="Arial"/>
              </w:rPr>
            </w:pPr>
            <w:r w:rsidRPr="00F717C3">
              <w:rPr>
                <w:rFonts w:ascii="Arial" w:hAnsi="Arial" w:cs="Arial"/>
              </w:rPr>
              <w:t>Về visa dành cho khách quốc tịch Nước ngoài/Việt kiều, vui lòng kiểm tra visa của khách vào việt nam nhiều lần hay 1 lần, Khách hàng làm visa tái nhập, ngày đi tour mang theo 2 tấm hình 4x6 phông nền trắng và mang theo visa vào việt nam khi xuất, nhập cảnh.</w:t>
            </w:r>
          </w:p>
          <w:p w14:paraId="5BC12F85" w14:textId="77777777" w:rsidR="00B16868" w:rsidRPr="00F717C3" w:rsidRDefault="00B16868" w:rsidP="006E3A66">
            <w:pPr>
              <w:pStyle w:val="ListParagraph"/>
              <w:numPr>
                <w:ilvl w:val="0"/>
                <w:numId w:val="2"/>
              </w:numPr>
              <w:jc w:val="both"/>
              <w:rPr>
                <w:rFonts w:ascii="Arial" w:hAnsi="Arial" w:cs="Arial"/>
              </w:rPr>
            </w:pPr>
            <w:r w:rsidRPr="00F717C3">
              <w:rPr>
                <w:rFonts w:ascii="Arial" w:hAnsi="Arial" w:cs="Arial"/>
              </w:rPr>
              <w:t xml:space="preserve">Chúng tôi sẽ không chịu trách nhiệm bảo đảm các điểm tham quan trong trường hợp: Xảy ra thiên </w:t>
            </w:r>
            <w:proofErr w:type="gramStart"/>
            <w:r w:rsidRPr="00F717C3">
              <w:rPr>
                <w:rFonts w:ascii="Arial" w:hAnsi="Arial" w:cs="Arial"/>
              </w:rPr>
              <w:t>tai</w:t>
            </w:r>
            <w:proofErr w:type="gramEnd"/>
            <w:r w:rsidRPr="00F717C3">
              <w:rPr>
                <w:rFonts w:ascii="Arial" w:hAnsi="Arial" w:cs="Arial"/>
              </w:rPr>
              <w:t xml:space="preserve">: bão lụt, hạn hán, động đất… Sự cố về </w:t>
            </w:r>
            <w:proofErr w:type="gramStart"/>
            <w:r w:rsidRPr="00F717C3">
              <w:rPr>
                <w:rFonts w:ascii="Arial" w:hAnsi="Arial" w:cs="Arial"/>
              </w:rPr>
              <w:t>an</w:t>
            </w:r>
            <w:proofErr w:type="gramEnd"/>
            <w:r w:rsidRPr="00F717C3">
              <w:rPr>
                <w:rFonts w:ascii="Arial" w:hAnsi="Arial" w:cs="Arial"/>
              </w:rPr>
              <w:t xml:space="preserve"> ninh: khủng bố, biểu tình. Sự cố về hàng không: trục trặc kỹ thuật, </w:t>
            </w:r>
            <w:proofErr w:type="gramStart"/>
            <w:r w:rsidRPr="00F717C3">
              <w:rPr>
                <w:rFonts w:ascii="Arial" w:hAnsi="Arial" w:cs="Arial"/>
              </w:rPr>
              <w:t>an</w:t>
            </w:r>
            <w:proofErr w:type="gramEnd"/>
            <w:r w:rsidRPr="00F717C3">
              <w:rPr>
                <w:rFonts w:ascii="Arial" w:hAnsi="Arial" w:cs="Arial"/>
              </w:rPr>
              <w:t xml:space="preserve"> ninh, dời, hủy, hoãn chuyến bay.</w:t>
            </w:r>
          </w:p>
          <w:p w14:paraId="1D48F815" w14:textId="77777777" w:rsidR="00B16868" w:rsidRPr="00F717C3" w:rsidRDefault="00B16868" w:rsidP="006E3A66">
            <w:pPr>
              <w:pStyle w:val="ListParagraph"/>
              <w:numPr>
                <w:ilvl w:val="0"/>
                <w:numId w:val="2"/>
              </w:numPr>
              <w:jc w:val="both"/>
              <w:rPr>
                <w:rFonts w:ascii="Arial" w:hAnsi="Arial" w:cs="Arial"/>
              </w:rPr>
            </w:pPr>
            <w:r w:rsidRPr="00F717C3">
              <w:rPr>
                <w:rFonts w:ascii="Arial" w:hAnsi="Arial" w:cs="Arial"/>
              </w:rPr>
              <w:t>Nếu những trường hợp trên xảy ra, Chúng tôi sẽ xem xét để hoàn trả chi phí không tham quan cho khách trong điều kiện có thể (sau khi đã trừ lại các dịch vụ đã thực hiện như phí làm visa…và không chịu trách nhiệm bồi thường thêm bất kỳ chi phí nào khác).</w:t>
            </w:r>
          </w:p>
          <w:p w14:paraId="1361ED49" w14:textId="77777777" w:rsidR="00B16868" w:rsidRPr="00F717C3" w:rsidRDefault="00B16868" w:rsidP="006E3A66">
            <w:pPr>
              <w:pStyle w:val="ListParagraph"/>
              <w:numPr>
                <w:ilvl w:val="0"/>
                <w:numId w:val="2"/>
              </w:numPr>
              <w:jc w:val="both"/>
              <w:rPr>
                <w:rFonts w:ascii="Arial" w:hAnsi="Arial" w:cs="Arial"/>
              </w:rPr>
            </w:pPr>
            <w:r w:rsidRPr="00F717C3">
              <w:rPr>
                <w:rFonts w:ascii="Arial" w:hAnsi="Arial" w:cs="Arial"/>
              </w:rPr>
              <w:t>Quý khách vui lòng không rời khỏi đoàn trong suốt chương trình tour.</w:t>
            </w:r>
          </w:p>
          <w:p w14:paraId="2ED8D114" w14:textId="1C8621DD" w:rsidR="00B16868" w:rsidRPr="00D7791D" w:rsidRDefault="00B16868" w:rsidP="006E3A66">
            <w:pPr>
              <w:pStyle w:val="ListParagraph"/>
              <w:numPr>
                <w:ilvl w:val="0"/>
                <w:numId w:val="2"/>
              </w:numPr>
              <w:spacing w:after="0"/>
              <w:jc w:val="both"/>
              <w:rPr>
                <w:rFonts w:ascii="Arial" w:hAnsi="Arial" w:cs="Arial"/>
                <w:sz w:val="24"/>
                <w:szCs w:val="24"/>
              </w:rPr>
            </w:pPr>
            <w:r w:rsidRPr="00F717C3">
              <w:rPr>
                <w:rFonts w:ascii="Arial" w:hAnsi="Arial" w:cs="Arial"/>
              </w:rPr>
              <w:t>Khi đăng ký tour du lịch, Qúy khách vui lòng đọc kỹ chương trình, giá tour, các khoản bao gồm cũng như không bao gồm, các điều kiện hủy Tour, trong trường hợp Qúy khách không trực tiếp đến đăng ký tour mà do người khác đến đăng ký thì Qúi khách vui lòng tìm hiểu kỹ chương trình từ người đăng ký Tour cho mình. Công Ty Du lịch sẽ không chịu trách nhiệm bồi thường những chi phí phát sinh khi quí khách không tìm hiểu kỹ điều kiện đăng ký, lưu ý, bao gồm, cũng như không bao gồm và chương trình Tour du lịch,…</w:t>
            </w:r>
          </w:p>
        </w:tc>
      </w:tr>
    </w:tbl>
    <w:p w14:paraId="10810ECA" w14:textId="2FD940FD" w:rsidR="00B72494" w:rsidRDefault="00B72494">
      <w:pPr>
        <w:spacing w:line="276" w:lineRule="auto"/>
        <w:ind w:right="-72"/>
        <w:jc w:val="center"/>
        <w:rPr>
          <w:rFonts w:ascii="Arial" w:hAnsi="Arial" w:cs="Arial"/>
          <w:b/>
          <w:bCs/>
          <w:iCs/>
          <w:color w:val="0070C0"/>
          <w:sz w:val="30"/>
          <w:szCs w:val="30"/>
        </w:rPr>
      </w:pPr>
    </w:p>
    <w:p w14:paraId="42211AEC" w14:textId="22297D7D" w:rsidR="00B72494" w:rsidRDefault="007E52A5">
      <w:pPr>
        <w:spacing w:line="276" w:lineRule="auto"/>
        <w:ind w:right="-72"/>
        <w:jc w:val="center"/>
        <w:rPr>
          <w:rFonts w:ascii="Arial" w:hAnsi="Arial" w:cs="Arial"/>
          <w:b/>
          <w:bCs/>
          <w:iCs/>
          <w:color w:val="0070C0"/>
          <w:sz w:val="30"/>
          <w:szCs w:val="30"/>
        </w:rPr>
      </w:pPr>
      <w:r>
        <w:rPr>
          <w:rFonts w:ascii="Arial" w:hAnsi="Arial" w:cs="Arial"/>
          <w:b/>
          <w:bCs/>
          <w:iCs/>
          <w:color w:val="0070C0"/>
          <w:sz w:val="30"/>
          <w:szCs w:val="30"/>
        </w:rPr>
        <w:t>Du lịch Văn Hóa Việt c</w:t>
      </w:r>
      <w:bookmarkStart w:id="3" w:name="_GoBack"/>
      <w:bookmarkEnd w:id="3"/>
      <w:r w:rsidR="006E3A66">
        <w:rPr>
          <w:rFonts w:ascii="Arial" w:hAnsi="Arial" w:cs="Arial"/>
          <w:b/>
          <w:bCs/>
          <w:iCs/>
          <w:color w:val="0070C0"/>
          <w:sz w:val="30"/>
          <w:szCs w:val="30"/>
        </w:rPr>
        <w:t>húc quý khách một chuyến đi thú vị và bổ ích!</w:t>
      </w:r>
    </w:p>
    <w:p w14:paraId="6664555E" w14:textId="50DBFEE3" w:rsidR="00A71BAA" w:rsidRPr="000F358D" w:rsidRDefault="00A71BAA" w:rsidP="00A71BAA">
      <w:pPr>
        <w:spacing w:before="40" w:after="40" w:line="360" w:lineRule="auto"/>
        <w:jc w:val="center"/>
        <w:rPr>
          <w:rFonts w:ascii="Arial" w:hAnsi="Arial" w:cs="Arial"/>
          <w:iCs/>
          <w:color w:val="2E74B5" w:themeColor="accent1" w:themeShade="BF"/>
          <w:lang w:val="en-US" w:eastAsia="en-US"/>
        </w:rPr>
      </w:pPr>
    </w:p>
    <w:p w14:paraId="662E3C01" w14:textId="1DCD400E" w:rsidR="00B72494" w:rsidRDefault="00B72494" w:rsidP="00A71BAA">
      <w:pPr>
        <w:spacing w:line="276" w:lineRule="auto"/>
        <w:jc w:val="center"/>
        <w:rPr>
          <w:rFonts w:ascii="Arial" w:hAnsi="Arial" w:cs="Arial"/>
        </w:rPr>
      </w:pPr>
    </w:p>
    <w:p w14:paraId="6D7914AC" w14:textId="769721F5" w:rsidR="00B72494" w:rsidRDefault="00B72494">
      <w:pPr>
        <w:spacing w:line="276" w:lineRule="auto"/>
        <w:ind w:right="-66"/>
        <w:rPr>
          <w:rStyle w:val="Hyperlink"/>
          <w:color w:val="auto"/>
          <w:u w:val="none"/>
        </w:rPr>
      </w:pPr>
    </w:p>
    <w:sectPr w:rsidR="00B72494">
      <w:headerReference w:type="even" r:id="rId27"/>
      <w:headerReference w:type="default" r:id="rId28"/>
      <w:footerReference w:type="default" r:id="rId29"/>
      <w:headerReference w:type="first" r:id="rId30"/>
      <w:pgSz w:w="11906" w:h="16838" w:code="9"/>
      <w:pgMar w:top="-288" w:right="432" w:bottom="-144" w:left="432"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F89715" w14:textId="77777777" w:rsidR="00C35661" w:rsidRDefault="00C35661">
      <w:r>
        <w:separator/>
      </w:r>
    </w:p>
  </w:endnote>
  <w:endnote w:type="continuationSeparator" w:id="0">
    <w:p w14:paraId="12F1279E" w14:textId="77777777" w:rsidR="00C35661" w:rsidRDefault="00C35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12111" w14:textId="77777777" w:rsidR="00B72494" w:rsidRDefault="00B72494">
    <w:pPr>
      <w:pStyle w:val="Footer"/>
      <w:spacing w:after="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DB70FF" w14:textId="77777777" w:rsidR="00C35661" w:rsidRDefault="00C35661">
      <w:r>
        <w:separator/>
      </w:r>
    </w:p>
  </w:footnote>
  <w:footnote w:type="continuationSeparator" w:id="0">
    <w:p w14:paraId="47C5ED8A" w14:textId="77777777" w:rsidR="00C35661" w:rsidRDefault="00C356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1B096" w14:textId="77777777" w:rsidR="00B72494" w:rsidRDefault="00B724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9DB0E" w14:textId="77777777" w:rsidR="00B72494" w:rsidRDefault="00B72494">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8C4B6" w14:textId="77777777" w:rsidR="00B72494" w:rsidRDefault="00B724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2">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nsid w:val="085C5A37"/>
    <w:multiLevelType w:val="hybridMultilevel"/>
    <w:tmpl w:val="C4FEE05E"/>
    <w:lvl w:ilvl="0" w:tplc="0409000D">
      <w:start w:val="1"/>
      <w:numFmt w:val="bullet"/>
      <w:lvlText w:val=""/>
      <w:lvlJc w:val="left"/>
      <w:pPr>
        <w:ind w:left="270" w:hanging="360"/>
      </w:pPr>
      <w:rPr>
        <w:rFonts w:ascii="Wingdings" w:hAnsi="Wingdings"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
    <w:nsid w:val="13585936"/>
    <w:multiLevelType w:val="hybridMultilevel"/>
    <w:tmpl w:val="171E4B64"/>
    <w:lvl w:ilvl="0" w:tplc="8A705354">
      <w:start w:val="1"/>
      <w:numFmt w:val="decimal"/>
      <w:lvlText w:val="%1."/>
      <w:lvlJc w:val="left"/>
      <w:pPr>
        <w:ind w:left="720" w:hanging="360"/>
      </w:pPr>
      <w:rPr>
        <w:rFonts w:ascii="Arial" w:hAnsi="Arial" w:cs="Arial" w:hint="default"/>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5D53E95"/>
    <w:multiLevelType w:val="multilevel"/>
    <w:tmpl w:val="A0D22BAC"/>
    <w:lvl w:ilvl="0">
      <w:start w:val="1"/>
      <w:numFmt w:val="bullet"/>
      <w:lvlText w:val="●"/>
      <w:lvlJc w:val="left"/>
      <w:pPr>
        <w:ind w:left="720" w:hanging="360"/>
      </w:pPr>
      <w:rPr>
        <w:rFonts w:ascii="Noto Sans Symbols" w:eastAsia="Noto Sans Symbols" w:hAnsi="Noto Sans Symbols" w:cs="Noto Sans Symbols"/>
        <w:color w:val="4472C4"/>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8DB15C2"/>
    <w:multiLevelType w:val="hybridMultilevel"/>
    <w:tmpl w:val="F8E2ABEC"/>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F523BB"/>
    <w:multiLevelType w:val="hybridMultilevel"/>
    <w:tmpl w:val="CE9E1920"/>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8">
    <w:nsid w:val="317E7D90"/>
    <w:multiLevelType w:val="multilevel"/>
    <w:tmpl w:val="B7BC1F58"/>
    <w:lvl w:ilvl="0">
      <w:start w:val="1"/>
      <w:numFmt w:val="bullet"/>
      <w:lvlText w:val="●"/>
      <w:lvlJc w:val="left"/>
      <w:pPr>
        <w:ind w:left="720" w:hanging="360"/>
      </w:pPr>
      <w:rPr>
        <w:rFonts w:ascii="Noto Sans Symbols" w:eastAsia="Noto Sans Symbols" w:hAnsi="Noto Sans Symbols" w:cs="Noto Sans Symbols"/>
        <w:color w:val="4472C4"/>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2FA5250"/>
    <w:multiLevelType w:val="hybridMultilevel"/>
    <w:tmpl w:val="2E42ED9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6C755F"/>
    <w:multiLevelType w:val="hybridMultilevel"/>
    <w:tmpl w:val="CB700CF6"/>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49E80610"/>
    <w:multiLevelType w:val="hybridMultilevel"/>
    <w:tmpl w:val="826E2A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025B6F"/>
    <w:multiLevelType w:val="hybridMultilevel"/>
    <w:tmpl w:val="60B694B0"/>
    <w:lvl w:ilvl="0" w:tplc="0409000D">
      <w:start w:val="1"/>
      <w:numFmt w:val="bullet"/>
      <w:lvlText w:val=""/>
      <w:lvlJc w:val="left"/>
      <w:pPr>
        <w:ind w:left="720" w:hanging="360"/>
      </w:pPr>
      <w:rPr>
        <w:rFonts w:ascii="Wingdings" w:hAnsi="Wingdings"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5B743E17"/>
    <w:multiLevelType w:val="hybridMultilevel"/>
    <w:tmpl w:val="A68E484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67C6C7B"/>
    <w:multiLevelType w:val="hybridMultilevel"/>
    <w:tmpl w:val="F084A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7A44A0"/>
    <w:multiLevelType w:val="hybridMultilevel"/>
    <w:tmpl w:val="D6BCA49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6E3E19D2"/>
    <w:multiLevelType w:val="hybridMultilevel"/>
    <w:tmpl w:val="A058C3B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4"/>
  </w:num>
  <w:num w:numId="4">
    <w:abstractNumId w:val="12"/>
  </w:num>
  <w:num w:numId="5">
    <w:abstractNumId w:val="13"/>
  </w:num>
  <w:num w:numId="6">
    <w:abstractNumId w:val="8"/>
  </w:num>
  <w:num w:numId="7">
    <w:abstractNumId w:val="5"/>
  </w:num>
  <w:num w:numId="8">
    <w:abstractNumId w:val="9"/>
  </w:num>
  <w:num w:numId="9">
    <w:abstractNumId w:val="16"/>
  </w:num>
  <w:num w:numId="10">
    <w:abstractNumId w:val="6"/>
  </w:num>
  <w:num w:numId="11">
    <w:abstractNumId w:val="11"/>
  </w:num>
  <w:num w:numId="12">
    <w:abstractNumId w:val="7"/>
  </w:num>
  <w:num w:numId="13">
    <w:abstractNumId w:val="10"/>
  </w:num>
  <w:num w:numId="14">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494"/>
    <w:rsid w:val="00011C72"/>
    <w:rsid w:val="00123870"/>
    <w:rsid w:val="001803F2"/>
    <w:rsid w:val="0024476A"/>
    <w:rsid w:val="00273C2D"/>
    <w:rsid w:val="002A5AC7"/>
    <w:rsid w:val="002D740D"/>
    <w:rsid w:val="003160CF"/>
    <w:rsid w:val="0033365C"/>
    <w:rsid w:val="00385B96"/>
    <w:rsid w:val="003D2668"/>
    <w:rsid w:val="00403BE2"/>
    <w:rsid w:val="00404F88"/>
    <w:rsid w:val="004323DA"/>
    <w:rsid w:val="004443EF"/>
    <w:rsid w:val="00451C00"/>
    <w:rsid w:val="0047379E"/>
    <w:rsid w:val="004920A7"/>
    <w:rsid w:val="00496860"/>
    <w:rsid w:val="004C799A"/>
    <w:rsid w:val="004D42EC"/>
    <w:rsid w:val="004E727B"/>
    <w:rsid w:val="005274B4"/>
    <w:rsid w:val="00595130"/>
    <w:rsid w:val="005A6E6B"/>
    <w:rsid w:val="005B102A"/>
    <w:rsid w:val="005F5924"/>
    <w:rsid w:val="00603F89"/>
    <w:rsid w:val="0061721C"/>
    <w:rsid w:val="006274D8"/>
    <w:rsid w:val="00633D45"/>
    <w:rsid w:val="00653109"/>
    <w:rsid w:val="006E3A66"/>
    <w:rsid w:val="006F0158"/>
    <w:rsid w:val="006F7A8D"/>
    <w:rsid w:val="007029AD"/>
    <w:rsid w:val="00762A09"/>
    <w:rsid w:val="007726A5"/>
    <w:rsid w:val="00793268"/>
    <w:rsid w:val="007D2C72"/>
    <w:rsid w:val="007E52A5"/>
    <w:rsid w:val="007E7365"/>
    <w:rsid w:val="008D300B"/>
    <w:rsid w:val="00A04EC6"/>
    <w:rsid w:val="00A71BAA"/>
    <w:rsid w:val="00AB2998"/>
    <w:rsid w:val="00AC04A9"/>
    <w:rsid w:val="00AC6795"/>
    <w:rsid w:val="00B16868"/>
    <w:rsid w:val="00B72494"/>
    <w:rsid w:val="00B836D8"/>
    <w:rsid w:val="00C147B3"/>
    <w:rsid w:val="00C271FF"/>
    <w:rsid w:val="00C35661"/>
    <w:rsid w:val="00C505CE"/>
    <w:rsid w:val="00C672B1"/>
    <w:rsid w:val="00CE1059"/>
    <w:rsid w:val="00D22FE9"/>
    <w:rsid w:val="00D35EB6"/>
    <w:rsid w:val="00D42A41"/>
    <w:rsid w:val="00D506B0"/>
    <w:rsid w:val="00D7791D"/>
    <w:rsid w:val="00DD05AE"/>
    <w:rsid w:val="00F717C3"/>
    <w:rsid w:val="00FB43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0F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BAA"/>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BAA"/>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32913890">
      <w:bodyDiv w:val="1"/>
      <w:marLeft w:val="0"/>
      <w:marRight w:val="0"/>
      <w:marTop w:val="0"/>
      <w:marBottom w:val="0"/>
      <w:divBdr>
        <w:top w:val="none" w:sz="0" w:space="0" w:color="auto"/>
        <w:left w:val="none" w:sz="0" w:space="0" w:color="auto"/>
        <w:bottom w:val="none" w:sz="0" w:space="0" w:color="auto"/>
        <w:right w:val="none" w:sz="0" w:space="0" w:color="auto"/>
      </w:divBdr>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1856848022">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1.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microsoft.com/office/2007/relationships/hdphoto" Target="media/hdphoto2.wdp"/><Relationship Id="rId27" Type="http://schemas.openxmlformats.org/officeDocument/2006/relationships/header" Target="header1.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83E51-455B-48E9-BB8A-AED298596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2239</Words>
  <Characters>12766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14976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Windows User</cp:lastModifiedBy>
  <cp:revision>5</cp:revision>
  <cp:lastPrinted>2024-03-15T06:44:00Z</cp:lastPrinted>
  <dcterms:created xsi:type="dcterms:W3CDTF">2024-09-17T08:27:00Z</dcterms:created>
  <dcterms:modified xsi:type="dcterms:W3CDTF">2024-10-28T05:41:00Z</dcterms:modified>
</cp:coreProperties>
</file>