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4CE" w:rsidRDefault="00943698" w:rsidP="00BA2259">
      <w:pPr>
        <w:tabs>
          <w:tab w:val="left" w:pos="4133"/>
        </w:tabs>
        <w:spacing w:line="276" w:lineRule="auto"/>
        <w:jc w:val="center"/>
        <w:rPr>
          <w:noProof/>
          <w:lang w:val="en-US" w:eastAsia="zh-CN"/>
        </w:rPr>
      </w:pPr>
      <w:r>
        <w:rPr>
          <w:noProof/>
        </w:rPr>
        <w:drawing>
          <wp:inline distT="0" distB="0" distL="0" distR="0" wp14:anchorId="444749AB" wp14:editId="7DE1FB0F">
            <wp:extent cx="6660515" cy="1160780"/>
            <wp:effectExtent l="0" t="0" r="6985" b="0"/>
            <wp:docPr id="2" name="Picture 2" descr="C:\Users\admin\Desktop\hearderWEB_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earderWEB_m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0515" cy="1160780"/>
                    </a:xfrm>
                    <a:prstGeom prst="rect">
                      <a:avLst/>
                    </a:prstGeom>
                    <a:noFill/>
                    <a:ln>
                      <a:noFill/>
                    </a:ln>
                  </pic:spPr>
                </pic:pic>
              </a:graphicData>
            </a:graphic>
          </wp:inline>
        </w:drawing>
      </w:r>
      <w:r w:rsidR="00B60DF9" w:rsidRPr="00E0777E">
        <w:rPr>
          <w:rFonts w:ascii="Arial" w:hAnsi="Arial" w:cs="Arial"/>
          <w:b/>
          <w:bCs/>
          <w:noProof/>
          <w:color w:val="FF0000"/>
          <w:sz w:val="44"/>
          <w:szCs w:val="44"/>
          <w:lang w:val="en-US" w:eastAsia="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drawing>
          <wp:anchor distT="0" distB="0" distL="114300" distR="114300" simplePos="0" relativeHeight="251974656" behindDoc="1" locked="0" layoutInCell="1" allowOverlap="1" wp14:anchorId="41E739B6" wp14:editId="4C8FC1D0">
            <wp:simplePos x="0" y="0"/>
            <wp:positionH relativeFrom="page">
              <wp:posOffset>0</wp:posOffset>
            </wp:positionH>
            <wp:positionV relativeFrom="paragraph">
              <wp:posOffset>2420620</wp:posOffset>
            </wp:positionV>
            <wp:extent cx="7562215" cy="3962400"/>
            <wp:effectExtent l="0" t="0" r="635" b="0"/>
            <wp:wrapThrough wrapText="bothSides">
              <wp:wrapPolygon edited="0">
                <wp:start x="0" y="0"/>
                <wp:lineTo x="0" y="21496"/>
                <wp:lineTo x="21547" y="21496"/>
                <wp:lineTo x="21547" y="0"/>
                <wp:lineTo x="0" y="0"/>
              </wp:wrapPolygon>
            </wp:wrapThrough>
            <wp:docPr id="3" name="Picture 3" descr="D:\TRIỀU HẢO TOURIST\THT MASTER\HONG KONG UNITED\2027\VNA.QUÝ 4 -1.2027\HKTQ\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IỀU HẢO TOURIST\THT MASTER\HONG KONG UNITED\2027\VNA.QUÝ 4 -1.2027\HKTQ\banner.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7562215"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34CE" w:rsidRDefault="002A34CE" w:rsidP="00BA2259">
      <w:pPr>
        <w:tabs>
          <w:tab w:val="left" w:pos="4133"/>
        </w:tabs>
        <w:spacing w:line="276" w:lineRule="auto"/>
        <w:jc w:val="center"/>
        <w:rPr>
          <w:noProof/>
          <w:lang w:val="en-US" w:eastAsia="zh-CN"/>
        </w:rPr>
      </w:pPr>
    </w:p>
    <w:p w:rsidR="00D30D76" w:rsidRPr="000318F2" w:rsidRDefault="0093678E" w:rsidP="00BA2259">
      <w:pPr>
        <w:tabs>
          <w:tab w:val="left" w:pos="4133"/>
        </w:tabs>
        <w:spacing w:line="276" w:lineRule="auto"/>
        <w:jc w:val="center"/>
        <w:rPr>
          <w:lang w:val="en-US" w:eastAsia="zh-CN"/>
        </w:rPr>
      </w:pPr>
      <w:r w:rsidRPr="0018316E">
        <w:rPr>
          <w:rFonts w:ascii="Arial" w:hAnsi="Arial" w:cs="Arial"/>
          <w:b/>
          <w:bCs/>
          <w:color w:val="FF0000"/>
          <w:sz w:val="44"/>
          <w:szCs w:val="44"/>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DU LỊCH HONG KONG</w:t>
      </w:r>
    </w:p>
    <w:p w:rsidR="004C3232" w:rsidRPr="009365F8" w:rsidRDefault="001225C7" w:rsidP="00BA2259">
      <w:pPr>
        <w:shd w:val="clear" w:color="auto" w:fill="FFFFFF" w:themeFill="background1"/>
        <w:spacing w:line="276" w:lineRule="auto"/>
        <w:ind w:left="-432" w:firstLine="432"/>
        <w:jc w:val="center"/>
        <w:rPr>
          <w:rFonts w:ascii="Arial" w:hAnsi="Arial" w:cs="Arial"/>
          <w:b/>
          <w:color w:val="0070C0"/>
          <w:sz w:val="40"/>
          <w:szCs w:val="40"/>
          <w:lang w:val="en-US"/>
          <w14:textOutline w14:w="9525" w14:cap="rnd" w14:cmpd="sng" w14:algn="ctr">
            <w14:noFill/>
            <w14:prstDash w14:val="solid"/>
            <w14:bevel/>
          </w14:textOutline>
        </w:rPr>
      </w:pPr>
      <w:r w:rsidRPr="0018316E">
        <w:rPr>
          <w:rFonts w:ascii="Arial" w:hAnsi="Arial" w:cs="Arial"/>
          <w:b/>
          <w:color w:val="0070C0"/>
          <w:sz w:val="40"/>
          <w:szCs w:val="40"/>
          <w:lang w:val="en-US"/>
          <w14:textOutline w14:w="9525" w14:cap="rnd" w14:cmpd="sng" w14:algn="ctr">
            <w14:noFill/>
            <w14:prstDash w14:val="solid"/>
            <w14:bevel/>
          </w14:textOutline>
        </w:rPr>
        <w:t xml:space="preserve">HONG KONG – </w:t>
      </w:r>
      <w:r w:rsidR="004C3232" w:rsidRPr="0018316E">
        <w:rPr>
          <w:rFonts w:ascii="Arial" w:hAnsi="Arial" w:cs="Arial"/>
          <w:b/>
          <w:color w:val="0070C0"/>
          <w:sz w:val="40"/>
          <w:szCs w:val="40"/>
          <w:lang w:val="en-US"/>
          <w14:textOutline w14:w="9525" w14:cap="rnd" w14:cmpd="sng" w14:algn="ctr">
            <w14:noFill/>
            <w14:prstDash w14:val="solid"/>
            <w14:bevel/>
          </w14:textOutline>
        </w:rPr>
        <w:t>CHU HẢI –</w:t>
      </w:r>
      <w:r w:rsidR="00C11C97" w:rsidRPr="00C11C97">
        <w:rPr>
          <w:rFonts w:ascii="Arial" w:hAnsi="Arial" w:cs="Arial"/>
          <w:b/>
          <w:color w:val="0070C0"/>
          <w:sz w:val="40"/>
          <w:szCs w:val="40"/>
          <w:lang w:val="en-US"/>
          <w14:textOutline w14:w="9525" w14:cap="rnd" w14:cmpd="sng" w14:algn="ctr">
            <w14:noFill/>
            <w14:prstDash w14:val="solid"/>
            <w14:bevel/>
          </w14:textOutline>
        </w:rPr>
        <w:t xml:space="preserve"> </w:t>
      </w:r>
      <w:r w:rsidR="00BA2259">
        <w:rPr>
          <w:rFonts w:ascii="Arial" w:hAnsi="Arial" w:cs="Arial"/>
          <w:b/>
          <w:color w:val="0070C0"/>
          <w:sz w:val="40"/>
          <w:szCs w:val="40"/>
          <w:lang w:val="en-US"/>
          <w14:textOutline w14:w="9525" w14:cap="rnd" w14:cmpd="sng" w14:algn="ctr">
            <w14:noFill/>
            <w14:prstDash w14:val="solid"/>
            <w14:bevel/>
          </w14:textOutline>
        </w:rPr>
        <w:t>THÂ</w:t>
      </w:r>
      <w:r w:rsidR="00C11C97" w:rsidRPr="0018316E">
        <w:rPr>
          <w:rFonts w:ascii="Arial" w:hAnsi="Arial" w:cs="Arial"/>
          <w:b/>
          <w:color w:val="0070C0"/>
          <w:sz w:val="40"/>
          <w:szCs w:val="40"/>
          <w:lang w:val="en-US"/>
          <w14:textOutline w14:w="9525" w14:cap="rnd" w14:cmpd="sng" w14:algn="ctr">
            <w14:noFill/>
            <w14:prstDash w14:val="solid"/>
            <w14:bevel/>
          </w14:textOutline>
        </w:rPr>
        <w:t>M QUYẾN</w:t>
      </w:r>
      <w:r w:rsidR="00C11C97">
        <w:rPr>
          <w:rFonts w:ascii="Arial" w:hAnsi="Arial" w:cs="Arial"/>
          <w:b/>
          <w:color w:val="0070C0"/>
          <w:sz w:val="40"/>
          <w:szCs w:val="40"/>
          <w:lang w:val="en-US"/>
          <w14:textOutline w14:w="9525" w14:cap="rnd" w14:cmpd="sng" w14:algn="ctr">
            <w14:noFill/>
            <w14:prstDash w14:val="solid"/>
            <w14:bevel/>
          </w14:textOutline>
        </w:rPr>
        <w:t xml:space="preserve"> </w:t>
      </w:r>
      <w:r w:rsidR="00C11C97" w:rsidRPr="0018316E">
        <w:rPr>
          <w:rFonts w:ascii="Arial" w:hAnsi="Arial" w:cs="Arial"/>
          <w:b/>
          <w:color w:val="0070C0"/>
          <w:sz w:val="40"/>
          <w:szCs w:val="40"/>
          <w:lang w:val="en-US"/>
          <w14:textOutline w14:w="9525" w14:cap="rnd" w14:cmpd="sng" w14:algn="ctr">
            <w14:noFill/>
            <w14:prstDash w14:val="solid"/>
            <w14:bevel/>
          </w14:textOutline>
        </w:rPr>
        <w:t>–</w:t>
      </w:r>
      <w:r w:rsidR="004C3232" w:rsidRPr="0018316E">
        <w:rPr>
          <w:rFonts w:ascii="Arial" w:hAnsi="Arial" w:cs="Arial"/>
          <w:b/>
          <w:color w:val="0070C0"/>
          <w:sz w:val="40"/>
          <w:szCs w:val="40"/>
          <w:lang w:val="en-US"/>
          <w14:textOutline w14:w="9525" w14:cap="rnd" w14:cmpd="sng" w14:algn="ctr">
            <w14:noFill/>
            <w14:prstDash w14:val="solid"/>
            <w14:bevel/>
          </w14:textOutline>
        </w:rPr>
        <w:t xml:space="preserve"> QUẢNG CHÂU</w:t>
      </w:r>
    </w:p>
    <w:p w:rsidR="00D30D76" w:rsidRPr="006B18FC" w:rsidRDefault="001225C7" w:rsidP="00B60DF9">
      <w:pPr>
        <w:shd w:val="clear" w:color="auto" w:fill="FFFFFF" w:themeFill="background1"/>
        <w:jc w:val="center"/>
        <w:rPr>
          <w:rFonts w:ascii="Arial" w:hAnsi="Arial" w:cs="Arial"/>
          <w:b/>
          <w:color w:val="0070C0"/>
          <w:lang w:val="en-US"/>
          <w14:textOutline w14:w="9525" w14:cap="rnd" w14:cmpd="sng" w14:algn="ctr">
            <w14:noFill/>
            <w14:prstDash w14:val="solid"/>
            <w14:bevel/>
          </w14:textOutline>
        </w:rPr>
      </w:pPr>
      <w:r w:rsidRPr="006B18FC">
        <w:rPr>
          <w:rFonts w:ascii="Arial" w:hAnsi="Arial" w:cs="Arial"/>
          <w:b/>
          <w:color w:val="0070C0"/>
          <w:sz w:val="28"/>
          <w:szCs w:val="28"/>
          <w14:textOutline w14:w="9525" w14:cap="rnd" w14:cmpd="sng" w14:algn="ctr">
            <w14:noFill/>
            <w14:prstDash w14:val="solid"/>
            <w14:bevel/>
          </w14:textOutline>
        </w:rPr>
        <w:sym w:font="Wingdings" w:char="F0B7"/>
      </w:r>
      <w:r w:rsidRPr="006B18FC">
        <w:rPr>
          <w:rFonts w:ascii="Arial" w:hAnsi="Arial" w:cs="Arial"/>
          <w:b/>
          <w:color w:val="0070C0"/>
          <w:sz w:val="28"/>
          <w:szCs w:val="28"/>
          <w:lang w:val="en-US"/>
          <w14:textOutline w14:w="9525" w14:cap="rnd" w14:cmpd="sng" w14:algn="ctr">
            <w14:noFill/>
            <w14:prstDash w14:val="solid"/>
            <w14:bevel/>
          </w14:textOutline>
        </w:rPr>
        <w:t xml:space="preserve"> 5</w:t>
      </w:r>
      <w:r w:rsidRPr="006B18FC">
        <w:rPr>
          <w:rFonts w:ascii="Arial" w:hAnsi="Arial" w:cs="Arial"/>
          <w:b/>
          <w:color w:val="0070C0"/>
          <w:sz w:val="28"/>
          <w:szCs w:val="28"/>
          <w14:textOutline w14:w="9525" w14:cap="rnd" w14:cmpd="sng" w14:algn="ctr">
            <w14:noFill/>
            <w14:prstDash w14:val="solid"/>
            <w14:bevel/>
          </w14:textOutline>
        </w:rPr>
        <w:t xml:space="preserve"> Ngày 4 Đêm</w:t>
      </w:r>
      <w:r w:rsidRPr="006B18FC">
        <w:rPr>
          <w:rFonts w:ascii="Arial" w:hAnsi="Arial" w:cs="Arial"/>
          <w:b/>
          <w:color w:val="0070C0"/>
          <w:sz w:val="28"/>
          <w:szCs w:val="28"/>
          <w:lang w:eastAsia="en-US"/>
          <w14:textOutline w14:w="9525" w14:cap="rnd" w14:cmpd="sng" w14:algn="ctr">
            <w14:noFill/>
            <w14:prstDash w14:val="solid"/>
            <w14:bevel/>
          </w14:textOutline>
        </w:rPr>
        <w:t xml:space="preserve"> | </w:t>
      </w:r>
      <w:r w:rsidRPr="006B18FC">
        <w:rPr>
          <w:rFonts w:ascii="Arial" w:hAnsi="Arial" w:cs="Arial"/>
          <w:b/>
          <w:color w:val="0070C0"/>
          <w:sz w:val="28"/>
          <w:szCs w:val="28"/>
          <w:lang w:val="en-US" w:eastAsia="en-US"/>
          <w14:textOutline w14:w="9525" w14:cap="rnd" w14:cmpd="sng" w14:algn="ctr">
            <w14:noFill/>
            <w14:prstDash w14:val="solid"/>
            <w14:bevel/>
          </w14:textOutline>
        </w:rPr>
        <w:sym w:font="Wingdings" w:char="F051"/>
      </w:r>
      <w:r w:rsidRPr="006B18FC">
        <w:rPr>
          <w:rFonts w:ascii="Arial" w:hAnsi="Arial" w:cs="Arial"/>
          <w:b/>
          <w:color w:val="0070C0"/>
          <w:sz w:val="28"/>
          <w:szCs w:val="28"/>
          <w:lang w:eastAsia="en-US"/>
          <w14:textOutline w14:w="9525" w14:cap="rnd" w14:cmpd="sng" w14:algn="ctr">
            <w14:noFill/>
            <w14:prstDash w14:val="solid"/>
            <w14:bevel/>
          </w14:textOutline>
        </w:rPr>
        <w:t xml:space="preserve"> </w:t>
      </w:r>
      <w:r w:rsidR="00220044" w:rsidRPr="006B18FC">
        <w:rPr>
          <w:rFonts w:ascii="Arial" w:hAnsi="Arial" w:cs="Arial"/>
          <w:b/>
          <w:color w:val="0070C0"/>
          <w:sz w:val="28"/>
          <w:szCs w:val="28"/>
          <w:lang w:val="en-US"/>
          <w14:textOutline w14:w="9525" w14:cap="rnd" w14:cmpd="sng" w14:algn="ctr">
            <w14:noFill/>
            <w14:prstDash w14:val="solid"/>
            <w14:bevel/>
          </w14:textOutline>
        </w:rPr>
        <w:t>Vietnam Airlines</w:t>
      </w:r>
    </w:p>
    <w:p w:rsidR="00D30D76" w:rsidRPr="006B18FC" w:rsidRDefault="0093678E">
      <w:pPr>
        <w:pStyle w:val="Header"/>
        <w:spacing w:line="360" w:lineRule="auto"/>
        <w:rPr>
          <w:rFonts w:ascii="Arial" w:hAnsi="Arial" w:cs="Arial"/>
          <w:b/>
          <w:bCs/>
          <w:i/>
          <w:iCs/>
          <w:noProof/>
          <w:color w:val="C00000"/>
          <w:szCs w:val="26"/>
          <w:shd w:val="clear" w:color="auto" w:fill="FFFFFF"/>
        </w:rPr>
      </w:pPr>
      <w:r w:rsidRPr="006B18FC">
        <w:rPr>
          <w:rFonts w:ascii="Arial" w:hAnsi="Arial" w:cs="Arial"/>
          <w:b/>
          <w:bCs/>
          <w:i/>
          <w:iCs/>
          <w:noProof/>
          <w:color w:val="C00000"/>
          <w:szCs w:val="26"/>
          <w:shd w:val="clear" w:color="auto" w:fill="FFFFFF"/>
        </w:rPr>
        <w:sym w:font="Wingdings" w:char="F0C4"/>
      </w:r>
      <w:r w:rsidRPr="006B18FC">
        <w:rPr>
          <w:rFonts w:ascii="Arial" w:hAnsi="Arial" w:cs="Arial"/>
          <w:b/>
          <w:bCs/>
          <w:i/>
          <w:iCs/>
          <w:noProof/>
          <w:color w:val="C00000"/>
          <w:szCs w:val="26"/>
          <w:shd w:val="clear" w:color="auto" w:fill="FFFFFF"/>
        </w:rPr>
        <w:t xml:space="preserve"> </w:t>
      </w:r>
      <w:r w:rsidRPr="006B18FC">
        <w:rPr>
          <w:rFonts w:ascii="Arial" w:hAnsi="Arial" w:cs="Arial"/>
          <w:b/>
          <w:bCs/>
          <w:i/>
          <w:iCs/>
          <w:noProof/>
          <w:color w:val="C00000"/>
          <w:szCs w:val="26"/>
          <w:shd w:val="clear" w:color="auto" w:fill="FFFFFF"/>
          <w:lang w:val="en-US"/>
        </w:rPr>
        <w:t>ĐIỂM THAM QUAN NỔI BẬT</w:t>
      </w:r>
      <w:r w:rsidRPr="006B18FC">
        <w:rPr>
          <w:rFonts w:ascii="Arial" w:hAnsi="Arial" w:cs="Arial"/>
          <w:b/>
          <w:bCs/>
          <w:i/>
          <w:iCs/>
          <w:noProof/>
          <w:color w:val="C00000"/>
          <w:szCs w:val="26"/>
          <w:shd w:val="clear" w:color="auto" w:fill="FFFFFF"/>
        </w:rPr>
        <w:t xml:space="preserve"> </w:t>
      </w:r>
    </w:p>
    <w:p w:rsidR="008E211D" w:rsidRPr="006B18FC" w:rsidRDefault="004D7B49" w:rsidP="00335425">
      <w:pPr>
        <w:pStyle w:val="ListParagraph"/>
        <w:numPr>
          <w:ilvl w:val="0"/>
          <w:numId w:val="26"/>
        </w:numPr>
        <w:spacing w:after="0" w:line="360" w:lineRule="auto"/>
        <w:rPr>
          <w:rFonts w:ascii="Arial" w:hAnsi="Arial" w:cs="Arial"/>
          <w:b/>
          <w:bCs/>
          <w:i/>
          <w:color w:val="0070C0"/>
          <w:lang w:val="vi-VN"/>
        </w:rPr>
      </w:pPr>
      <w:r>
        <w:rPr>
          <w:rFonts w:ascii="Arial" w:hAnsi="Arial" w:cs="Arial"/>
          <w:bCs/>
          <w:i/>
          <w:color w:val="0070C0"/>
          <w:lang w:val="vi-VN"/>
        </w:rPr>
        <w:t xml:space="preserve">Tặng </w:t>
      </w:r>
      <w:r w:rsidR="006B18FC" w:rsidRPr="006B18FC">
        <w:rPr>
          <w:rFonts w:ascii="Arial" w:hAnsi="Arial" w:cs="Arial"/>
          <w:b/>
          <w:bCs/>
          <w:i/>
          <w:color w:val="0070C0"/>
          <w:lang w:val="vi-VN"/>
        </w:rPr>
        <w:t>bữa trưa Hải sản tại làng chài Li Yue Men</w:t>
      </w:r>
    </w:p>
    <w:p w:rsidR="006B3DFE" w:rsidRPr="006B3DFE" w:rsidRDefault="0093678E" w:rsidP="00335425">
      <w:pPr>
        <w:pStyle w:val="ListParagraph"/>
        <w:numPr>
          <w:ilvl w:val="0"/>
          <w:numId w:val="26"/>
        </w:numPr>
        <w:spacing w:after="0" w:line="360" w:lineRule="auto"/>
        <w:rPr>
          <w:rFonts w:ascii="Arial" w:hAnsi="Arial" w:cs="Arial"/>
          <w:bCs/>
          <w:i/>
          <w:color w:val="0070C0"/>
          <w:lang w:val="vi-VN"/>
        </w:rPr>
      </w:pPr>
      <w:r w:rsidRPr="006B3DFE">
        <w:rPr>
          <w:rFonts w:ascii="Arial" w:hAnsi="Arial" w:cs="Arial"/>
          <w:bCs/>
          <w:i/>
          <w:color w:val="C00000"/>
          <w:lang w:val="vi-VN"/>
        </w:rPr>
        <w:t>Tặng bữ</w:t>
      </w:r>
      <w:r w:rsidR="00683CDF">
        <w:rPr>
          <w:rFonts w:ascii="Arial" w:hAnsi="Arial" w:cs="Arial"/>
          <w:bCs/>
          <w:i/>
          <w:color w:val="C00000"/>
          <w:lang w:val="vi-VN"/>
        </w:rPr>
        <w:t xml:space="preserve">a ăn </w:t>
      </w:r>
      <w:r w:rsidR="00683CDF" w:rsidRPr="006B18FC">
        <w:rPr>
          <w:rFonts w:ascii="Arial" w:hAnsi="Arial" w:cs="Arial"/>
          <w:b/>
          <w:bCs/>
          <w:i/>
          <w:color w:val="C00000"/>
          <w:lang w:val="vi-VN"/>
        </w:rPr>
        <w:t>BBQ</w:t>
      </w:r>
      <w:r w:rsidR="006B18FC" w:rsidRPr="006B18FC">
        <w:rPr>
          <w:rFonts w:ascii="Arial" w:hAnsi="Arial" w:cs="Arial"/>
          <w:b/>
          <w:bCs/>
          <w:i/>
          <w:color w:val="C00000"/>
          <w:lang w:val="vi-VN"/>
        </w:rPr>
        <w:t>/Hotpot</w:t>
      </w:r>
      <w:r w:rsidR="00683CDF" w:rsidRPr="006B18FC">
        <w:rPr>
          <w:rFonts w:ascii="Arial" w:hAnsi="Arial" w:cs="Arial"/>
          <w:b/>
          <w:bCs/>
          <w:i/>
          <w:color w:val="C00000"/>
          <w:lang w:val="vi-VN"/>
        </w:rPr>
        <w:t xml:space="preserve"> </w:t>
      </w:r>
      <w:r w:rsidRPr="006B18FC">
        <w:rPr>
          <w:rFonts w:ascii="Arial" w:hAnsi="Arial" w:cs="Arial"/>
          <w:b/>
          <w:bCs/>
          <w:i/>
          <w:color w:val="C00000"/>
          <w:lang w:val="vi-VN"/>
        </w:rPr>
        <w:t>với thực đơn phong phú</w:t>
      </w:r>
    </w:p>
    <w:p w:rsidR="00D30D76" w:rsidRDefault="006B18FC" w:rsidP="00335425">
      <w:pPr>
        <w:pStyle w:val="ListParagraph"/>
        <w:numPr>
          <w:ilvl w:val="0"/>
          <w:numId w:val="26"/>
        </w:numPr>
        <w:spacing w:after="0" w:line="360" w:lineRule="auto"/>
        <w:rPr>
          <w:rFonts w:ascii="Arial" w:hAnsi="Arial" w:cs="Arial"/>
          <w:bCs/>
          <w:i/>
          <w:color w:val="0070C0"/>
          <w:lang w:val="vi-VN"/>
        </w:rPr>
      </w:pPr>
      <w:r>
        <w:rPr>
          <w:rFonts w:ascii="Arial" w:hAnsi="Arial" w:cs="Arial"/>
          <w:bCs/>
          <w:i/>
          <w:color w:val="0070C0"/>
          <w:lang w:val="vi-VN"/>
        </w:rPr>
        <w:t>Tặng</w:t>
      </w:r>
      <w:r w:rsidR="00561A57" w:rsidRPr="00561A57">
        <w:rPr>
          <w:rFonts w:ascii="Arial" w:hAnsi="Arial" w:cs="Arial"/>
          <w:bCs/>
          <w:i/>
          <w:color w:val="0070C0"/>
          <w:lang w:val="vi-VN"/>
        </w:rPr>
        <w:t xml:space="preserve"> </w:t>
      </w:r>
      <w:r w:rsidR="00561A57" w:rsidRPr="006B18FC">
        <w:rPr>
          <w:rFonts w:ascii="Arial" w:hAnsi="Arial" w:cs="Arial"/>
          <w:b/>
          <w:bCs/>
          <w:i/>
          <w:color w:val="0070C0"/>
          <w:lang w:val="vi-VN"/>
        </w:rPr>
        <w:t>bữa ăn địa phương</w:t>
      </w:r>
      <w:r w:rsidR="00561A57" w:rsidRPr="00561A57">
        <w:rPr>
          <w:rFonts w:ascii="Arial" w:hAnsi="Arial" w:cs="Arial"/>
          <w:bCs/>
          <w:i/>
          <w:color w:val="0070C0"/>
          <w:lang w:val="vi-VN"/>
        </w:rPr>
        <w:t xml:space="preserve"> và</w:t>
      </w:r>
      <w:r>
        <w:rPr>
          <w:rFonts w:ascii="Arial" w:hAnsi="Arial" w:cs="Arial"/>
          <w:bCs/>
          <w:i/>
          <w:color w:val="0070C0"/>
          <w:lang w:val="vi-VN"/>
        </w:rPr>
        <w:t xml:space="preserve"> tặ</w:t>
      </w:r>
      <w:r w:rsidRPr="006B18FC">
        <w:rPr>
          <w:rFonts w:ascii="Arial" w:hAnsi="Arial" w:cs="Arial"/>
          <w:bCs/>
          <w:i/>
          <w:color w:val="0070C0"/>
          <w:lang w:val="vi-VN"/>
        </w:rPr>
        <w:t xml:space="preserve">ng </w:t>
      </w:r>
      <w:r w:rsidRPr="006B18FC">
        <w:rPr>
          <w:rFonts w:ascii="Arial" w:hAnsi="Arial" w:cs="Arial"/>
          <w:b/>
          <w:bCs/>
          <w:i/>
          <w:color w:val="0070C0"/>
          <w:lang w:val="vi-VN"/>
        </w:rPr>
        <w:t>ly</w:t>
      </w:r>
      <w:r w:rsidR="00561A57" w:rsidRPr="006B18FC">
        <w:rPr>
          <w:rFonts w:ascii="Arial" w:hAnsi="Arial" w:cs="Arial"/>
          <w:b/>
          <w:bCs/>
          <w:i/>
          <w:color w:val="0070C0"/>
          <w:lang w:val="vi-VN"/>
        </w:rPr>
        <w:t xml:space="preserve"> trà sữa/trà chanh nổi tiếng HongKong</w:t>
      </w:r>
      <w:r w:rsidR="00064E6F" w:rsidRPr="00220044">
        <w:rPr>
          <w:rFonts w:ascii="Arial" w:hAnsi="Arial" w:cs="Arial"/>
          <w:bCs/>
          <w:i/>
          <w:color w:val="0070C0"/>
          <w:lang w:val="vi-VN"/>
        </w:rPr>
        <w:t xml:space="preserve"> </w:t>
      </w:r>
    </w:p>
    <w:p w:rsidR="005A4502" w:rsidRPr="005A4502" w:rsidRDefault="005A4502" w:rsidP="005A4502">
      <w:pPr>
        <w:pStyle w:val="ListParagraph"/>
        <w:numPr>
          <w:ilvl w:val="0"/>
          <w:numId w:val="26"/>
        </w:numPr>
        <w:spacing w:after="0" w:line="360" w:lineRule="auto"/>
        <w:rPr>
          <w:rFonts w:ascii="Arial" w:hAnsi="Arial" w:cs="Arial"/>
          <w:bCs/>
          <w:i/>
          <w:color w:val="C00000"/>
          <w:lang w:val="vi-VN"/>
        </w:rPr>
      </w:pPr>
      <w:r w:rsidRPr="005A4502">
        <w:rPr>
          <w:rFonts w:ascii="Arial" w:hAnsi="Arial" w:cs="Arial"/>
          <w:bCs/>
          <w:i/>
          <w:color w:val="C00000"/>
          <w:lang w:val="vi-VN"/>
        </w:rPr>
        <w:t xml:space="preserve">Tặng </w:t>
      </w:r>
      <w:proofErr w:type="spellStart"/>
      <w:r w:rsidRPr="005A4502">
        <w:rPr>
          <w:rFonts w:ascii="Arial" w:hAnsi="Arial" w:cs="Arial"/>
          <w:b/>
          <w:bCs/>
          <w:i/>
          <w:color w:val="C00000"/>
        </w:rPr>
        <w:t>chặng</w:t>
      </w:r>
      <w:proofErr w:type="spellEnd"/>
      <w:r w:rsidRPr="005A4502">
        <w:rPr>
          <w:rFonts w:ascii="Arial" w:hAnsi="Arial" w:cs="Arial"/>
          <w:b/>
          <w:bCs/>
          <w:i/>
          <w:color w:val="C00000"/>
        </w:rPr>
        <w:t xml:space="preserve"> du </w:t>
      </w:r>
      <w:proofErr w:type="spellStart"/>
      <w:r w:rsidRPr="005A4502">
        <w:rPr>
          <w:rFonts w:ascii="Arial" w:hAnsi="Arial" w:cs="Arial"/>
          <w:b/>
          <w:bCs/>
          <w:i/>
          <w:color w:val="C00000"/>
        </w:rPr>
        <w:t>thuyền</w:t>
      </w:r>
      <w:proofErr w:type="spellEnd"/>
      <w:r w:rsidRPr="005A4502">
        <w:rPr>
          <w:rFonts w:ascii="Arial" w:hAnsi="Arial" w:cs="Arial"/>
          <w:b/>
          <w:bCs/>
          <w:i/>
          <w:color w:val="C00000"/>
        </w:rPr>
        <w:t xml:space="preserve"> Cruise</w:t>
      </w:r>
      <w:r w:rsidRPr="005A4502">
        <w:rPr>
          <w:rFonts w:ascii="Arial" w:hAnsi="Arial" w:cs="Arial"/>
          <w:bCs/>
          <w:i/>
          <w:color w:val="C00000"/>
        </w:rPr>
        <w:t xml:space="preserve"> </w:t>
      </w:r>
      <w:proofErr w:type="spellStart"/>
      <w:r w:rsidRPr="005A4502">
        <w:rPr>
          <w:rFonts w:ascii="Arial" w:hAnsi="Arial" w:cs="Arial"/>
          <w:bCs/>
          <w:i/>
          <w:color w:val="C00000"/>
        </w:rPr>
        <w:t>dạo</w:t>
      </w:r>
      <w:proofErr w:type="spellEnd"/>
      <w:r w:rsidRPr="005A4502">
        <w:rPr>
          <w:rFonts w:ascii="Arial" w:hAnsi="Arial" w:cs="Arial"/>
          <w:bCs/>
          <w:i/>
          <w:color w:val="C00000"/>
        </w:rPr>
        <w:t xml:space="preserve"> </w:t>
      </w:r>
      <w:proofErr w:type="spellStart"/>
      <w:r w:rsidRPr="005A4502">
        <w:rPr>
          <w:rFonts w:ascii="Arial" w:hAnsi="Arial" w:cs="Arial"/>
          <w:bCs/>
          <w:i/>
          <w:color w:val="C00000"/>
        </w:rPr>
        <w:t>trên</w:t>
      </w:r>
      <w:proofErr w:type="spellEnd"/>
      <w:r w:rsidRPr="005A4502">
        <w:rPr>
          <w:rFonts w:ascii="Arial" w:hAnsi="Arial" w:cs="Arial"/>
          <w:bCs/>
          <w:i/>
          <w:color w:val="C00000"/>
        </w:rPr>
        <w:t xml:space="preserve"> </w:t>
      </w:r>
      <w:proofErr w:type="spellStart"/>
      <w:r w:rsidRPr="005A4502">
        <w:rPr>
          <w:rFonts w:ascii="Arial" w:hAnsi="Arial" w:cs="Arial"/>
          <w:bCs/>
          <w:i/>
          <w:color w:val="C00000"/>
        </w:rPr>
        <w:t>Cảng</w:t>
      </w:r>
      <w:proofErr w:type="spellEnd"/>
      <w:r w:rsidRPr="005A4502">
        <w:rPr>
          <w:rFonts w:ascii="Arial" w:hAnsi="Arial" w:cs="Arial"/>
          <w:bCs/>
          <w:i/>
          <w:color w:val="C00000"/>
        </w:rPr>
        <w:t xml:space="preserve"> Victoria</w:t>
      </w:r>
    </w:p>
    <w:p w:rsidR="005A4502" w:rsidRPr="005A4502" w:rsidRDefault="005A4502" w:rsidP="005A4502">
      <w:pPr>
        <w:pStyle w:val="ListParagraph"/>
        <w:numPr>
          <w:ilvl w:val="0"/>
          <w:numId w:val="7"/>
        </w:numPr>
        <w:spacing w:after="0" w:line="360" w:lineRule="auto"/>
        <w:ind w:left="426" w:hanging="426"/>
        <w:rPr>
          <w:rFonts w:ascii="Arial" w:hAnsi="Arial" w:cs="Arial"/>
          <w:bCs/>
          <w:i/>
          <w:color w:val="0070C0"/>
          <w:lang w:val="vi-VN"/>
        </w:rPr>
      </w:pPr>
      <w:r>
        <w:rPr>
          <w:rFonts w:ascii="Arial" w:hAnsi="Arial" w:cs="Arial"/>
          <w:b/>
          <w:i/>
          <w:iCs/>
          <w:noProof/>
          <w:color w:val="0070C0"/>
          <w:shd w:val="clear" w:color="auto" w:fill="FFFFFF"/>
          <w:lang w:val="vi-VN"/>
        </w:rPr>
        <w:t>Ngo</w:t>
      </w:r>
      <w:r w:rsidRPr="005A4502">
        <w:rPr>
          <w:rFonts w:ascii="Arial" w:hAnsi="Arial" w:cs="Arial"/>
          <w:b/>
          <w:i/>
          <w:iCs/>
          <w:noProof/>
          <w:color w:val="0070C0"/>
          <w:shd w:val="clear" w:color="auto" w:fill="FFFFFF"/>
          <w:lang w:val="vi-VN"/>
        </w:rPr>
        <w:t xml:space="preserve">ại quan </w:t>
      </w:r>
      <w:r w:rsidRPr="005A4502">
        <w:rPr>
          <w:rFonts w:ascii="Arial" w:hAnsi="Arial" w:cs="Arial"/>
          <w:b/>
          <w:bCs/>
          <w:i/>
          <w:color w:val="0070C0"/>
          <w:lang w:val="vi-VN"/>
        </w:rPr>
        <w:t>Vòng đu quay khổng lồ tại HongKong</w:t>
      </w:r>
      <w:r w:rsidRPr="005A4502">
        <w:rPr>
          <w:rFonts w:ascii="Arial" w:hAnsi="Arial" w:cs="Arial"/>
          <w:bCs/>
          <w:i/>
          <w:color w:val="0070C0"/>
          <w:lang w:val="vi-VN"/>
        </w:rPr>
        <w:t xml:space="preserve"> </w:t>
      </w:r>
    </w:p>
    <w:p w:rsidR="001F2348" w:rsidRPr="001F2348" w:rsidRDefault="005959F2" w:rsidP="001F2348">
      <w:pPr>
        <w:pStyle w:val="Header"/>
        <w:numPr>
          <w:ilvl w:val="0"/>
          <w:numId w:val="7"/>
        </w:numPr>
        <w:tabs>
          <w:tab w:val="clear" w:pos="4513"/>
          <w:tab w:val="clear" w:pos="9026"/>
        </w:tabs>
        <w:spacing w:line="360" w:lineRule="auto"/>
        <w:ind w:left="360"/>
        <w:jc w:val="both"/>
        <w:rPr>
          <w:rFonts w:ascii="Arial" w:hAnsi="Arial" w:cs="Arial"/>
          <w:b/>
          <w:i/>
          <w:iCs/>
          <w:noProof/>
          <w:color w:val="C00000"/>
          <w:sz w:val="22"/>
          <w:szCs w:val="22"/>
          <w:shd w:val="clear" w:color="auto" w:fill="FFFFFF"/>
        </w:rPr>
      </w:pPr>
      <w:r w:rsidRPr="00220044">
        <w:rPr>
          <w:rFonts w:ascii="Arial" w:hAnsi="Arial" w:cs="Arial"/>
          <w:bCs/>
          <w:i/>
          <w:iCs/>
          <w:noProof/>
          <w:color w:val="C00000"/>
          <w:sz w:val="22"/>
          <w:szCs w:val="22"/>
          <w:bdr w:val="none" w:sz="0" w:space="0" w:color="auto" w:frame="1"/>
        </w:rPr>
        <w:t>Đi trên</w:t>
      </w:r>
      <w:r w:rsidR="001F2348" w:rsidRPr="001F2348">
        <w:rPr>
          <w:rFonts w:ascii="Arial" w:hAnsi="Arial" w:cs="Arial"/>
          <w:b/>
          <w:i/>
          <w:iCs/>
          <w:noProof/>
          <w:color w:val="C00000"/>
          <w:sz w:val="22"/>
          <w:szCs w:val="22"/>
          <w:bdr w:val="none" w:sz="0" w:space="0" w:color="auto" w:frame="1"/>
        </w:rPr>
        <w:t xml:space="preserve"> </w:t>
      </w:r>
      <w:r w:rsidR="001F2348" w:rsidRPr="001F2348">
        <w:rPr>
          <w:rFonts w:ascii="Arial" w:hAnsi="Arial" w:cs="Arial"/>
          <w:bCs/>
          <w:i/>
          <w:iCs/>
          <w:noProof/>
          <w:color w:val="C00000"/>
          <w:sz w:val="22"/>
          <w:szCs w:val="22"/>
          <w:bdr w:val="none" w:sz="0" w:space="0" w:color="auto" w:frame="1"/>
        </w:rPr>
        <w:t>cây cầu vượt biển dài nhất Thế Giới</w:t>
      </w:r>
      <w:r w:rsidR="001F2348" w:rsidRPr="001F2348">
        <w:rPr>
          <w:rFonts w:ascii="Arial" w:hAnsi="Arial" w:cs="Arial"/>
          <w:b/>
          <w:i/>
          <w:iCs/>
          <w:noProof/>
          <w:color w:val="C00000"/>
          <w:sz w:val="22"/>
          <w:szCs w:val="22"/>
          <w:bdr w:val="none" w:sz="0" w:space="0" w:color="auto" w:frame="1"/>
        </w:rPr>
        <w:t xml:space="preserve"> “ cầu HongKong – Chu Hải – Macau”</w:t>
      </w:r>
    </w:p>
    <w:p w:rsidR="00D30D76" w:rsidRPr="00C11C97" w:rsidRDefault="0093678E">
      <w:pPr>
        <w:pStyle w:val="Header"/>
        <w:numPr>
          <w:ilvl w:val="0"/>
          <w:numId w:val="7"/>
        </w:numPr>
        <w:tabs>
          <w:tab w:val="clear" w:pos="4513"/>
          <w:tab w:val="clear" w:pos="9026"/>
        </w:tabs>
        <w:spacing w:line="360" w:lineRule="auto"/>
        <w:ind w:left="360"/>
        <w:jc w:val="both"/>
        <w:rPr>
          <w:rFonts w:ascii="Arial" w:hAnsi="Arial" w:cs="Arial"/>
          <w:b/>
          <w:i/>
          <w:iCs/>
          <w:noProof/>
          <w:color w:val="0070C0"/>
          <w:sz w:val="22"/>
          <w:szCs w:val="22"/>
        </w:rPr>
      </w:pPr>
      <w:r w:rsidRPr="00C11C97">
        <w:rPr>
          <w:rFonts w:ascii="Arial" w:hAnsi="Arial" w:cs="Arial"/>
          <w:i/>
          <w:iCs/>
          <w:noProof/>
          <w:color w:val="0070C0"/>
          <w:sz w:val="22"/>
          <w:szCs w:val="22"/>
        </w:rPr>
        <w:t xml:space="preserve">Tham quan các địa danh nổi tiếng ở </w:t>
      </w:r>
      <w:r w:rsidRPr="00C11C97">
        <w:rPr>
          <w:rFonts w:ascii="Arial" w:hAnsi="Arial" w:cs="Arial"/>
          <w:b/>
          <w:bCs/>
          <w:i/>
          <w:iCs/>
          <w:noProof/>
          <w:color w:val="0070C0"/>
          <w:sz w:val="22"/>
          <w:szCs w:val="22"/>
        </w:rPr>
        <w:t>Hong Kong</w:t>
      </w:r>
      <w:r w:rsidRPr="00C11C97">
        <w:rPr>
          <w:rFonts w:ascii="Arial" w:hAnsi="Arial" w:cs="Arial"/>
          <w:i/>
          <w:iCs/>
          <w:noProof/>
          <w:color w:val="0070C0"/>
          <w:sz w:val="22"/>
          <w:szCs w:val="22"/>
        </w:rPr>
        <w:t xml:space="preserve">: </w:t>
      </w:r>
      <w:r w:rsidRPr="00C11C97">
        <w:rPr>
          <w:rFonts w:ascii="Arial" w:hAnsi="Arial" w:cs="Arial"/>
          <w:b/>
          <w:bCs/>
          <w:i/>
          <w:iCs/>
          <w:noProof/>
          <w:color w:val="0070C0"/>
          <w:sz w:val="22"/>
          <w:szCs w:val="22"/>
          <w:bdr w:val="none" w:sz="0" w:space="0" w:color="auto" w:frame="1"/>
        </w:rPr>
        <w:t>“Đại Lộ Ngôi Sao”</w:t>
      </w:r>
      <w:r w:rsidR="005A4502" w:rsidRPr="005A4502">
        <w:rPr>
          <w:rFonts w:ascii="Arial" w:hAnsi="Arial" w:cs="Arial"/>
          <w:i/>
          <w:iCs/>
          <w:noProof/>
          <w:color w:val="0070C0"/>
          <w:sz w:val="22"/>
          <w:szCs w:val="22"/>
        </w:rPr>
        <w:t xml:space="preserve">, </w:t>
      </w:r>
      <w:r w:rsidR="00AF247C">
        <w:rPr>
          <w:rFonts w:ascii="Arial" w:hAnsi="Arial" w:cs="Arial"/>
          <w:b/>
          <w:bCs/>
          <w:i/>
          <w:iCs/>
          <w:noProof/>
          <w:color w:val="0070C0"/>
          <w:sz w:val="22"/>
          <w:szCs w:val="22"/>
          <w:bdr w:val="none" w:sz="0" w:space="0" w:color="auto" w:frame="1"/>
        </w:rPr>
        <w:t>“Quảng Trường Dương Tử Kinh”</w:t>
      </w:r>
    </w:p>
    <w:p w:rsidR="00D30D76" w:rsidRPr="006B18FC" w:rsidRDefault="0093678E" w:rsidP="006B18FC">
      <w:pPr>
        <w:pStyle w:val="Header"/>
        <w:numPr>
          <w:ilvl w:val="0"/>
          <w:numId w:val="7"/>
        </w:numPr>
        <w:tabs>
          <w:tab w:val="clear" w:pos="4513"/>
          <w:tab w:val="clear" w:pos="9026"/>
        </w:tabs>
        <w:spacing w:line="360" w:lineRule="auto"/>
        <w:ind w:left="360"/>
        <w:jc w:val="both"/>
        <w:rPr>
          <w:rFonts w:ascii="Arial" w:hAnsi="Arial" w:cs="Arial"/>
          <w:b/>
          <w:i/>
          <w:iCs/>
          <w:noProof/>
          <w:color w:val="C00000"/>
          <w:sz w:val="22"/>
          <w:szCs w:val="22"/>
        </w:rPr>
      </w:pPr>
      <w:r w:rsidRPr="00C11C97">
        <w:rPr>
          <w:rFonts w:ascii="Arial" w:hAnsi="Arial" w:cs="Arial"/>
          <w:i/>
          <w:iCs/>
          <w:noProof/>
          <w:color w:val="C00000"/>
          <w:sz w:val="22"/>
          <w:szCs w:val="22"/>
        </w:rPr>
        <w:t>Viếng thăm</w:t>
      </w:r>
      <w:r w:rsidRPr="00C11C97">
        <w:rPr>
          <w:rFonts w:ascii="Arial" w:hAnsi="Arial" w:cs="Arial"/>
          <w:b/>
          <w:i/>
          <w:iCs/>
          <w:noProof/>
          <w:color w:val="C00000"/>
          <w:sz w:val="22"/>
          <w:szCs w:val="22"/>
        </w:rPr>
        <w:t xml:space="preserve"> </w:t>
      </w:r>
      <w:r w:rsidR="00561A57">
        <w:rPr>
          <w:rFonts w:ascii="Arial" w:hAnsi="Arial" w:cs="Arial"/>
          <w:b/>
          <w:bCs/>
          <w:i/>
          <w:iCs/>
          <w:noProof/>
          <w:color w:val="C00000"/>
          <w:sz w:val="22"/>
          <w:szCs w:val="22"/>
          <w:bdr w:val="none" w:sz="0" w:space="0" w:color="auto" w:frame="1"/>
        </w:rPr>
        <w:t>“Miếu Huỳnh Đại Tiên”</w:t>
      </w:r>
      <w:r w:rsidR="006B18FC" w:rsidRPr="006B18FC">
        <w:rPr>
          <w:rFonts w:ascii="Arial" w:hAnsi="Arial" w:cs="Arial"/>
          <w:b/>
          <w:i/>
          <w:iCs/>
          <w:noProof/>
          <w:color w:val="C00000"/>
          <w:sz w:val="22"/>
          <w:szCs w:val="22"/>
        </w:rPr>
        <w:t xml:space="preserve">;  </w:t>
      </w:r>
      <w:r w:rsidR="005A7FB7" w:rsidRPr="006B18FC">
        <w:rPr>
          <w:rFonts w:ascii="Arial" w:hAnsi="Arial" w:cs="Arial"/>
          <w:i/>
          <w:iCs/>
          <w:noProof/>
          <w:color w:val="C00000"/>
          <w:sz w:val="22"/>
          <w:szCs w:val="22"/>
        </w:rPr>
        <w:t>Ngắm toàn cảnh Hongkong từ</w:t>
      </w:r>
      <w:r w:rsidRPr="006B18FC">
        <w:rPr>
          <w:rFonts w:ascii="Arial" w:hAnsi="Arial" w:cs="Arial"/>
          <w:i/>
          <w:iCs/>
          <w:noProof/>
          <w:color w:val="C00000"/>
          <w:sz w:val="22"/>
          <w:szCs w:val="22"/>
        </w:rPr>
        <w:t xml:space="preserve"> </w:t>
      </w:r>
      <w:r w:rsidR="005A7FB7" w:rsidRPr="006B18FC">
        <w:rPr>
          <w:rFonts w:ascii="Arial" w:hAnsi="Arial" w:cs="Arial"/>
          <w:b/>
          <w:bCs/>
          <w:i/>
          <w:iCs/>
          <w:noProof/>
          <w:color w:val="C00000"/>
          <w:sz w:val="22"/>
          <w:szCs w:val="22"/>
          <w:bdr w:val="none" w:sz="0" w:space="0" w:color="auto" w:frame="1"/>
        </w:rPr>
        <w:t>“</w:t>
      </w:r>
      <w:r w:rsidRPr="006B18FC">
        <w:rPr>
          <w:rFonts w:ascii="Arial" w:hAnsi="Arial" w:cs="Arial"/>
          <w:b/>
          <w:bCs/>
          <w:i/>
          <w:iCs/>
          <w:noProof/>
          <w:color w:val="C00000"/>
          <w:sz w:val="22"/>
          <w:szCs w:val="22"/>
          <w:bdr w:val="none" w:sz="0" w:space="0" w:color="auto" w:frame="1"/>
        </w:rPr>
        <w:t>Núi Thái Bình”</w:t>
      </w:r>
    </w:p>
    <w:p w:rsidR="00D30D76" w:rsidRPr="005A4502" w:rsidRDefault="0093678E">
      <w:pPr>
        <w:pStyle w:val="Header"/>
        <w:numPr>
          <w:ilvl w:val="0"/>
          <w:numId w:val="7"/>
        </w:numPr>
        <w:tabs>
          <w:tab w:val="clear" w:pos="4513"/>
          <w:tab w:val="clear" w:pos="9026"/>
        </w:tabs>
        <w:spacing w:line="360" w:lineRule="auto"/>
        <w:ind w:left="360"/>
        <w:jc w:val="both"/>
        <w:rPr>
          <w:rFonts w:ascii="Arial" w:hAnsi="Arial" w:cs="Arial"/>
          <w:i/>
          <w:iCs/>
          <w:noProof/>
          <w:color w:val="0070C0"/>
          <w:sz w:val="22"/>
          <w:szCs w:val="22"/>
          <w:shd w:val="clear" w:color="auto" w:fill="FFFFFF"/>
        </w:rPr>
      </w:pPr>
      <w:r w:rsidRPr="006B18FC">
        <w:rPr>
          <w:rFonts w:ascii="Arial" w:hAnsi="Arial" w:cs="Arial"/>
          <w:i/>
          <w:iCs/>
          <w:noProof/>
          <w:color w:val="0070C0"/>
          <w:sz w:val="22"/>
          <w:szCs w:val="22"/>
        </w:rPr>
        <w:t xml:space="preserve">Tự do thỏa thích mua sắm tại chuỗi siêu thị trung tâm thượng mại Shopping mall lớn nhỏ… như </w:t>
      </w:r>
      <w:r w:rsidR="005A7FB7" w:rsidRPr="006B18FC">
        <w:rPr>
          <w:rFonts w:ascii="Arial" w:hAnsi="Arial" w:cs="Arial"/>
          <w:b/>
          <w:i/>
          <w:iCs/>
          <w:noProof/>
          <w:color w:val="0070C0"/>
          <w:sz w:val="22"/>
          <w:szCs w:val="22"/>
        </w:rPr>
        <w:t>“Chợ Quý</w:t>
      </w:r>
      <w:r w:rsidRPr="006B18FC">
        <w:rPr>
          <w:rFonts w:ascii="Arial" w:hAnsi="Arial" w:cs="Arial"/>
          <w:b/>
          <w:i/>
          <w:iCs/>
          <w:noProof/>
          <w:color w:val="0070C0"/>
          <w:sz w:val="22"/>
          <w:szCs w:val="22"/>
        </w:rPr>
        <w:t xml:space="preserve"> Bà” Mongkok </w:t>
      </w:r>
      <w:r w:rsidR="006B18FC" w:rsidRPr="006B18FC">
        <w:rPr>
          <w:rFonts w:ascii="Arial" w:hAnsi="Arial" w:cs="Arial"/>
          <w:b/>
          <w:i/>
          <w:iCs/>
          <w:noProof/>
          <w:color w:val="0070C0"/>
          <w:sz w:val="22"/>
          <w:szCs w:val="22"/>
        </w:rPr>
        <w:t>, chợ Đông Môn</w:t>
      </w:r>
    </w:p>
    <w:p w:rsidR="005A4502" w:rsidRPr="005A4502" w:rsidRDefault="005A4502" w:rsidP="005A4502">
      <w:pPr>
        <w:pStyle w:val="Header"/>
        <w:numPr>
          <w:ilvl w:val="0"/>
          <w:numId w:val="7"/>
        </w:numPr>
        <w:tabs>
          <w:tab w:val="clear" w:pos="4513"/>
          <w:tab w:val="clear" w:pos="9026"/>
        </w:tabs>
        <w:spacing w:line="360" w:lineRule="auto"/>
        <w:ind w:left="360"/>
        <w:jc w:val="both"/>
        <w:rPr>
          <w:rFonts w:ascii="Arial" w:hAnsi="Arial" w:cs="Arial"/>
          <w:b/>
          <w:i/>
          <w:iCs/>
          <w:noProof/>
          <w:color w:val="C00000"/>
          <w:sz w:val="22"/>
          <w:szCs w:val="22"/>
          <w:shd w:val="clear" w:color="auto" w:fill="FFFFFF"/>
        </w:rPr>
      </w:pPr>
      <w:r w:rsidRPr="006B18FC">
        <w:rPr>
          <w:rFonts w:ascii="Arial" w:hAnsi="Arial" w:cs="Arial"/>
          <w:bCs/>
          <w:i/>
          <w:iCs/>
          <w:noProof/>
          <w:color w:val="C00000"/>
          <w:sz w:val="22"/>
          <w:szCs w:val="22"/>
          <w:shd w:val="clear" w:color="auto" w:fill="FFFFFF"/>
        </w:rPr>
        <w:t>Checkin biểu tượng của Chu Hải</w:t>
      </w:r>
      <w:r w:rsidRPr="006B18FC">
        <w:rPr>
          <w:rFonts w:ascii="Arial" w:hAnsi="Arial" w:cs="Arial"/>
          <w:b/>
          <w:i/>
          <w:iCs/>
          <w:noProof/>
          <w:color w:val="C00000"/>
          <w:sz w:val="22"/>
          <w:szCs w:val="22"/>
          <w:shd w:val="clear" w:color="auto" w:fill="FFFFFF"/>
        </w:rPr>
        <w:t xml:space="preserve">  “Tượng Nữ Thần Cá”, “Nhà hát con Sò Chu Hải”</w:t>
      </w:r>
    </w:p>
    <w:p w:rsidR="00D30D76" w:rsidRPr="006B18FC" w:rsidRDefault="0093678E">
      <w:pPr>
        <w:pStyle w:val="Header"/>
        <w:numPr>
          <w:ilvl w:val="0"/>
          <w:numId w:val="7"/>
        </w:numPr>
        <w:tabs>
          <w:tab w:val="clear" w:pos="4513"/>
          <w:tab w:val="clear" w:pos="9026"/>
        </w:tabs>
        <w:spacing w:line="360" w:lineRule="auto"/>
        <w:ind w:left="360"/>
        <w:jc w:val="both"/>
        <w:rPr>
          <w:rFonts w:ascii="Arial" w:hAnsi="Arial" w:cs="Arial"/>
          <w:i/>
          <w:iCs/>
          <w:noProof/>
          <w:color w:val="0070C0"/>
          <w:sz w:val="22"/>
          <w:szCs w:val="22"/>
          <w:shd w:val="clear" w:color="auto" w:fill="FFFFFF"/>
        </w:rPr>
      </w:pPr>
      <w:r w:rsidRPr="006B18FC">
        <w:rPr>
          <w:rFonts w:ascii="Arial" w:hAnsi="Arial" w:cs="Arial"/>
          <w:i/>
          <w:iCs/>
          <w:noProof/>
          <w:color w:val="0070C0"/>
          <w:sz w:val="22"/>
          <w:szCs w:val="22"/>
          <w:shd w:val="clear" w:color="auto" w:fill="FFFFFF"/>
        </w:rPr>
        <w:t>Tham quan</w:t>
      </w:r>
      <w:r w:rsidRPr="006B18FC">
        <w:rPr>
          <w:rFonts w:ascii="Arial" w:hAnsi="Arial" w:cs="Arial"/>
          <w:b/>
          <w:i/>
          <w:iCs/>
          <w:noProof/>
          <w:color w:val="0070C0"/>
          <w:sz w:val="22"/>
          <w:szCs w:val="22"/>
        </w:rPr>
        <w:t xml:space="preserve"> </w:t>
      </w:r>
      <w:r w:rsidRPr="006B18FC">
        <w:rPr>
          <w:rFonts w:ascii="Arial" w:hAnsi="Arial" w:cs="Arial"/>
          <w:b/>
          <w:i/>
          <w:iCs/>
          <w:noProof/>
          <w:color w:val="0070C0"/>
          <w:sz w:val="22"/>
          <w:szCs w:val="22"/>
          <w:bdr w:val="none" w:sz="0" w:space="0" w:color="auto" w:frame="1"/>
        </w:rPr>
        <w:t>“Nhà Tưởng niệm Tôn Trung Sơn – Sun Yat-sen Memorial Hall”</w:t>
      </w:r>
      <w:r w:rsidRPr="006B18FC">
        <w:rPr>
          <w:rFonts w:ascii="Arial" w:hAnsi="Arial" w:cs="Arial"/>
          <w:i/>
          <w:iCs/>
          <w:noProof/>
          <w:color w:val="0070C0"/>
          <w:sz w:val="22"/>
          <w:szCs w:val="22"/>
        </w:rPr>
        <w:t xml:space="preserve"> ở </w:t>
      </w:r>
      <w:r w:rsidRPr="006B18FC">
        <w:rPr>
          <w:rFonts w:ascii="Arial" w:hAnsi="Arial" w:cs="Arial"/>
          <w:b/>
          <w:bCs/>
          <w:i/>
          <w:iCs/>
          <w:noProof/>
          <w:color w:val="0070C0"/>
          <w:sz w:val="22"/>
          <w:szCs w:val="22"/>
        </w:rPr>
        <w:t>Quảng Châu</w:t>
      </w:r>
      <w:r w:rsidRPr="006B18FC">
        <w:rPr>
          <w:rFonts w:ascii="Arial" w:hAnsi="Arial" w:cs="Arial"/>
          <w:b/>
          <w:bCs/>
          <w:i/>
          <w:iCs/>
          <w:noProof/>
          <w:color w:val="0070C0"/>
          <w:sz w:val="22"/>
          <w:szCs w:val="22"/>
          <w:lang w:val="en-US"/>
        </w:rPr>
        <w:t>.</w:t>
      </w:r>
      <w:bookmarkStart w:id="0" w:name="_Hlk159934321"/>
    </w:p>
    <w:p w:rsidR="005A4502" w:rsidRPr="006B18FC" w:rsidRDefault="005A4502" w:rsidP="005A4502">
      <w:pPr>
        <w:pStyle w:val="Header"/>
        <w:numPr>
          <w:ilvl w:val="0"/>
          <w:numId w:val="7"/>
        </w:numPr>
        <w:tabs>
          <w:tab w:val="clear" w:pos="4513"/>
          <w:tab w:val="clear" w:pos="9026"/>
        </w:tabs>
        <w:spacing w:line="360" w:lineRule="auto"/>
        <w:ind w:left="360"/>
        <w:jc w:val="both"/>
        <w:rPr>
          <w:rFonts w:ascii="Arial" w:hAnsi="Arial" w:cs="Arial"/>
          <w:b/>
          <w:i/>
          <w:iCs/>
          <w:noProof/>
          <w:color w:val="C00000"/>
          <w:sz w:val="22"/>
          <w:szCs w:val="22"/>
          <w:shd w:val="clear" w:color="auto" w:fill="FFFFFF"/>
        </w:rPr>
      </w:pPr>
      <w:r w:rsidRPr="006B18FC">
        <w:rPr>
          <w:rFonts w:ascii="Arial" w:hAnsi="Arial" w:cs="Arial"/>
          <w:bCs/>
          <w:i/>
          <w:iCs/>
          <w:noProof/>
          <w:color w:val="C00000"/>
          <w:sz w:val="22"/>
          <w:szCs w:val="22"/>
          <w:bdr w:val="none" w:sz="0" w:space="0" w:color="auto" w:frame="1"/>
        </w:rPr>
        <w:t>Tham quan</w:t>
      </w:r>
      <w:r w:rsidRPr="006B18FC">
        <w:rPr>
          <w:rFonts w:ascii="Arial" w:hAnsi="Arial" w:cs="Arial"/>
          <w:b/>
          <w:i/>
          <w:iCs/>
          <w:noProof/>
          <w:color w:val="C00000"/>
          <w:sz w:val="22"/>
          <w:szCs w:val="22"/>
          <w:bdr w:val="none" w:sz="0" w:space="0" w:color="auto" w:frame="1"/>
        </w:rPr>
        <w:t xml:space="preserve"> “Làng văn hóa dân tộc Trung Hoa</w:t>
      </w:r>
      <w:r w:rsidRPr="006B18FC">
        <w:rPr>
          <w:rFonts w:ascii="Arial" w:hAnsi="Arial" w:cs="Arial"/>
          <w:i/>
          <w:iCs/>
          <w:noProof/>
          <w:color w:val="C00000"/>
          <w:sz w:val="22"/>
          <w:szCs w:val="22"/>
          <w:bdr w:val="none" w:sz="0" w:space="0" w:color="auto" w:frame="1"/>
        </w:rPr>
        <w:t xml:space="preserve"> </w:t>
      </w:r>
      <w:r w:rsidRPr="006B18FC">
        <w:rPr>
          <w:rFonts w:ascii="Arial" w:hAnsi="Arial" w:cs="Arial"/>
          <w:b/>
          <w:i/>
          <w:iCs/>
          <w:noProof/>
          <w:color w:val="C00000"/>
          <w:sz w:val="22"/>
          <w:szCs w:val="22"/>
          <w:bdr w:val="none" w:sz="0" w:space="0" w:color="auto" w:frame="1"/>
        </w:rPr>
        <w:t xml:space="preserve">– Trung Hoa Cẩm Tú” </w:t>
      </w:r>
      <w:r w:rsidRPr="006B18FC">
        <w:rPr>
          <w:rFonts w:ascii="Arial" w:hAnsi="Arial" w:cs="Arial"/>
          <w:bCs/>
          <w:i/>
          <w:iCs/>
          <w:noProof/>
          <w:color w:val="C00000"/>
          <w:sz w:val="22"/>
          <w:szCs w:val="22"/>
          <w:bdr w:val="none" w:sz="0" w:space="0" w:color="auto" w:frame="1"/>
        </w:rPr>
        <w:t xml:space="preserve">ở </w:t>
      </w:r>
      <w:r>
        <w:rPr>
          <w:rFonts w:ascii="Arial" w:hAnsi="Arial" w:cs="Arial"/>
          <w:b/>
          <w:i/>
          <w:iCs/>
          <w:noProof/>
          <w:color w:val="C00000"/>
          <w:sz w:val="22"/>
          <w:szCs w:val="22"/>
          <w:bdr w:val="none" w:sz="0" w:space="0" w:color="auto" w:frame="1"/>
        </w:rPr>
        <w:t>Thâm Quyến</w:t>
      </w:r>
      <w:r w:rsidRPr="006B18FC">
        <w:rPr>
          <w:rFonts w:ascii="Arial" w:hAnsi="Arial" w:cs="Arial"/>
          <w:b/>
          <w:i/>
          <w:iCs/>
          <w:noProof/>
          <w:color w:val="C00000"/>
          <w:sz w:val="22"/>
          <w:szCs w:val="22"/>
          <w:bdr w:val="none" w:sz="0" w:space="0" w:color="auto" w:frame="1"/>
        </w:rPr>
        <w:t>.</w:t>
      </w:r>
    </w:p>
    <w:p w:rsidR="007D480C" w:rsidRPr="006B18FC" w:rsidRDefault="005A4502" w:rsidP="005A4502">
      <w:pPr>
        <w:pStyle w:val="Header"/>
        <w:numPr>
          <w:ilvl w:val="0"/>
          <w:numId w:val="7"/>
        </w:numPr>
        <w:tabs>
          <w:tab w:val="clear" w:pos="4513"/>
          <w:tab w:val="clear" w:pos="9026"/>
        </w:tabs>
        <w:spacing w:line="360" w:lineRule="auto"/>
        <w:ind w:left="360"/>
        <w:jc w:val="both"/>
        <w:rPr>
          <w:rFonts w:ascii="Arial" w:hAnsi="Arial" w:cs="Arial"/>
          <w:b/>
          <w:i/>
          <w:iCs/>
          <w:noProof/>
          <w:color w:val="0070C0"/>
          <w:sz w:val="22"/>
          <w:szCs w:val="22"/>
          <w:shd w:val="clear" w:color="auto" w:fill="FFFFFF"/>
        </w:rPr>
      </w:pPr>
      <w:r w:rsidRPr="006B18FC">
        <w:rPr>
          <w:rFonts w:ascii="Arial" w:hAnsi="Arial" w:cs="Arial"/>
          <w:b/>
          <w:i/>
          <w:iCs/>
          <w:noProof/>
          <w:color w:val="0070C0"/>
          <w:sz w:val="22"/>
          <w:szCs w:val="22"/>
          <w:bdr w:val="none" w:sz="0" w:space="0" w:color="auto" w:frame="1"/>
        </w:rPr>
        <w:t xml:space="preserve"> </w:t>
      </w:r>
      <w:r w:rsidR="007D480C" w:rsidRPr="006B18FC">
        <w:rPr>
          <w:rFonts w:ascii="Arial" w:hAnsi="Arial" w:cs="Arial"/>
          <w:b/>
          <w:i/>
          <w:iCs/>
          <w:noProof/>
          <w:color w:val="0070C0"/>
          <w:sz w:val="22"/>
          <w:szCs w:val="22"/>
          <w:bdr w:val="none" w:sz="0" w:space="0" w:color="auto" w:frame="1"/>
        </w:rPr>
        <w:t xml:space="preserve">“Thị trấn </w:t>
      </w:r>
      <w:r w:rsidR="001B0CDA" w:rsidRPr="006B18FC">
        <w:rPr>
          <w:rFonts w:ascii="Arial" w:hAnsi="Arial" w:cs="Arial"/>
          <w:b/>
          <w:i/>
          <w:iCs/>
          <w:noProof/>
          <w:color w:val="0070C0"/>
          <w:sz w:val="22"/>
          <w:szCs w:val="22"/>
          <w:bdr w:val="none" w:sz="0" w:space="0" w:color="auto" w:frame="1"/>
        </w:rPr>
        <w:t xml:space="preserve">cổ </w:t>
      </w:r>
      <w:r w:rsidR="006B18FC" w:rsidRPr="006B18FC">
        <w:rPr>
          <w:rFonts w:ascii="Arial" w:hAnsi="Arial" w:cs="Arial"/>
          <w:b/>
          <w:i/>
          <w:iCs/>
          <w:noProof/>
          <w:color w:val="0070C0"/>
          <w:sz w:val="22"/>
          <w:szCs w:val="22"/>
          <w:bdr w:val="none" w:sz="0" w:space="0" w:color="auto" w:frame="1"/>
        </w:rPr>
        <w:t>Nantou</w:t>
      </w:r>
      <w:r w:rsidR="007D480C" w:rsidRPr="006B18FC">
        <w:rPr>
          <w:rFonts w:ascii="Arial" w:hAnsi="Arial" w:cs="Arial"/>
          <w:b/>
          <w:i/>
          <w:iCs/>
          <w:noProof/>
          <w:color w:val="0070C0"/>
          <w:sz w:val="22"/>
          <w:szCs w:val="22"/>
          <w:bdr w:val="none" w:sz="0" w:space="0" w:color="auto" w:frame="1"/>
        </w:rPr>
        <w:t>”</w:t>
      </w:r>
      <w:r w:rsidR="001B0CDA" w:rsidRPr="006B18FC">
        <w:rPr>
          <w:rFonts w:ascii="Arial" w:hAnsi="Arial" w:cs="Arial"/>
          <w:color w:val="0070C0"/>
          <w:sz w:val="30"/>
          <w:szCs w:val="30"/>
          <w:shd w:val="clear" w:color="auto" w:fill="FFFFFF"/>
        </w:rPr>
        <w:t xml:space="preserve"> </w:t>
      </w:r>
      <w:r w:rsidR="006B18FC" w:rsidRPr="006B18FC">
        <w:rPr>
          <w:rFonts w:ascii="Arial" w:hAnsi="Arial" w:cs="Arial"/>
          <w:i/>
          <w:color w:val="0070C0"/>
          <w:sz w:val="22"/>
          <w:szCs w:val="22"/>
          <w:shd w:val="clear" w:color="auto" w:fill="FFFFFF"/>
        </w:rPr>
        <w:t xml:space="preserve">mang đậm tính lịch sử tại </w:t>
      </w:r>
      <w:r w:rsidR="00BA2259">
        <w:rPr>
          <w:rFonts w:ascii="Arial" w:hAnsi="Arial" w:cs="Arial"/>
          <w:i/>
          <w:color w:val="0070C0"/>
          <w:sz w:val="22"/>
          <w:szCs w:val="22"/>
          <w:shd w:val="clear" w:color="auto" w:fill="FFFFFF"/>
        </w:rPr>
        <w:t>Thâm Quyến</w:t>
      </w:r>
    </w:p>
    <w:p w:rsidR="00D30D76" w:rsidRDefault="0093678E">
      <w:pPr>
        <w:shd w:val="clear" w:color="auto" w:fill="FFFFFF" w:themeFill="background1"/>
        <w:spacing w:before="40" w:after="40"/>
        <w:jc w:val="center"/>
        <w:rPr>
          <w:rFonts w:ascii="Arial" w:hAnsi="Arial" w:cs="Arial"/>
          <w:b/>
          <w:color w:val="C0000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C0000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HÀNH TRÌNH</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1057"/>
      </w:tblGrid>
      <w:tr w:rsidR="00D30D76">
        <w:trPr>
          <w:trHeight w:val="384"/>
        </w:trPr>
        <w:tc>
          <w:tcPr>
            <w:tcW w:w="11057" w:type="dxa"/>
            <w:shd w:val="clear" w:color="auto" w:fill="0070C0"/>
          </w:tcPr>
          <w:p w:rsidR="00D30D76" w:rsidRPr="0018316E" w:rsidRDefault="0093678E" w:rsidP="004D7B49">
            <w:pPr>
              <w:tabs>
                <w:tab w:val="left" w:pos="1530"/>
              </w:tabs>
              <w:spacing w:before="40" w:line="271" w:lineRule="auto"/>
              <w:ind w:left="43" w:right="216"/>
              <w:jc w:val="both"/>
              <w:rPr>
                <w:rFonts w:ascii="Arial" w:hAnsi="Arial" w:cs="Arial"/>
                <w:b/>
                <w:color w:val="FFFFFF" w:themeColor="background1"/>
              </w:rPr>
            </w:pPr>
            <w:r w:rsidRPr="0018316E">
              <w:rPr>
                <w:rFonts w:ascii="Arial" w:hAnsi="Arial" w:cs="Arial"/>
                <w:b/>
                <w:color w:val="FFFFFF" w:themeColor="background1"/>
              </w:rPr>
              <w:lastRenderedPageBreak/>
              <w:t xml:space="preserve">NGÀY 1: </w:t>
            </w:r>
            <w:r w:rsidRPr="0018316E">
              <w:rPr>
                <w:rFonts w:ascii="Arial" w:hAnsi="Arial" w:cs="Arial"/>
                <w:b/>
                <w:noProof/>
                <w:color w:val="FFFFFF"/>
              </w:rPr>
              <w:t>TP.</w:t>
            </w:r>
            <w:r w:rsidRPr="0018316E">
              <w:rPr>
                <w:rFonts w:ascii="Arial" w:hAnsi="Arial" w:cs="Arial"/>
                <w:b/>
                <w:noProof/>
                <w:color w:val="FFFFFF"/>
                <w:lang w:val="en-US"/>
              </w:rPr>
              <w:t xml:space="preserve"> HỒ CHÍ MINH</w:t>
            </w:r>
            <w:r w:rsidRPr="0018316E">
              <w:rPr>
                <w:rFonts w:ascii="Arial" w:hAnsi="Arial" w:cs="Arial"/>
                <w:b/>
                <w:noProof/>
                <w:color w:val="FFFFFF"/>
              </w:rPr>
              <w:t xml:space="preserve"> </w:t>
            </w:r>
            <w:r w:rsidRPr="0018316E">
              <w:rPr>
                <w:rFonts w:ascii="Arial" w:hAnsi="Arial" w:cs="Arial"/>
                <w:b/>
                <w:color w:val="FFFFFF" w:themeColor="background1"/>
              </w:rPr>
              <w:sym w:font="Wingdings" w:char="F051"/>
            </w:r>
            <w:r w:rsidRPr="0018316E">
              <w:rPr>
                <w:rFonts w:ascii="Arial" w:hAnsi="Arial" w:cs="Arial"/>
                <w:b/>
                <w:noProof/>
                <w:color w:val="FFFFFF"/>
              </w:rPr>
              <w:t xml:space="preserve"> HONGKONG</w:t>
            </w:r>
            <w:r w:rsidRPr="0018316E">
              <w:rPr>
                <w:rFonts w:ascii="Arial" w:hAnsi="Arial" w:cs="Arial"/>
                <w:b/>
                <w:color w:val="FFFFFF" w:themeColor="background1"/>
              </w:rPr>
              <w:t xml:space="preserve"> </w:t>
            </w:r>
            <w:r w:rsidRPr="0018316E">
              <w:rPr>
                <w:rFonts w:ascii="Arial" w:hAnsi="Arial" w:cs="Arial"/>
                <w:b/>
                <w:color w:val="FFFFFF" w:themeColor="background1"/>
                <w:lang w:val="en-US"/>
              </w:rPr>
              <w:t xml:space="preserve"> </w:t>
            </w:r>
            <w:r w:rsidR="005E5B15">
              <w:rPr>
                <w:rFonts w:ascii="Arial" w:hAnsi="Arial" w:cs="Arial"/>
                <w:b/>
                <w:color w:val="FFFFFF" w:themeColor="background1"/>
                <w:lang w:val="en-US"/>
              </w:rPr>
              <w:t xml:space="preserve">                                     </w:t>
            </w:r>
            <w:r w:rsidR="007D659E">
              <w:rPr>
                <w:rFonts w:ascii="Arial" w:hAnsi="Arial" w:cs="Arial"/>
                <w:b/>
                <w:color w:val="FFFFFF" w:themeColor="background1"/>
                <w:lang w:val="en-US"/>
              </w:rPr>
              <w:t xml:space="preserve">  </w:t>
            </w:r>
            <w:r w:rsidRPr="0018316E">
              <w:rPr>
                <w:rFonts w:ascii="Arial" w:hAnsi="Arial" w:cs="Arial"/>
                <w:b/>
                <w:color w:val="FFFFFF" w:themeColor="background1"/>
              </w:rPr>
              <w:t>(</w:t>
            </w:r>
            <w:r w:rsidR="004D7B49">
              <w:rPr>
                <w:rFonts w:ascii="Arial" w:hAnsi="Arial" w:cs="Arial"/>
                <w:b/>
                <w:noProof/>
                <w:color w:val="FFFFFF"/>
                <w:lang w:val="en-US"/>
              </w:rPr>
              <w:t>Ăn</w:t>
            </w:r>
            <w:r w:rsidR="005E5B15">
              <w:rPr>
                <w:rFonts w:ascii="Arial" w:hAnsi="Arial" w:cs="Arial"/>
                <w:b/>
                <w:noProof/>
                <w:color w:val="FFFFFF"/>
                <w:lang w:val="en-US"/>
              </w:rPr>
              <w:t xml:space="preserve"> trưa trên máy bay,</w:t>
            </w:r>
            <w:r w:rsidR="004D7B49">
              <w:rPr>
                <w:rFonts w:ascii="Arial" w:hAnsi="Arial" w:cs="Arial"/>
                <w:b/>
                <w:noProof/>
                <w:color w:val="FFFFFF"/>
                <w:lang w:val="en-US"/>
              </w:rPr>
              <w:t xml:space="preserve"> tối</w:t>
            </w:r>
            <w:r w:rsidRPr="0018316E">
              <w:rPr>
                <w:rFonts w:ascii="Arial" w:hAnsi="Arial" w:cs="Arial"/>
                <w:b/>
                <w:color w:val="FFFFFF" w:themeColor="background1"/>
              </w:rPr>
              <w:t>)</w:t>
            </w:r>
          </w:p>
        </w:tc>
      </w:tr>
    </w:tbl>
    <w:p w:rsidR="00D30D76" w:rsidRPr="001225C7" w:rsidRDefault="0093678E" w:rsidP="001225C7">
      <w:pPr>
        <w:pStyle w:val="NoSpacing"/>
        <w:tabs>
          <w:tab w:val="left" w:pos="630"/>
        </w:tabs>
        <w:spacing w:line="360" w:lineRule="auto"/>
        <w:ind w:left="142" w:right="18"/>
        <w:jc w:val="both"/>
        <w:rPr>
          <w:rFonts w:ascii="Arial" w:hAnsi="Arial" w:cs="Arial"/>
          <w:noProof/>
          <w:lang w:val="vi-VN"/>
        </w:rPr>
      </w:pPr>
      <w:r>
        <w:rPr>
          <w:rFonts w:ascii="Arial" w:hAnsi="Arial" w:cs="Arial"/>
          <w:noProof/>
        </w:rPr>
        <w:drawing>
          <wp:anchor distT="0" distB="0" distL="114300" distR="114300" simplePos="0" relativeHeight="251921408" behindDoc="1" locked="0" layoutInCell="1" allowOverlap="1" wp14:anchorId="1B509D4A" wp14:editId="682BBAC9">
            <wp:simplePos x="0" y="0"/>
            <wp:positionH relativeFrom="margin">
              <wp:align>right</wp:align>
            </wp:positionH>
            <wp:positionV relativeFrom="paragraph">
              <wp:posOffset>95250</wp:posOffset>
            </wp:positionV>
            <wp:extent cx="2647315" cy="1755140"/>
            <wp:effectExtent l="19050" t="0" r="19685" b="35560"/>
            <wp:wrapTight wrapText="bothSides">
              <wp:wrapPolygon edited="0">
                <wp:start x="311" y="0"/>
                <wp:lineTo x="-155" y="703"/>
                <wp:lineTo x="-155" y="21100"/>
                <wp:lineTo x="311" y="21803"/>
                <wp:lineTo x="21139" y="21803"/>
                <wp:lineTo x="21294" y="21334"/>
                <wp:lineTo x="21605" y="19224"/>
                <wp:lineTo x="21605" y="2579"/>
                <wp:lineTo x="21450" y="938"/>
                <wp:lineTo x="21139" y="0"/>
                <wp:lineTo x="311" y="0"/>
              </wp:wrapPolygon>
            </wp:wrapTight>
            <wp:docPr id="2144935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2647315" cy="175514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Arial" w:hAnsi="Arial" w:cs="Arial"/>
          <w:noProof/>
          <w:bdr w:val="none" w:sz="0" w:space="0" w:color="auto" w:frame="1"/>
          <w:lang w:val="vi-VN"/>
        </w:rPr>
        <w:t>Quý khách tập trung tại sân bay</w:t>
      </w:r>
      <w:r>
        <w:rPr>
          <w:rFonts w:ascii="Arial" w:hAnsi="Arial" w:cs="Arial"/>
          <w:noProof/>
          <w:lang w:val="vi-VN"/>
        </w:rPr>
        <w:t> </w:t>
      </w:r>
      <w:r>
        <w:rPr>
          <w:rFonts w:ascii="Arial" w:hAnsi="Arial" w:cs="Arial"/>
          <w:b/>
          <w:bCs/>
          <w:noProof/>
          <w:color w:val="0070C0"/>
          <w:bdr w:val="none" w:sz="0" w:space="0" w:color="auto" w:frame="1"/>
          <w:lang w:val="vi-VN"/>
        </w:rPr>
        <w:t>Tân Sơn Nhất</w:t>
      </w:r>
      <w:r>
        <w:rPr>
          <w:rFonts w:ascii="Arial" w:hAnsi="Arial" w:cs="Arial"/>
          <w:noProof/>
          <w:bdr w:val="none" w:sz="0" w:space="0" w:color="auto" w:frame="1"/>
          <w:lang w:val="vi-VN"/>
        </w:rPr>
        <w:t>,</w:t>
      </w:r>
      <w:r>
        <w:rPr>
          <w:rFonts w:ascii="Arial" w:hAnsi="Arial" w:cs="Arial"/>
          <w:noProof/>
          <w:lang w:val="vi-VN"/>
        </w:rPr>
        <w:t> </w:t>
      </w:r>
      <w:r>
        <w:rPr>
          <w:rFonts w:ascii="Arial" w:hAnsi="Arial" w:cs="Arial"/>
          <w:noProof/>
          <w:bdr w:val="none" w:sz="0" w:space="0" w:color="auto" w:frame="1"/>
          <w:lang w:val="vi-VN"/>
        </w:rPr>
        <w:t>đoàn làm thủ tục cho đoàn đi</w:t>
      </w:r>
      <w:r>
        <w:rPr>
          <w:rFonts w:ascii="Arial" w:hAnsi="Arial" w:cs="Arial"/>
          <w:noProof/>
          <w:lang w:val="vi-VN"/>
        </w:rPr>
        <w:t> </w:t>
      </w:r>
      <w:r>
        <w:rPr>
          <w:rFonts w:ascii="Arial" w:hAnsi="Arial" w:cs="Arial"/>
          <w:b/>
          <w:bCs/>
          <w:noProof/>
          <w:color w:val="0070C0"/>
          <w:bdr w:val="none" w:sz="0" w:space="0" w:color="auto" w:frame="1"/>
          <w:lang w:val="vi-VN"/>
        </w:rPr>
        <w:t>Hong Kong</w:t>
      </w:r>
      <w:r>
        <w:rPr>
          <w:rFonts w:ascii="Arial" w:hAnsi="Arial" w:cs="Arial"/>
          <w:noProof/>
          <w:lang w:val="vi-VN"/>
        </w:rPr>
        <w:t xml:space="preserve"> trên chuyến bay </w:t>
      </w:r>
      <w:r w:rsidR="002C3157">
        <w:rPr>
          <w:rFonts w:ascii="Arial" w:hAnsi="Arial" w:cs="Arial"/>
          <w:b/>
          <w:bCs/>
          <w:noProof/>
          <w:color w:val="FF0000"/>
          <w:lang w:val="vi-VN"/>
        </w:rPr>
        <w:t>VN594 SGNHKG 13</w:t>
      </w:r>
      <w:r w:rsidR="000E706E" w:rsidRPr="000E706E">
        <w:rPr>
          <w:rFonts w:ascii="Arial" w:hAnsi="Arial" w:cs="Arial"/>
          <w:b/>
          <w:bCs/>
          <w:noProof/>
          <w:color w:val="FF0000"/>
          <w:lang w:val="vi-VN"/>
        </w:rPr>
        <w:t>5</w:t>
      </w:r>
      <w:r w:rsidR="002C3157" w:rsidRPr="002C3157">
        <w:rPr>
          <w:rFonts w:ascii="Arial" w:hAnsi="Arial" w:cs="Arial"/>
          <w:b/>
          <w:bCs/>
          <w:noProof/>
          <w:color w:val="FF0000"/>
          <w:lang w:val="vi-VN"/>
        </w:rPr>
        <w:t>0</w:t>
      </w:r>
      <w:r w:rsidR="000E706E" w:rsidRPr="000E706E">
        <w:rPr>
          <w:rFonts w:ascii="Arial" w:hAnsi="Arial" w:cs="Arial"/>
          <w:b/>
          <w:bCs/>
          <w:noProof/>
          <w:color w:val="FF0000"/>
          <w:lang w:val="vi-VN"/>
        </w:rPr>
        <w:t xml:space="preserve"> 1725. </w:t>
      </w:r>
      <w:r>
        <w:rPr>
          <w:rFonts w:ascii="Arial" w:hAnsi="Arial" w:cs="Arial"/>
          <w:noProof/>
          <w:bdr w:val="none" w:sz="0" w:space="0" w:color="auto" w:frame="1"/>
          <w:lang w:val="vi-VN"/>
        </w:rPr>
        <w:t>Đến sân bay Quốc Tế</w:t>
      </w:r>
      <w:r>
        <w:rPr>
          <w:rFonts w:ascii="Arial" w:hAnsi="Arial" w:cs="Arial"/>
          <w:b/>
          <w:bCs/>
          <w:noProof/>
          <w:lang w:val="vi-VN"/>
        </w:rPr>
        <w:t> </w:t>
      </w:r>
      <w:r>
        <w:rPr>
          <w:rFonts w:ascii="Arial" w:hAnsi="Arial" w:cs="Arial"/>
          <w:b/>
          <w:bCs/>
          <w:noProof/>
          <w:color w:val="0070C0"/>
          <w:bdr w:val="none" w:sz="0" w:space="0" w:color="auto" w:frame="1"/>
          <w:lang w:val="vi-VN"/>
        </w:rPr>
        <w:t>Chek Lap Kok</w:t>
      </w:r>
      <w:r>
        <w:rPr>
          <w:rFonts w:ascii="Arial" w:hAnsi="Arial" w:cs="Arial"/>
          <w:noProof/>
          <w:bdr w:val="none" w:sz="0" w:space="0" w:color="auto" w:frame="1"/>
          <w:lang w:val="vi-VN"/>
        </w:rPr>
        <w:t>, xe và HDV địa phương đón và đưa đoàn bắt đầu hành trình đi qua</w:t>
      </w:r>
      <w:r w:rsidR="001225C7" w:rsidRPr="001225C7">
        <w:rPr>
          <w:rFonts w:ascii="Arial" w:hAnsi="Arial" w:cs="Arial"/>
          <w:noProof/>
          <w:bdr w:val="none" w:sz="0" w:space="0" w:color="auto" w:frame="1"/>
          <w:lang w:val="vi-VN"/>
        </w:rPr>
        <w:t>:</w:t>
      </w:r>
    </w:p>
    <w:p w:rsidR="00D30D76" w:rsidRDefault="0093678E" w:rsidP="004D7B49">
      <w:pPr>
        <w:pStyle w:val="NoSpacing"/>
        <w:numPr>
          <w:ilvl w:val="0"/>
          <w:numId w:val="29"/>
        </w:numPr>
        <w:spacing w:line="360" w:lineRule="auto"/>
        <w:ind w:left="567" w:right="18" w:firstLine="0"/>
        <w:jc w:val="both"/>
        <w:rPr>
          <w:rFonts w:ascii="Arial" w:hAnsi="Arial" w:cs="Arial"/>
          <w:noProof/>
          <w:lang w:val="vi-VN"/>
        </w:rPr>
      </w:pPr>
      <w:r>
        <w:rPr>
          <w:rFonts w:ascii="Arial" w:hAnsi="Arial" w:cs="Arial"/>
          <w:b/>
          <w:bCs/>
          <w:noProof/>
          <w:color w:val="0070C0"/>
          <w:bdr w:val="none" w:sz="0" w:space="0" w:color="auto" w:frame="1"/>
          <w:lang w:val="vi-VN"/>
        </w:rPr>
        <w:t>“Cầu Thanh Mã” (Tsing Ma Bridge)</w:t>
      </w:r>
      <w:r>
        <w:rPr>
          <w:rFonts w:ascii="Arial" w:hAnsi="Arial" w:cs="Arial"/>
          <w:noProof/>
          <w:color w:val="0070C0"/>
          <w:lang w:val="vi-VN"/>
        </w:rPr>
        <w:t> </w:t>
      </w:r>
      <w:r>
        <w:rPr>
          <w:rFonts w:ascii="Arial" w:hAnsi="Arial" w:cs="Arial"/>
          <w:noProof/>
          <w:lang w:val="vi-VN"/>
        </w:rPr>
        <w:t xml:space="preserve">được xây dựng năm 1997 nối liền hai hòn đảo quan trọng của </w:t>
      </w:r>
      <w:r w:rsidR="00BA2259">
        <w:rPr>
          <w:rFonts w:ascii="Arial" w:hAnsi="Arial" w:cs="Arial"/>
          <w:noProof/>
          <w:lang w:val="vi-VN"/>
        </w:rPr>
        <w:t>HongKong</w:t>
      </w:r>
      <w:r>
        <w:rPr>
          <w:rFonts w:ascii="Arial" w:hAnsi="Arial" w:cs="Arial"/>
          <w:noProof/>
          <w:lang w:val="vi-VN"/>
        </w:rPr>
        <w:t xml:space="preserve"> là Tsing Yi và Ma Wan </w:t>
      </w:r>
      <w:r>
        <w:rPr>
          <w:rFonts w:ascii="Arial" w:hAnsi="Arial" w:cs="Arial"/>
          <w:noProof/>
          <w:bdr w:val="none" w:sz="0" w:space="0" w:color="auto" w:frame="1"/>
          <w:lang w:val="vi-VN"/>
        </w:rPr>
        <w:t xml:space="preserve">– cầu treo </w:t>
      </w:r>
      <w:r>
        <w:rPr>
          <w:rFonts w:ascii="Arial" w:hAnsi="Arial" w:cs="Arial"/>
          <w:noProof/>
          <w:lang w:val="vi-VN"/>
        </w:rPr>
        <w:t>đẹp nhất Châu Á và lớn thứ 7 trên thế giới.</w:t>
      </w:r>
    </w:p>
    <w:p w:rsidR="002C3157" w:rsidRDefault="002C3157" w:rsidP="002C3157">
      <w:pPr>
        <w:pStyle w:val="NoSpacing"/>
        <w:spacing w:line="360" w:lineRule="auto"/>
        <w:ind w:right="18"/>
        <w:jc w:val="both"/>
        <w:rPr>
          <w:rFonts w:ascii="Arial" w:hAnsi="Arial" w:cs="Arial"/>
          <w:noProof/>
          <w:lang w:val="vi-VN"/>
        </w:rPr>
      </w:pPr>
      <w:r>
        <w:rPr>
          <w:noProof/>
        </w:rPr>
        <w:drawing>
          <wp:anchor distT="0" distB="0" distL="114300" distR="114300" simplePos="0" relativeHeight="251965440" behindDoc="1" locked="0" layoutInCell="1" allowOverlap="1" wp14:anchorId="65CABF16" wp14:editId="60B6D286">
            <wp:simplePos x="0" y="0"/>
            <wp:positionH relativeFrom="margin">
              <wp:align>right</wp:align>
            </wp:positionH>
            <wp:positionV relativeFrom="paragraph">
              <wp:posOffset>5715</wp:posOffset>
            </wp:positionV>
            <wp:extent cx="2621280" cy="1819910"/>
            <wp:effectExtent l="19050" t="0" r="26670" b="46990"/>
            <wp:wrapTight wrapText="bothSides">
              <wp:wrapPolygon edited="0">
                <wp:start x="471" y="0"/>
                <wp:lineTo x="-157" y="452"/>
                <wp:lineTo x="-157" y="20801"/>
                <wp:lineTo x="314" y="21932"/>
                <wp:lineTo x="21192" y="21932"/>
                <wp:lineTo x="21349" y="21479"/>
                <wp:lineTo x="21663" y="18766"/>
                <wp:lineTo x="21663" y="2487"/>
                <wp:lineTo x="21506" y="904"/>
                <wp:lineTo x="21192" y="0"/>
                <wp:lineTo x="471" y="0"/>
              </wp:wrapPolygon>
            </wp:wrapTight>
            <wp:docPr id="6" name="Picture 6" descr="Star Ferry's Harbour Tour – 'A Symphony of Lights' | Hong Kong Tourism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 Ferry's Harbour Tour – 'A Symphony of Lights' | Hong Kong Tourism Board"/>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621280" cy="181991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Arial" w:hAnsi="Arial" w:cs="Arial"/>
          <w:b/>
          <w:bCs/>
          <w:noProof/>
          <w:lang w:val="vi-VN"/>
        </w:rPr>
        <w:t>Tối</w:t>
      </w:r>
      <w:r>
        <w:rPr>
          <w:rFonts w:ascii="Arial" w:hAnsi="Arial" w:cs="Arial"/>
          <w:bCs/>
          <w:noProof/>
          <w:lang w:val="vi-VN"/>
        </w:rPr>
        <w:t>: Đoàn dùng</w:t>
      </w:r>
      <w:r w:rsidRPr="00220044">
        <w:rPr>
          <w:rFonts w:ascii="Arial" w:hAnsi="Arial" w:cs="Arial"/>
          <w:bCs/>
          <w:noProof/>
          <w:lang w:val="vi-VN"/>
        </w:rPr>
        <w:t xml:space="preserve"> bữa tại </w:t>
      </w:r>
      <w:r>
        <w:rPr>
          <w:rFonts w:ascii="Arial" w:hAnsi="Arial" w:cs="Arial"/>
          <w:bCs/>
          <w:noProof/>
          <w:lang w:val="vi-VN"/>
        </w:rPr>
        <w:t>nhà hàng địa phương,</w:t>
      </w:r>
      <w:r w:rsidRPr="002C3157">
        <w:rPr>
          <w:rFonts w:ascii="Arial" w:hAnsi="Arial" w:cs="Arial"/>
          <w:bCs/>
          <w:noProof/>
          <w:lang w:val="vi-VN"/>
        </w:rPr>
        <w:t xml:space="preserve"> </w:t>
      </w:r>
      <w:r>
        <w:rPr>
          <w:rFonts w:ascii="Arial" w:hAnsi="Arial" w:cs="Arial"/>
          <w:bCs/>
          <w:noProof/>
          <w:lang w:val="vi-VN"/>
        </w:rPr>
        <w:t>sau đó quý khách tiếp tụ</w:t>
      </w:r>
      <w:r w:rsidRPr="00C00A09">
        <w:rPr>
          <w:rFonts w:ascii="Arial" w:hAnsi="Arial" w:cs="Arial"/>
          <w:bCs/>
          <w:noProof/>
          <w:lang w:val="vi-VN"/>
        </w:rPr>
        <w:t xml:space="preserve">c </w:t>
      </w:r>
      <w:r w:rsidR="00BA2259">
        <w:rPr>
          <w:rFonts w:ascii="Arial" w:hAnsi="Arial" w:cs="Arial"/>
          <w:b/>
          <w:color w:val="0070C0"/>
          <w:lang w:val="vi-VN"/>
        </w:rPr>
        <w:t>D</w:t>
      </w:r>
      <w:r w:rsidR="00BA2259" w:rsidRPr="00BA2259">
        <w:rPr>
          <w:rFonts w:ascii="Arial" w:hAnsi="Arial" w:cs="Arial"/>
          <w:b/>
          <w:color w:val="0070C0"/>
          <w:lang w:val="vi-VN"/>
        </w:rPr>
        <w:t>ạo Cruise quanh</w:t>
      </w:r>
      <w:r w:rsidRPr="00E913A5">
        <w:rPr>
          <w:rFonts w:ascii="Arial" w:hAnsi="Arial" w:cs="Arial"/>
          <w:b/>
          <w:color w:val="0070C0"/>
          <w:lang w:val="vi-VN"/>
        </w:rPr>
        <w:t xml:space="preserve"> Cảng Victoria </w:t>
      </w:r>
      <w:r w:rsidRPr="00741B65">
        <w:rPr>
          <w:rFonts w:ascii="Arial" w:hAnsi="Arial" w:cs="Arial"/>
          <w:b/>
          <w:color w:val="FF0000"/>
          <w:highlight w:val="yellow"/>
          <w:shd w:val="clear" w:color="auto" w:fill="FFFFFF"/>
          <w:lang w:val="vi-VN"/>
        </w:rPr>
        <w:t>(gồm vé)</w:t>
      </w:r>
      <w:r w:rsidRPr="000A0530">
        <w:rPr>
          <w:rFonts w:ascii="Arial" w:hAnsi="Arial" w:cs="Arial"/>
          <w:b/>
          <w:color w:val="FF0000"/>
          <w:shd w:val="clear" w:color="auto" w:fill="FFFFFF"/>
          <w:lang w:val="vi-VN"/>
        </w:rPr>
        <w:t>.</w:t>
      </w:r>
    </w:p>
    <w:p w:rsidR="002C3157" w:rsidRPr="00701BD7" w:rsidRDefault="002C3157" w:rsidP="002C3157">
      <w:pPr>
        <w:pStyle w:val="NoSpacing"/>
        <w:numPr>
          <w:ilvl w:val="0"/>
          <w:numId w:val="29"/>
        </w:numPr>
        <w:spacing w:line="360" w:lineRule="auto"/>
        <w:ind w:left="567" w:right="18" w:firstLine="0"/>
        <w:jc w:val="both"/>
        <w:rPr>
          <w:rFonts w:ascii="Arial" w:hAnsi="Arial" w:cs="Arial"/>
          <w:noProof/>
          <w:lang w:val="vi-VN"/>
        </w:rPr>
      </w:pPr>
      <w:r>
        <w:rPr>
          <w:rFonts w:ascii="Arial" w:hAnsi="Arial" w:cs="Arial"/>
          <w:noProof/>
          <w:lang w:val="vi-VN"/>
        </w:rPr>
        <w:t xml:space="preserve">Quý khách </w:t>
      </w:r>
      <w:r w:rsidRPr="00701BD7">
        <w:rPr>
          <w:rFonts w:ascii="Arial" w:hAnsi="Arial" w:cs="Arial"/>
          <w:noProof/>
          <w:lang w:val="vi-VN"/>
        </w:rPr>
        <w:t>đi</w:t>
      </w:r>
      <w:r>
        <w:rPr>
          <w:rFonts w:ascii="Arial" w:hAnsi="Arial" w:cs="Arial"/>
          <w:noProof/>
          <w:lang w:val="vi-VN"/>
        </w:rPr>
        <w:t xml:space="preserve"> tham quan mua sắm tại các khu trung tâm mua sắm sầm uất nhất </w:t>
      </w:r>
      <w:r w:rsidR="00BA2259">
        <w:rPr>
          <w:rFonts w:ascii="Arial" w:hAnsi="Arial" w:cs="Arial"/>
          <w:noProof/>
          <w:lang w:val="vi-VN"/>
        </w:rPr>
        <w:t>HongKong</w:t>
      </w:r>
      <w:r>
        <w:rPr>
          <w:rFonts w:ascii="Arial" w:hAnsi="Arial" w:cs="Arial"/>
          <w:noProof/>
          <w:lang w:val="vi-VN"/>
        </w:rPr>
        <w:t xml:space="preserve"> như khu </w:t>
      </w:r>
      <w:r>
        <w:rPr>
          <w:rFonts w:ascii="Arial" w:hAnsi="Arial" w:cs="Arial"/>
          <w:b/>
          <w:bCs/>
          <w:noProof/>
          <w:color w:val="0070C0"/>
          <w:bdr w:val="none" w:sz="0" w:space="0" w:color="auto" w:frame="1"/>
          <w:lang w:val="vi-VN"/>
        </w:rPr>
        <w:t>“Mong kok” khu “chợ Quý Bà”</w:t>
      </w:r>
      <w:r w:rsidRPr="00701BD7">
        <w:rPr>
          <w:rFonts w:ascii="Arial" w:hAnsi="Arial" w:cs="Arial"/>
          <w:noProof/>
          <w:lang w:val="vi-VN"/>
        </w:rPr>
        <w:t>.</w:t>
      </w:r>
      <w:r w:rsidRPr="002C3157">
        <w:rPr>
          <w:lang w:val="vi-VN"/>
        </w:rPr>
        <w:t xml:space="preserve"> </w:t>
      </w:r>
    </w:p>
    <w:p w:rsidR="00D30D76" w:rsidRPr="0018316E" w:rsidRDefault="0093678E">
      <w:pPr>
        <w:pStyle w:val="NoSpacing"/>
        <w:tabs>
          <w:tab w:val="left" w:pos="720"/>
        </w:tabs>
        <w:spacing w:line="360" w:lineRule="auto"/>
        <w:ind w:right="18"/>
        <w:jc w:val="both"/>
        <w:rPr>
          <w:rFonts w:ascii="Arial" w:hAnsi="Arial" w:cs="Arial"/>
          <w:noProof/>
          <w:lang w:val="vi-VN"/>
        </w:rPr>
      </w:pPr>
      <w:r>
        <w:rPr>
          <w:rFonts w:ascii="Arial" w:hAnsi="Arial" w:cs="Arial"/>
          <w:noProof/>
          <w:lang w:val="vi-VN"/>
        </w:rPr>
        <w:t>Sau đó, xe đưa đoàn</w:t>
      </w:r>
      <w:r>
        <w:rPr>
          <w:rFonts w:ascii="Arial" w:hAnsi="Arial" w:cs="Arial"/>
          <w:b/>
          <w:bCs/>
          <w:noProof/>
          <w:lang w:val="vi-VN"/>
        </w:rPr>
        <w:t xml:space="preserve"> </w:t>
      </w:r>
      <w:r>
        <w:rPr>
          <w:rFonts w:ascii="Arial" w:hAnsi="Arial" w:cs="Arial"/>
          <w:noProof/>
          <w:lang w:val="vi-VN"/>
        </w:rPr>
        <w:t xml:space="preserve">về khách sạn nhận phòng </w:t>
      </w:r>
      <w:r w:rsidRPr="0018316E">
        <w:rPr>
          <w:rFonts w:ascii="Arial" w:hAnsi="Arial" w:cs="Arial"/>
          <w:b/>
          <w:bCs/>
          <w:noProof/>
          <w:color w:val="0070C0"/>
          <w:lang w:val="vi-VN"/>
        </w:rPr>
        <w:t xml:space="preserve">nghỉ ngơi tại </w:t>
      </w:r>
      <w:r w:rsidRPr="00F26177">
        <w:rPr>
          <w:rFonts w:ascii="Arial" w:hAnsi="Arial" w:cs="Arial"/>
          <w:b/>
          <w:bCs/>
          <w:noProof/>
          <w:color w:val="0070C0"/>
          <w:lang w:val="vi-VN"/>
        </w:rPr>
        <w:t>HongKong</w:t>
      </w:r>
      <w:r>
        <w:rPr>
          <w:rFonts w:ascii="Arial" w:hAnsi="Arial" w:cs="Arial"/>
          <w:noProof/>
          <w:lang w:val="vi-VN"/>
        </w:rPr>
        <w:t xml:space="preserve"> hoặc quý khách có thể tự do khám phá mua sắm, ẩm thực tại các khu trung tâm mua sắm sầm uất nhất</w:t>
      </w:r>
      <w:r w:rsidR="0018316E" w:rsidRPr="0018316E">
        <w:rPr>
          <w:rFonts w:ascii="Arial" w:hAnsi="Arial" w:cs="Arial"/>
          <w:noProof/>
          <w:lang w:val="vi-VN"/>
        </w:rPr>
        <w:t xml:space="preserve"> tại đây.</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1057"/>
      </w:tblGrid>
      <w:tr w:rsidR="00D30D76">
        <w:trPr>
          <w:trHeight w:val="350"/>
        </w:trPr>
        <w:tc>
          <w:tcPr>
            <w:tcW w:w="11057" w:type="dxa"/>
            <w:tcBorders>
              <w:bottom w:val="nil"/>
            </w:tcBorders>
            <w:shd w:val="clear" w:color="auto" w:fill="0070C0"/>
          </w:tcPr>
          <w:p w:rsidR="00D30D76" w:rsidRDefault="0093678E" w:rsidP="00491CD7">
            <w:pPr>
              <w:tabs>
                <w:tab w:val="left" w:pos="1530"/>
              </w:tabs>
              <w:spacing w:line="271" w:lineRule="auto"/>
              <w:ind w:left="43" w:right="216"/>
              <w:jc w:val="both"/>
              <w:rPr>
                <w:rFonts w:ascii="Arial" w:hAnsi="Arial" w:cs="Arial"/>
                <w:b/>
                <w:color w:val="000000"/>
              </w:rPr>
            </w:pPr>
            <w:r>
              <w:rPr>
                <w:rFonts w:ascii="Arial" w:hAnsi="Arial" w:cs="Arial"/>
                <w:b/>
                <w:color w:val="FFFFFF" w:themeColor="background1"/>
              </w:rPr>
              <w:t xml:space="preserve">NGÀY 2: </w:t>
            </w:r>
            <w:r>
              <w:rPr>
                <w:rFonts w:ascii="Arial" w:hAnsi="Arial" w:cs="Arial"/>
                <w:b/>
                <w:noProof/>
                <w:color w:val="FFFFFF"/>
              </w:rPr>
              <w:t xml:space="preserve">HONG KONG </w:t>
            </w:r>
            <w:r>
              <w:rPr>
                <w:rFonts w:ascii="Arial" w:hAnsi="Arial" w:cs="Arial"/>
                <w:b/>
                <w:color w:val="FFFFFF" w:themeColor="background1"/>
              </w:rPr>
              <w:sym w:font="Webdings" w:char="F076"/>
            </w:r>
            <w:r>
              <w:rPr>
                <w:rFonts w:ascii="Arial" w:hAnsi="Arial" w:cs="Arial"/>
                <w:b/>
                <w:noProof/>
                <w:color w:val="FFFFFF"/>
              </w:rPr>
              <w:t xml:space="preserve"> </w:t>
            </w:r>
            <w:r w:rsidR="00885E40" w:rsidRPr="00885E40">
              <w:rPr>
                <w:rFonts w:ascii="Arial" w:hAnsi="Arial" w:cs="Arial"/>
                <w:b/>
                <w:noProof/>
                <w:color w:val="FFFFFF"/>
              </w:rPr>
              <w:t>CHU HẢI</w:t>
            </w:r>
            <w:r>
              <w:rPr>
                <w:rFonts w:ascii="Arial" w:hAnsi="Arial" w:cs="Arial"/>
                <w:b/>
                <w:color w:val="FFFFFF" w:themeColor="background1"/>
              </w:rPr>
              <w:t xml:space="preserve"> </w:t>
            </w:r>
            <w:r w:rsidRPr="007A554A">
              <w:rPr>
                <w:rFonts w:ascii="Arial" w:hAnsi="Arial" w:cs="Arial"/>
                <w:b/>
                <w:color w:val="FFFFFF" w:themeColor="background1"/>
              </w:rPr>
              <w:t xml:space="preserve">                             </w:t>
            </w:r>
            <w:r w:rsidR="004D7B49">
              <w:rPr>
                <w:rFonts w:ascii="Arial" w:hAnsi="Arial" w:cs="Arial"/>
                <w:b/>
                <w:color w:val="FFFFFF" w:themeColor="background1"/>
              </w:rPr>
              <w:t xml:space="preserve">                      </w:t>
            </w:r>
            <w:r w:rsidR="00491CD7">
              <w:rPr>
                <w:rFonts w:ascii="Arial" w:hAnsi="Arial" w:cs="Arial"/>
                <w:b/>
                <w:color w:val="FFFFFF" w:themeColor="background1"/>
              </w:rPr>
              <w:t xml:space="preserve">             </w:t>
            </w:r>
            <w:r w:rsidR="00885E40" w:rsidRPr="00885E40">
              <w:rPr>
                <w:rFonts w:ascii="Arial" w:hAnsi="Arial" w:cs="Arial"/>
                <w:b/>
                <w:color w:val="FFFFFF" w:themeColor="background1"/>
              </w:rPr>
              <w:t xml:space="preserve"> </w:t>
            </w:r>
            <w:r>
              <w:rPr>
                <w:rFonts w:ascii="Arial" w:hAnsi="Arial" w:cs="Arial"/>
                <w:b/>
                <w:color w:val="FFFFFF" w:themeColor="background1"/>
              </w:rPr>
              <w:t>(</w:t>
            </w:r>
            <w:r w:rsidR="004D7B49" w:rsidRPr="00220044">
              <w:rPr>
                <w:rFonts w:ascii="Arial" w:hAnsi="Arial" w:cs="Arial"/>
                <w:b/>
                <w:noProof/>
                <w:color w:val="FFFFFF"/>
              </w:rPr>
              <w:t xml:space="preserve">Ăn </w:t>
            </w:r>
            <w:r w:rsidR="00491CD7" w:rsidRPr="00491CD7">
              <w:rPr>
                <w:rFonts w:ascii="Arial" w:hAnsi="Arial" w:cs="Arial"/>
                <w:b/>
                <w:noProof/>
                <w:color w:val="FFFFFF"/>
              </w:rPr>
              <w:t>sáng</w:t>
            </w:r>
            <w:r w:rsidR="004D7B49" w:rsidRPr="00220044">
              <w:rPr>
                <w:rFonts w:ascii="Arial" w:hAnsi="Arial" w:cs="Arial"/>
                <w:b/>
                <w:noProof/>
                <w:color w:val="FFFFFF"/>
              </w:rPr>
              <w:t>, trưa, tối</w:t>
            </w:r>
            <w:r>
              <w:rPr>
                <w:rFonts w:ascii="Arial" w:hAnsi="Arial" w:cs="Arial"/>
                <w:b/>
                <w:color w:val="FFFFFF" w:themeColor="background1"/>
              </w:rPr>
              <w:t>)</w:t>
            </w:r>
            <w:r>
              <w:rPr>
                <w:rFonts w:ascii="Arial" w:hAnsi="Arial" w:cs="Arial"/>
                <w:b/>
                <w:color w:val="0070C0"/>
              </w:rPr>
              <w:t xml:space="preserve">     </w:t>
            </w:r>
          </w:p>
        </w:tc>
      </w:tr>
    </w:tbl>
    <w:p w:rsidR="00D30D76" w:rsidRDefault="00F25F60">
      <w:pPr>
        <w:spacing w:line="360" w:lineRule="auto"/>
        <w:ind w:left="142" w:right="62"/>
        <w:jc w:val="both"/>
        <w:rPr>
          <w:rFonts w:ascii="Arial" w:hAnsi="Arial" w:cs="Arial"/>
          <w:noProof/>
          <w:color w:val="000000"/>
          <w:sz w:val="22"/>
          <w:szCs w:val="22"/>
        </w:rPr>
      </w:pPr>
      <w:r>
        <w:rPr>
          <w:rFonts w:ascii="Arial" w:hAnsi="Arial" w:cs="Arial"/>
          <w:b/>
          <w:noProof/>
          <w:color w:val="000000"/>
          <w:lang w:val="en-US" w:eastAsia="en-US"/>
        </w:rPr>
        <w:drawing>
          <wp:anchor distT="0" distB="0" distL="114300" distR="114300" simplePos="0" relativeHeight="251898880" behindDoc="1" locked="0" layoutInCell="1" allowOverlap="1" wp14:anchorId="524395C8" wp14:editId="3DA224E5">
            <wp:simplePos x="0" y="0"/>
            <wp:positionH relativeFrom="margin">
              <wp:posOffset>4314190</wp:posOffset>
            </wp:positionH>
            <wp:positionV relativeFrom="paragraph">
              <wp:posOffset>109855</wp:posOffset>
            </wp:positionV>
            <wp:extent cx="2693035" cy="1692910"/>
            <wp:effectExtent l="0" t="0" r="0" b="2540"/>
            <wp:wrapTight wrapText="bothSides">
              <wp:wrapPolygon edited="0">
                <wp:start x="306" y="0"/>
                <wp:lineTo x="0" y="729"/>
                <wp:lineTo x="0" y="20903"/>
                <wp:lineTo x="306" y="21389"/>
                <wp:lineTo x="21238" y="21389"/>
                <wp:lineTo x="21391" y="20903"/>
                <wp:lineTo x="21391" y="486"/>
                <wp:lineTo x="21086" y="0"/>
                <wp:lineTo x="306"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693035" cy="1692910"/>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25C7">
        <w:rPr>
          <w:rFonts w:ascii="Arial" w:hAnsi="Arial" w:cs="Arial"/>
          <w:b/>
          <w:bCs/>
          <w:noProof/>
          <w:color w:val="000000"/>
          <w:sz w:val="22"/>
          <w:szCs w:val="22"/>
          <w:bdr w:val="none" w:sz="0" w:space="0" w:color="auto" w:frame="1"/>
        </w:rPr>
        <w:t xml:space="preserve">Sáng: </w:t>
      </w:r>
      <w:r w:rsidR="001225C7">
        <w:rPr>
          <w:rFonts w:ascii="Arial" w:hAnsi="Arial" w:cs="Arial"/>
          <w:bCs/>
          <w:noProof/>
          <w:color w:val="000000"/>
          <w:sz w:val="22"/>
          <w:szCs w:val="22"/>
          <w:bdr w:val="none" w:sz="0" w:space="0" w:color="auto" w:frame="1"/>
        </w:rPr>
        <w:t xml:space="preserve">Đoàn dùng bữa </w:t>
      </w:r>
      <w:r w:rsidR="001225C7" w:rsidRPr="007D659E">
        <w:rPr>
          <w:rFonts w:ascii="Arial" w:hAnsi="Arial" w:cs="Arial"/>
          <w:b/>
          <w:bCs/>
          <w:noProof/>
          <w:color w:val="0070C0"/>
          <w:sz w:val="22"/>
          <w:szCs w:val="22"/>
          <w:bdr w:val="none" w:sz="0" w:space="0" w:color="auto" w:frame="1"/>
        </w:rPr>
        <w:t xml:space="preserve">ăn sáng </w:t>
      </w:r>
      <w:r w:rsidR="007A387D" w:rsidRPr="007A387D">
        <w:rPr>
          <w:rFonts w:ascii="Arial" w:hAnsi="Arial" w:cs="Arial"/>
          <w:b/>
          <w:bCs/>
          <w:noProof/>
          <w:color w:val="0070C0"/>
          <w:sz w:val="22"/>
          <w:szCs w:val="22"/>
          <w:bdr w:val="none" w:sz="0" w:space="0" w:color="auto" w:frame="1"/>
        </w:rPr>
        <w:t>local</w:t>
      </w:r>
      <w:r w:rsidR="007A387D">
        <w:rPr>
          <w:rFonts w:ascii="Arial" w:hAnsi="Arial" w:cs="Arial"/>
          <w:b/>
          <w:bCs/>
          <w:noProof/>
          <w:color w:val="0070C0"/>
          <w:sz w:val="22"/>
          <w:szCs w:val="22"/>
          <w:bdr w:val="none" w:sz="0" w:space="0" w:color="auto" w:frame="1"/>
        </w:rPr>
        <w:t xml:space="preserve"> thưởng thứ</w:t>
      </w:r>
      <w:r w:rsidR="007A387D" w:rsidRPr="007A387D">
        <w:rPr>
          <w:rFonts w:ascii="Arial" w:hAnsi="Arial" w:cs="Arial"/>
          <w:b/>
          <w:bCs/>
          <w:noProof/>
          <w:color w:val="0070C0"/>
          <w:sz w:val="22"/>
          <w:szCs w:val="22"/>
          <w:bdr w:val="none" w:sz="0" w:space="0" w:color="auto" w:frame="1"/>
        </w:rPr>
        <w:t>c</w:t>
      </w:r>
      <w:r w:rsidR="00064E6F" w:rsidRPr="00220044">
        <w:rPr>
          <w:rFonts w:ascii="Arial" w:hAnsi="Arial" w:cs="Arial"/>
          <w:b/>
          <w:bCs/>
          <w:noProof/>
          <w:color w:val="0070C0"/>
          <w:sz w:val="22"/>
          <w:szCs w:val="22"/>
          <w:bdr w:val="none" w:sz="0" w:space="0" w:color="auto" w:frame="1"/>
        </w:rPr>
        <w:t xml:space="preserve"> ly trà sữa/trà chanh HongKong</w:t>
      </w:r>
      <w:r w:rsidR="007D659E" w:rsidRPr="00220044">
        <w:rPr>
          <w:rFonts w:ascii="Arial" w:hAnsi="Arial" w:cs="Arial"/>
          <w:bCs/>
          <w:noProof/>
          <w:color w:val="000000"/>
          <w:sz w:val="22"/>
          <w:szCs w:val="22"/>
          <w:bdr w:val="none" w:sz="0" w:space="0" w:color="auto" w:frame="1"/>
        </w:rPr>
        <w:t>, sau đó</w:t>
      </w:r>
      <w:r w:rsidR="001225C7">
        <w:rPr>
          <w:rFonts w:ascii="Arial" w:hAnsi="Arial" w:cs="Arial"/>
          <w:noProof/>
          <w:color w:val="0070C0"/>
          <w:sz w:val="22"/>
          <w:szCs w:val="22"/>
          <w:bdr w:val="none" w:sz="0" w:space="0" w:color="auto" w:frame="1"/>
        </w:rPr>
        <w:t xml:space="preserve"> </w:t>
      </w:r>
      <w:r w:rsidR="001225C7">
        <w:rPr>
          <w:rFonts w:ascii="Arial" w:hAnsi="Arial" w:cs="Arial"/>
          <w:noProof/>
          <w:color w:val="000000"/>
          <w:sz w:val="22"/>
          <w:szCs w:val="22"/>
          <w:bdr w:val="none" w:sz="0" w:space="0" w:color="auto" w:frame="1"/>
        </w:rPr>
        <w:t>Đoàn đi viếng thăm</w:t>
      </w:r>
      <w:r w:rsidR="001225C7">
        <w:rPr>
          <w:rFonts w:ascii="Arial" w:hAnsi="Arial" w:cs="Arial"/>
          <w:noProof/>
          <w:color w:val="000000"/>
          <w:sz w:val="22"/>
          <w:szCs w:val="22"/>
        </w:rPr>
        <w:t>:</w:t>
      </w:r>
    </w:p>
    <w:p w:rsidR="00D30D76" w:rsidRDefault="00491CD7" w:rsidP="004D7B49">
      <w:pPr>
        <w:pStyle w:val="ListParagraph"/>
        <w:numPr>
          <w:ilvl w:val="0"/>
          <w:numId w:val="8"/>
        </w:numPr>
        <w:spacing w:after="0" w:line="360" w:lineRule="auto"/>
        <w:ind w:left="567" w:right="62" w:firstLine="0"/>
        <w:jc w:val="both"/>
        <w:rPr>
          <w:rFonts w:ascii="Arial" w:hAnsi="Arial" w:cs="Arial"/>
          <w:b/>
          <w:color w:val="FFFFFF" w:themeColor="background1"/>
          <w:lang w:val="vi-VN"/>
        </w:rPr>
      </w:pPr>
      <w:r>
        <w:rPr>
          <w:rFonts w:ascii="Arial" w:hAnsi="Arial" w:cs="Arial"/>
          <w:b/>
          <w:bCs/>
          <w:noProof/>
        </w:rPr>
        <w:drawing>
          <wp:anchor distT="0" distB="0" distL="114300" distR="116671" simplePos="0" relativeHeight="251899904" behindDoc="0" locked="0" layoutInCell="1" allowOverlap="1" wp14:anchorId="1A582642" wp14:editId="2629C147">
            <wp:simplePos x="0" y="0"/>
            <wp:positionH relativeFrom="margin">
              <wp:align>right</wp:align>
            </wp:positionH>
            <wp:positionV relativeFrom="paragraph">
              <wp:posOffset>1415203</wp:posOffset>
            </wp:positionV>
            <wp:extent cx="2689860" cy="1654810"/>
            <wp:effectExtent l="0" t="0" r="0" b="2540"/>
            <wp:wrapSquare wrapText="bothSides"/>
            <wp:docPr id="827037990" name="Picture 827037990" descr="C:\Users\Nhu KT\Desktop\quảng-trường-dương-tử-k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Nhu KT\Desktop\quảng-trường-dương-tử-kinh.jpg"/>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t="-1"/>
                    <a:stretch/>
                  </pic:blipFill>
                  <pic:spPr bwMode="auto">
                    <a:xfrm>
                      <a:off x="0" y="0"/>
                      <a:ext cx="2689860" cy="1654810"/>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38DD">
        <w:rPr>
          <w:rFonts w:ascii="Arial" w:hAnsi="Arial" w:cs="Arial"/>
          <w:b/>
          <w:bCs/>
          <w:noProof/>
          <w:color w:val="0070C0"/>
          <w:bdr w:val="none" w:sz="0" w:space="0" w:color="auto" w:frame="1"/>
          <w:lang w:val="vi-VN"/>
        </w:rPr>
        <w:t>“</w:t>
      </w:r>
      <w:r w:rsidR="00DD38DD">
        <w:rPr>
          <w:rFonts w:ascii="Arial" w:hAnsi="Arial" w:cs="Arial"/>
          <w:b/>
          <w:noProof/>
          <w:color w:val="0070C0"/>
          <w:bdr w:val="none" w:sz="0" w:space="0" w:color="auto" w:frame="1"/>
          <w:lang w:val="vi-VN"/>
        </w:rPr>
        <w:t>Chùa Wong Tai Sin” (Miếu Huỳnh Đại Tiên)</w:t>
      </w:r>
      <w:r w:rsidR="00DD38DD">
        <w:rPr>
          <w:rFonts w:ascii="Arial" w:hAnsi="Arial" w:cs="Arial"/>
          <w:noProof/>
          <w:color w:val="0070C0"/>
          <w:lang w:val="vi-VN"/>
        </w:rPr>
        <w:t> </w:t>
      </w:r>
      <w:r w:rsidR="00DD38DD">
        <w:rPr>
          <w:rFonts w:ascii="Arial" w:hAnsi="Arial" w:cs="Arial"/>
          <w:noProof/>
          <w:color w:val="000000"/>
          <w:bdr w:val="none" w:sz="0" w:space="0" w:color="auto" w:frame="1"/>
          <w:lang w:val="vi-VN"/>
        </w:rPr>
        <w:t>–</w:t>
      </w:r>
      <w:r w:rsidR="00DD38DD">
        <w:rPr>
          <w:rFonts w:ascii="Arial" w:hAnsi="Arial" w:cs="Arial"/>
          <w:noProof/>
          <w:color w:val="000000"/>
          <w:lang w:val="vi-VN"/>
        </w:rPr>
        <w:t> </w:t>
      </w:r>
      <w:r w:rsidR="00DD38DD">
        <w:rPr>
          <w:rFonts w:ascii="Arial" w:hAnsi="Arial" w:cs="Arial"/>
          <w:noProof/>
          <w:color w:val="000000"/>
          <w:bdr w:val="none" w:sz="0" w:space="0" w:color="auto" w:frame="1"/>
          <w:lang w:val="vi-VN"/>
        </w:rPr>
        <w:t xml:space="preserve">ngôi chùa nổi tiếng linh thiêng của người dân </w:t>
      </w:r>
      <w:r w:rsidR="00BA2259">
        <w:rPr>
          <w:rFonts w:ascii="Arial" w:hAnsi="Arial" w:cs="Arial"/>
          <w:noProof/>
          <w:color w:val="000000"/>
          <w:bdr w:val="none" w:sz="0" w:space="0" w:color="auto" w:frame="1"/>
          <w:lang w:val="vi-VN"/>
        </w:rPr>
        <w:t>HongKong</w:t>
      </w:r>
      <w:r w:rsidR="00DD38DD">
        <w:rPr>
          <w:rFonts w:ascii="Arial" w:hAnsi="Arial" w:cs="Arial"/>
          <w:noProof/>
          <w:bdr w:val="none" w:sz="0" w:space="0" w:color="auto" w:frame="1"/>
          <w:lang w:val="vi-VN"/>
        </w:rPr>
        <w:t xml:space="preserve">. </w:t>
      </w:r>
      <w:r w:rsidR="00DD38DD">
        <w:rPr>
          <w:rFonts w:ascii="Arial" w:hAnsi="Arial" w:cs="Arial"/>
          <w:noProof/>
          <w:lang w:val="vi-VN"/>
        </w:rPr>
        <w:t xml:space="preserve">Không chỉ ở </w:t>
      </w:r>
      <w:r w:rsidR="00BA2259">
        <w:rPr>
          <w:rFonts w:ascii="Arial" w:hAnsi="Arial" w:cs="Arial"/>
          <w:noProof/>
          <w:lang w:val="vi-VN"/>
        </w:rPr>
        <w:t>HongKong</w:t>
      </w:r>
      <w:r w:rsidR="00DD38DD">
        <w:rPr>
          <w:rFonts w:ascii="Arial" w:hAnsi="Arial" w:cs="Arial"/>
          <w:noProof/>
          <w:lang w:val="vi-VN"/>
        </w:rPr>
        <w:t xml:space="preserve"> mà ngay cả những người ở Trung Quốc đại lục cũng thường xuyên sang đây để cúng bái. Được xây dựng từ năm 1921 theo truyền thuyết là một vị hòa thượng tên là </w:t>
      </w:r>
      <w:r w:rsidR="00DD38DD">
        <w:rPr>
          <w:rFonts w:ascii="Arial" w:hAnsi="Arial" w:cs="Arial"/>
          <w:b/>
          <w:bCs/>
          <w:noProof/>
          <w:color w:val="0070C0"/>
          <w:bdr w:val="none" w:sz="0" w:space="0" w:color="auto" w:frame="1"/>
          <w:lang w:val="vi-VN"/>
        </w:rPr>
        <w:t>“</w:t>
      </w:r>
      <w:r w:rsidR="00DD38DD">
        <w:rPr>
          <w:rFonts w:ascii="Arial" w:hAnsi="Arial" w:cs="Arial"/>
          <w:b/>
          <w:noProof/>
          <w:color w:val="0070C0"/>
          <w:lang w:val="vi-VN"/>
        </w:rPr>
        <w:t>Wong Tai Sin</w:t>
      </w:r>
      <w:r w:rsidR="00DD38DD">
        <w:rPr>
          <w:rFonts w:ascii="Arial" w:hAnsi="Arial" w:cs="Arial"/>
          <w:b/>
          <w:noProof/>
          <w:color w:val="0070C0"/>
          <w:bdr w:val="none" w:sz="0" w:space="0" w:color="auto" w:frame="1"/>
          <w:lang w:val="vi-VN"/>
        </w:rPr>
        <w:t xml:space="preserve">” </w:t>
      </w:r>
      <w:r w:rsidR="00DD38DD">
        <w:rPr>
          <w:rFonts w:ascii="Arial" w:hAnsi="Arial" w:cs="Arial"/>
          <w:noProof/>
          <w:lang w:val="vi-VN"/>
        </w:rPr>
        <w:t>đã tu hành chính quả nơi đây và từ đó lấy tên của ông đặt cho ngôi miếu này.</w:t>
      </w:r>
    </w:p>
    <w:p w:rsidR="00D30D76" w:rsidRDefault="001225C7" w:rsidP="004D7B49">
      <w:pPr>
        <w:pStyle w:val="NoSpacing"/>
        <w:numPr>
          <w:ilvl w:val="0"/>
          <w:numId w:val="8"/>
        </w:numPr>
        <w:spacing w:line="360" w:lineRule="auto"/>
        <w:ind w:left="567" w:right="62" w:firstLine="0"/>
        <w:jc w:val="both"/>
        <w:rPr>
          <w:rFonts w:ascii="Arial" w:hAnsi="Arial" w:cs="Arial"/>
          <w:noProof/>
          <w:color w:val="000000"/>
          <w:lang w:val="vi-VN"/>
        </w:rPr>
      </w:pPr>
      <w:r>
        <w:rPr>
          <w:rFonts w:ascii="Arial" w:hAnsi="Arial" w:cs="Arial"/>
          <w:b/>
          <w:noProof/>
          <w:color w:val="0070C0"/>
          <w:bdr w:val="none" w:sz="0" w:space="0" w:color="auto" w:frame="1"/>
          <w:lang w:val="vi-VN"/>
        </w:rPr>
        <w:t>Mua sắm tại Trun</w:t>
      </w:r>
      <w:r w:rsidR="00BA2259">
        <w:rPr>
          <w:rFonts w:ascii="Arial" w:hAnsi="Arial" w:cs="Arial"/>
          <w:b/>
          <w:noProof/>
          <w:color w:val="0070C0"/>
          <w:bdr w:val="none" w:sz="0" w:space="0" w:color="auto" w:frame="1"/>
          <w:lang w:val="vi-VN"/>
        </w:rPr>
        <w:t>g tâm Sản Xuất Vàng Bạc Đá Quý</w:t>
      </w:r>
      <w:r w:rsidR="00BA2259" w:rsidRPr="00BA2259">
        <w:rPr>
          <w:rFonts w:ascii="Arial" w:hAnsi="Arial" w:cs="Arial"/>
          <w:b/>
          <w:noProof/>
          <w:color w:val="0070C0"/>
          <w:bdr w:val="none" w:sz="0" w:space="0" w:color="auto" w:frame="1"/>
          <w:lang w:val="vi-VN"/>
        </w:rPr>
        <w:t>/</w:t>
      </w:r>
      <w:r w:rsidR="006A66FA">
        <w:rPr>
          <w:rFonts w:ascii="Arial" w:hAnsi="Arial" w:cs="Arial"/>
          <w:b/>
          <w:noProof/>
          <w:color w:val="0070C0"/>
          <w:bdr w:val="none" w:sz="0" w:space="0" w:color="auto" w:frame="1"/>
          <w:lang w:val="vi-VN"/>
        </w:rPr>
        <w:t xml:space="preserve">Cửa hàng </w:t>
      </w:r>
      <w:r w:rsidR="00561A57">
        <w:rPr>
          <w:rFonts w:ascii="Arial" w:hAnsi="Arial" w:cs="Arial"/>
          <w:b/>
          <w:noProof/>
          <w:color w:val="0070C0"/>
          <w:bdr w:val="none" w:sz="0" w:space="0" w:color="auto" w:frame="1"/>
          <w:lang w:val="vi-VN"/>
        </w:rPr>
        <w:t>miễn thuế</w:t>
      </w:r>
      <w:r w:rsidR="00BA2259">
        <w:rPr>
          <w:rFonts w:ascii="Arial" w:hAnsi="Arial" w:cs="Arial"/>
          <w:b/>
          <w:noProof/>
          <w:color w:val="0070C0"/>
          <w:bdr w:val="none" w:sz="0" w:space="0" w:color="auto" w:frame="1"/>
          <w:lang w:val="vi-VN"/>
        </w:rPr>
        <w:t>, Cửa hàng Soco</w:t>
      </w:r>
      <w:r w:rsidR="00BA2259" w:rsidRPr="00BA2259">
        <w:rPr>
          <w:rFonts w:ascii="Arial" w:hAnsi="Arial" w:cs="Arial"/>
          <w:b/>
          <w:noProof/>
          <w:color w:val="0070C0"/>
          <w:bdr w:val="none" w:sz="0" w:space="0" w:color="auto" w:frame="1"/>
          <w:lang w:val="vi-VN"/>
        </w:rPr>
        <w:t>la</w:t>
      </w:r>
    </w:p>
    <w:p w:rsidR="00491CD7" w:rsidRPr="00491CD7" w:rsidRDefault="00491CD7" w:rsidP="00491CD7">
      <w:pPr>
        <w:pStyle w:val="NoSpacing"/>
        <w:numPr>
          <w:ilvl w:val="0"/>
          <w:numId w:val="8"/>
        </w:numPr>
        <w:spacing w:line="360" w:lineRule="auto"/>
        <w:ind w:left="567" w:right="18" w:firstLine="0"/>
        <w:jc w:val="both"/>
        <w:rPr>
          <w:rFonts w:ascii="Arial" w:hAnsi="Arial" w:cs="Arial"/>
          <w:noProof/>
          <w:color w:val="000000"/>
          <w:lang w:val="vi-VN"/>
        </w:rPr>
      </w:pPr>
      <w:r>
        <w:rPr>
          <w:rFonts w:ascii="Arial" w:hAnsi="Arial" w:cs="Arial"/>
          <w:noProof/>
          <w:bdr w:val="none" w:sz="0" w:space="0" w:color="auto" w:frame="1"/>
        </w:rPr>
        <w:drawing>
          <wp:anchor distT="0" distB="0" distL="114300" distR="114300" simplePos="0" relativeHeight="251923456" behindDoc="1" locked="0" layoutInCell="1" allowOverlap="1" wp14:anchorId="7DFC0902" wp14:editId="63A03AD7">
            <wp:simplePos x="0" y="0"/>
            <wp:positionH relativeFrom="margin">
              <wp:posOffset>4325620</wp:posOffset>
            </wp:positionH>
            <wp:positionV relativeFrom="paragraph">
              <wp:posOffset>1003088</wp:posOffset>
            </wp:positionV>
            <wp:extent cx="2662555" cy="1709420"/>
            <wp:effectExtent l="19050" t="0" r="23495" b="43180"/>
            <wp:wrapTight wrapText="bothSides">
              <wp:wrapPolygon edited="0">
                <wp:start x="309" y="0"/>
                <wp:lineTo x="-155" y="722"/>
                <wp:lineTo x="-155" y="21183"/>
                <wp:lineTo x="309" y="21905"/>
                <wp:lineTo x="21172" y="21905"/>
                <wp:lineTo x="21636" y="19498"/>
                <wp:lineTo x="21636" y="2648"/>
                <wp:lineTo x="21482" y="963"/>
                <wp:lineTo x="21172" y="0"/>
                <wp:lineTo x="309" y="0"/>
              </wp:wrapPolygon>
            </wp:wrapTight>
            <wp:docPr id="226267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7067" name="Picture 3"/>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662555" cy="170942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Arial" w:hAnsi="Arial" w:cs="Arial"/>
          <w:noProof/>
          <w:lang w:val="vi-VN"/>
        </w:rPr>
        <w:t xml:space="preserve">Tiếp tục tham quan </w:t>
      </w:r>
      <w:r>
        <w:rPr>
          <w:rFonts w:ascii="Arial" w:hAnsi="Arial" w:cs="Arial"/>
          <w:b/>
          <w:bCs/>
          <w:noProof/>
          <w:color w:val="0070C0"/>
          <w:bdr w:val="none" w:sz="0" w:space="0" w:color="auto" w:frame="1"/>
          <w:lang w:val="vi-VN"/>
        </w:rPr>
        <w:t>“</w:t>
      </w:r>
      <w:r>
        <w:rPr>
          <w:rStyle w:val="Strong"/>
          <w:rFonts w:ascii="Arial" w:hAnsi="Arial" w:cs="Arial"/>
          <w:noProof/>
          <w:color w:val="0070C0"/>
          <w:lang w:val="vi-VN"/>
        </w:rPr>
        <w:t>Trung Tâm Hội Nghị Triển Lãm</w:t>
      </w:r>
      <w:r>
        <w:rPr>
          <w:rFonts w:ascii="Arial" w:hAnsi="Arial" w:cs="Arial"/>
          <w:b/>
          <w:noProof/>
          <w:color w:val="0070C0"/>
          <w:bdr w:val="none" w:sz="0" w:space="0" w:color="auto" w:frame="1"/>
          <w:lang w:val="vi-VN"/>
        </w:rPr>
        <w:t>”</w:t>
      </w:r>
      <w:r>
        <w:rPr>
          <w:rFonts w:ascii="Arial" w:hAnsi="Arial" w:cs="Arial"/>
          <w:noProof/>
          <w:color w:val="0070C0"/>
          <w:lang w:val="vi-VN"/>
        </w:rPr>
        <w:t xml:space="preserve"> </w:t>
      </w:r>
      <w:r>
        <w:rPr>
          <w:rFonts w:ascii="Arial" w:hAnsi="Arial" w:cs="Arial"/>
          <w:noProof/>
          <w:lang w:val="vi-VN"/>
        </w:rPr>
        <w:t xml:space="preserve">- Với bức vách bằng kính trải rộng và mái nhôm 40.000 mét vuông chạm khắc hình ảnh một con chim biển đang vút bay, Trung tâm Triển lãm và Hội nghị </w:t>
      </w:r>
      <w:r w:rsidR="00BA2259">
        <w:rPr>
          <w:rFonts w:ascii="Arial" w:hAnsi="Arial" w:cs="Arial"/>
          <w:noProof/>
          <w:lang w:val="vi-VN"/>
        </w:rPr>
        <w:t>HongKong</w:t>
      </w:r>
      <w:r>
        <w:rPr>
          <w:rFonts w:ascii="Arial" w:hAnsi="Arial" w:cs="Arial"/>
          <w:noProof/>
          <w:lang w:val="vi-VN"/>
        </w:rPr>
        <w:t xml:space="preserve"> là một công trình ngoặt lớn của </w:t>
      </w:r>
      <w:r w:rsidR="00BA2259">
        <w:rPr>
          <w:rFonts w:ascii="Arial" w:hAnsi="Arial" w:cs="Arial"/>
          <w:noProof/>
          <w:lang w:val="vi-VN"/>
        </w:rPr>
        <w:t>HongKong</w:t>
      </w:r>
      <w:r>
        <w:rPr>
          <w:rFonts w:ascii="Arial" w:hAnsi="Arial" w:cs="Arial"/>
          <w:noProof/>
          <w:lang w:val="vi-VN"/>
        </w:rPr>
        <w:t xml:space="preserve">, là một trung tâm nổi tiếng trên toàn thế giới, và là </w:t>
      </w:r>
      <w:r>
        <w:rPr>
          <w:rFonts w:ascii="Arial" w:hAnsi="Arial" w:cs="Arial"/>
          <w:noProof/>
          <w:color w:val="0070C0"/>
          <w:lang w:val="vi-VN"/>
        </w:rPr>
        <w:t xml:space="preserve">nơi diễn ra lễ bàn giao Hong Kong </w:t>
      </w:r>
      <w:r>
        <w:rPr>
          <w:rFonts w:ascii="Arial" w:hAnsi="Arial" w:cs="Arial"/>
          <w:noProof/>
          <w:lang w:val="vi-VN"/>
        </w:rPr>
        <w:t xml:space="preserve">- thuộc địa cũ của Anh đã được trao trả lại cho Cộng hòa Nhân dân Trung Hoa và khu hành chính đặc biệt </w:t>
      </w:r>
      <w:r w:rsidR="00BA2259">
        <w:rPr>
          <w:rFonts w:ascii="Arial" w:hAnsi="Arial" w:cs="Arial"/>
          <w:noProof/>
          <w:lang w:val="vi-VN"/>
        </w:rPr>
        <w:t>HongKong</w:t>
      </w:r>
      <w:r>
        <w:rPr>
          <w:rFonts w:ascii="Arial" w:hAnsi="Arial" w:cs="Arial"/>
          <w:noProof/>
          <w:lang w:val="vi-VN"/>
        </w:rPr>
        <w:t xml:space="preserve"> được thành lập cũng được gọi là </w:t>
      </w:r>
      <w:r>
        <w:rPr>
          <w:rFonts w:ascii="Arial" w:hAnsi="Arial" w:cs="Arial"/>
          <w:b/>
          <w:noProof/>
          <w:color w:val="0070C0"/>
          <w:bdr w:val="none" w:sz="0" w:space="0" w:color="auto" w:frame="1"/>
          <w:lang w:val="vi-VN"/>
        </w:rPr>
        <w:t xml:space="preserve">“Quảng Trường Dương Tử Kinh”. </w:t>
      </w:r>
    </w:p>
    <w:p w:rsidR="00D30D76" w:rsidRPr="00127081" w:rsidRDefault="0018316E" w:rsidP="004D7B49">
      <w:pPr>
        <w:pStyle w:val="NoSpacing"/>
        <w:numPr>
          <w:ilvl w:val="0"/>
          <w:numId w:val="8"/>
        </w:numPr>
        <w:spacing w:line="360" w:lineRule="auto"/>
        <w:ind w:left="567" w:right="18" w:firstLine="0"/>
        <w:jc w:val="both"/>
        <w:rPr>
          <w:rFonts w:ascii="Arial" w:hAnsi="Arial" w:cs="Arial"/>
          <w:noProof/>
          <w:color w:val="000000"/>
          <w:lang w:val="vi-VN"/>
        </w:rPr>
      </w:pPr>
      <w:r>
        <w:rPr>
          <w:rFonts w:ascii="Arial" w:hAnsi="Arial" w:cs="Arial"/>
          <w:noProof/>
          <w:bdr w:val="none" w:sz="0" w:space="0" w:color="auto" w:frame="1"/>
          <w:lang w:val="vi-VN"/>
        </w:rPr>
        <w:t>Đoàn tiếp tục tham quan</w:t>
      </w:r>
      <w:r>
        <w:rPr>
          <w:rFonts w:ascii="Arial" w:hAnsi="Arial" w:cs="Arial"/>
          <w:noProof/>
          <w:lang w:val="vi-VN"/>
        </w:rPr>
        <w:t> </w:t>
      </w:r>
      <w:r>
        <w:rPr>
          <w:rFonts w:ascii="Arial" w:hAnsi="Arial" w:cs="Arial"/>
          <w:b/>
          <w:bCs/>
          <w:noProof/>
          <w:color w:val="0070C0"/>
          <w:bdr w:val="none" w:sz="0" w:space="0" w:color="auto" w:frame="1"/>
          <w:lang w:val="vi-VN"/>
        </w:rPr>
        <w:t>“</w:t>
      </w:r>
      <w:r>
        <w:rPr>
          <w:rFonts w:ascii="Arial" w:hAnsi="Arial" w:cs="Arial"/>
          <w:b/>
          <w:noProof/>
          <w:color w:val="0070C0"/>
          <w:bdr w:val="none" w:sz="0" w:space="0" w:color="auto" w:frame="1"/>
          <w:lang w:val="vi-VN"/>
        </w:rPr>
        <w:t xml:space="preserve">Vịnh Nước Cạn” </w:t>
      </w:r>
      <w:r>
        <w:rPr>
          <w:rFonts w:ascii="Arial" w:hAnsi="Arial" w:cs="Arial"/>
          <w:bCs/>
          <w:noProof/>
          <w:bdr w:val="none" w:sz="0" w:space="0" w:color="auto" w:frame="1"/>
          <w:lang w:val="vi-VN"/>
        </w:rPr>
        <w:t xml:space="preserve">là </w:t>
      </w:r>
      <w:r>
        <w:rPr>
          <w:rFonts w:ascii="Arial" w:hAnsi="Arial" w:cs="Arial"/>
          <w:bCs/>
          <w:noProof/>
          <w:color w:val="0070C0"/>
          <w:bdr w:val="none" w:sz="0" w:space="0" w:color="auto" w:frame="1"/>
          <w:lang w:val="vi-VN"/>
        </w:rPr>
        <w:t>vịnh biển đẹp bậc nhất xứ Cảng Thơm</w:t>
      </w:r>
      <w:r>
        <w:rPr>
          <w:rFonts w:ascii="Arial" w:hAnsi="Arial" w:cs="Arial"/>
          <w:bCs/>
          <w:noProof/>
          <w:bdr w:val="none" w:sz="0" w:space="0" w:color="auto" w:frame="1"/>
          <w:lang w:val="vi-VN"/>
        </w:rPr>
        <w:t xml:space="preserve">. </w:t>
      </w:r>
      <w:r>
        <w:rPr>
          <w:rFonts w:ascii="Arial" w:hAnsi="Arial" w:cs="Arial"/>
          <w:noProof/>
          <w:bdr w:val="none" w:sz="0" w:space="0" w:color="auto" w:frame="1"/>
          <w:lang w:val="vi-VN"/>
        </w:rPr>
        <w:t xml:space="preserve">được biết đến với bãi cát trắng mịn, </w:t>
      </w:r>
      <w:r w:rsidR="00491CD7" w:rsidRPr="00291D5D">
        <w:rPr>
          <w:rFonts w:ascii="Arial" w:hAnsi="Arial" w:cs="Arial"/>
          <w:bCs/>
          <w:noProof/>
          <w:color w:val="000000"/>
          <w:bdr w:val="none" w:sz="0" w:space="0" w:color="auto" w:frame="1"/>
        </w:rPr>
        <w:drawing>
          <wp:anchor distT="0" distB="0" distL="114300" distR="114300" simplePos="0" relativeHeight="251967488" behindDoc="1" locked="0" layoutInCell="1" allowOverlap="1" wp14:anchorId="750206ED" wp14:editId="2F11FC7C">
            <wp:simplePos x="0" y="0"/>
            <wp:positionH relativeFrom="margin">
              <wp:posOffset>4344670</wp:posOffset>
            </wp:positionH>
            <wp:positionV relativeFrom="paragraph">
              <wp:posOffset>0</wp:posOffset>
            </wp:positionV>
            <wp:extent cx="2641600" cy="1743710"/>
            <wp:effectExtent l="19050" t="0" r="25400" b="46990"/>
            <wp:wrapTight wrapText="bothSides">
              <wp:wrapPolygon edited="0">
                <wp:start x="312" y="0"/>
                <wp:lineTo x="-156" y="708"/>
                <wp:lineTo x="-156" y="21238"/>
                <wp:lineTo x="312" y="21946"/>
                <wp:lineTo x="21185" y="21946"/>
                <wp:lineTo x="21340" y="21474"/>
                <wp:lineTo x="21652" y="19350"/>
                <wp:lineTo x="21652" y="2596"/>
                <wp:lineTo x="21496" y="944"/>
                <wp:lineTo x="21185" y="0"/>
                <wp:lineTo x="312"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641600" cy="174371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Arial" w:hAnsi="Arial" w:cs="Arial"/>
          <w:noProof/>
          <w:bdr w:val="none" w:sz="0" w:space="0" w:color="auto" w:frame="1"/>
          <w:lang w:val="vi-VN"/>
        </w:rPr>
        <w:t xml:space="preserve">óng ánh như tơ. Nước trong xanh, tĩnh lặng và đặc biệt </w:t>
      </w:r>
      <w:r>
        <w:rPr>
          <w:rFonts w:ascii="Arial" w:hAnsi="Arial" w:cs="Arial"/>
          <w:noProof/>
          <w:bdr w:val="none" w:sz="0" w:space="0" w:color="auto" w:frame="1"/>
          <w:lang w:val="vi-VN"/>
        </w:rPr>
        <w:lastRenderedPageBreak/>
        <w:t xml:space="preserve">mời gọi bạn hãy đến ngâm mình trong làn nước biển xanh mát. </w:t>
      </w:r>
    </w:p>
    <w:p w:rsidR="00D30D76" w:rsidRDefault="001225C7" w:rsidP="004D7B49">
      <w:pPr>
        <w:pStyle w:val="NoSpacing"/>
        <w:numPr>
          <w:ilvl w:val="0"/>
          <w:numId w:val="8"/>
        </w:numPr>
        <w:spacing w:line="360" w:lineRule="auto"/>
        <w:ind w:left="567" w:right="62" w:firstLine="0"/>
        <w:jc w:val="both"/>
        <w:rPr>
          <w:rFonts w:ascii="Arial" w:hAnsi="Arial" w:cs="Arial"/>
          <w:noProof/>
          <w:color w:val="0070C0"/>
          <w:lang w:val="vi-VN"/>
        </w:rPr>
      </w:pPr>
      <w:r>
        <w:rPr>
          <w:rFonts w:ascii="Arial" w:hAnsi="Arial" w:cs="Arial"/>
          <w:noProof/>
          <w:color w:val="000000"/>
          <w:bdr w:val="none" w:sz="0" w:space="0" w:color="auto" w:frame="1"/>
          <w:lang w:val="vi-VN"/>
        </w:rPr>
        <w:t>Xe đưa quý khách tham quan</w:t>
      </w:r>
      <w:r>
        <w:rPr>
          <w:rFonts w:ascii="Arial" w:hAnsi="Arial" w:cs="Arial"/>
          <w:noProof/>
          <w:color w:val="000000"/>
          <w:lang w:val="vi-VN"/>
        </w:rPr>
        <w:t> </w:t>
      </w:r>
      <w:r>
        <w:rPr>
          <w:rFonts w:ascii="Arial" w:hAnsi="Arial" w:cs="Arial"/>
          <w:b/>
          <w:bCs/>
          <w:noProof/>
          <w:color w:val="0070C0"/>
          <w:bdr w:val="none" w:sz="0" w:space="0" w:color="auto" w:frame="1"/>
          <w:lang w:val="vi-VN"/>
        </w:rPr>
        <w:t>“</w:t>
      </w:r>
      <w:r>
        <w:rPr>
          <w:rFonts w:ascii="Arial" w:hAnsi="Arial" w:cs="Arial"/>
          <w:b/>
          <w:noProof/>
          <w:color w:val="0070C0"/>
          <w:bdr w:val="none" w:sz="0" w:space="0" w:color="auto" w:frame="1"/>
          <w:lang w:val="vi-VN"/>
        </w:rPr>
        <w:t xml:space="preserve">Núi Thái Bình’’ </w:t>
      </w:r>
      <w:r>
        <w:rPr>
          <w:rFonts w:ascii="Arial" w:hAnsi="Arial" w:cs="Arial"/>
          <w:noProof/>
          <w:lang w:val="vi-VN"/>
        </w:rPr>
        <w:t>nơi có giá đất đắt nhất thế giới</w:t>
      </w:r>
      <w:r>
        <w:rPr>
          <w:rFonts w:ascii="Arial" w:hAnsi="Arial" w:cs="Arial"/>
          <w:b/>
          <w:noProof/>
          <w:bdr w:val="none" w:sz="0" w:space="0" w:color="auto" w:frame="1"/>
          <w:lang w:val="vi-VN"/>
        </w:rPr>
        <w:t>,</w:t>
      </w:r>
      <w:r>
        <w:rPr>
          <w:rFonts w:ascii="Arial" w:hAnsi="Arial" w:cs="Arial"/>
          <w:noProof/>
          <w:lang w:val="vi-VN"/>
        </w:rPr>
        <w:t> </w:t>
      </w:r>
      <w:r>
        <w:rPr>
          <w:rFonts w:ascii="Arial" w:hAnsi="Arial" w:cs="Arial"/>
          <w:b/>
          <w:noProof/>
          <w:color w:val="0070C0"/>
          <w:lang w:val="vi-VN"/>
        </w:rPr>
        <w:t>núi Thái Bình cao 552m</w:t>
      </w:r>
      <w:r>
        <w:rPr>
          <w:rFonts w:ascii="Arial" w:hAnsi="Arial" w:cs="Arial"/>
          <w:noProof/>
          <w:color w:val="0070C0"/>
          <w:lang w:val="vi-VN"/>
        </w:rPr>
        <w:t xml:space="preserve"> </w:t>
      </w:r>
      <w:r>
        <w:rPr>
          <w:rFonts w:ascii="Arial" w:hAnsi="Arial" w:cs="Arial"/>
          <w:noProof/>
          <w:lang w:val="vi-VN"/>
        </w:rPr>
        <w:t xml:space="preserve">nằm giữa đảo </w:t>
      </w:r>
      <w:r w:rsidR="00BA2259">
        <w:rPr>
          <w:rFonts w:ascii="Arial" w:hAnsi="Arial" w:cs="Arial"/>
          <w:noProof/>
          <w:lang w:val="vi-VN"/>
        </w:rPr>
        <w:t>HongKong</w:t>
      </w:r>
      <w:r>
        <w:rPr>
          <w:rFonts w:ascii="Arial" w:hAnsi="Arial" w:cs="Arial"/>
          <w:noProof/>
          <w:lang w:val="vi-VN"/>
        </w:rPr>
        <w:t xml:space="preserve"> và Cửu Long </w:t>
      </w:r>
      <w:r w:rsidRPr="005959F2">
        <w:rPr>
          <w:rFonts w:ascii="Arial" w:hAnsi="Arial" w:cs="Arial"/>
          <w:b/>
          <w:bCs/>
          <w:i/>
          <w:noProof/>
          <w:color w:val="FF0000"/>
          <w:highlight w:val="yellow"/>
          <w:lang w:val="vi-VN"/>
        </w:rPr>
        <w:t>(xe du lịch đưa lên núi)</w:t>
      </w:r>
    </w:p>
    <w:p w:rsidR="00491CD7" w:rsidRDefault="00491CD7" w:rsidP="00491CD7">
      <w:pPr>
        <w:pStyle w:val="NoSpacing"/>
        <w:spacing w:line="360" w:lineRule="auto"/>
        <w:ind w:right="18"/>
        <w:jc w:val="both"/>
        <w:rPr>
          <w:noProof/>
          <w:lang w:val="vi-VN" w:eastAsia="zh-CN"/>
        </w:rPr>
      </w:pPr>
      <w:r>
        <w:rPr>
          <w:noProof/>
        </w:rPr>
        <w:drawing>
          <wp:anchor distT="0" distB="0" distL="114300" distR="114300" simplePos="0" relativeHeight="251969536" behindDoc="1" locked="0" layoutInCell="1" allowOverlap="1" wp14:anchorId="2972A346" wp14:editId="1237D0F8">
            <wp:simplePos x="0" y="0"/>
            <wp:positionH relativeFrom="margin">
              <wp:align>right</wp:align>
            </wp:positionH>
            <wp:positionV relativeFrom="paragraph">
              <wp:posOffset>687282</wp:posOffset>
            </wp:positionV>
            <wp:extent cx="2677160" cy="1813560"/>
            <wp:effectExtent l="19050" t="0" r="27940" b="34290"/>
            <wp:wrapTight wrapText="bothSides">
              <wp:wrapPolygon edited="0">
                <wp:start x="307" y="0"/>
                <wp:lineTo x="-154" y="681"/>
                <wp:lineTo x="-154" y="20647"/>
                <wp:lineTo x="307" y="21782"/>
                <wp:lineTo x="21211" y="21782"/>
                <wp:lineTo x="21364" y="21328"/>
                <wp:lineTo x="21672" y="18832"/>
                <wp:lineTo x="21672" y="2496"/>
                <wp:lineTo x="21518" y="908"/>
                <wp:lineTo x="21211" y="0"/>
                <wp:lineTo x="307" y="0"/>
              </wp:wrapPolygon>
            </wp:wrapTight>
            <wp:docPr id="10" name="Picture 10" descr="香港景點【中環海濱摩天輪 AIA Vitality Park】香港摩天輪門票只要20塊港幣，飽覽維多利亞港景色 @來飽寶家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香港景點【中環海濱摩天輪 AIA Vitality Park】香港摩天輪門票只要20塊港幣，飽覽維多利亞港景色 @來飽寶家ba"/>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677160" cy="18135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93678E">
        <w:rPr>
          <w:rFonts w:ascii="Arial" w:hAnsi="Arial" w:cs="Arial"/>
          <w:b/>
          <w:bCs/>
          <w:noProof/>
          <w:color w:val="000000"/>
          <w:bdr w:val="none" w:sz="0" w:space="0" w:color="auto" w:frame="1"/>
          <w:lang w:val="vi-VN"/>
        </w:rPr>
        <w:t xml:space="preserve">Trưa: </w:t>
      </w:r>
      <w:r w:rsidRPr="002503EB">
        <w:rPr>
          <w:rFonts w:ascii="Arial" w:hAnsi="Arial" w:cs="Arial"/>
          <w:bCs/>
          <w:noProof/>
          <w:color w:val="000000"/>
          <w:bdr w:val="none" w:sz="0" w:space="0" w:color="auto" w:frame="1"/>
          <w:lang w:val="vi-VN"/>
        </w:rPr>
        <w:t xml:space="preserve">Đoàn dùng </w:t>
      </w:r>
      <w:r>
        <w:rPr>
          <w:rFonts w:ascii="Arial" w:hAnsi="Arial" w:cs="Arial"/>
          <w:bCs/>
          <w:noProof/>
          <w:color w:val="000000"/>
          <w:bdr w:val="none" w:sz="0" w:space="0" w:color="auto" w:frame="1"/>
          <w:lang w:val="vi-VN"/>
        </w:rPr>
        <w:t xml:space="preserve">bữa trưa </w:t>
      </w:r>
      <w:r w:rsidRPr="0055670B">
        <w:rPr>
          <w:rFonts w:ascii="Arial" w:hAnsi="Arial" w:cs="Arial"/>
          <w:b/>
          <w:bCs/>
          <w:noProof/>
          <w:color w:val="0070C0"/>
          <w:bdr w:val="none" w:sz="0" w:space="0" w:color="auto" w:frame="1"/>
          <w:lang w:val="vi-VN"/>
        </w:rPr>
        <w:t>set menu hải sản tại Làng chài Li Yue Men</w:t>
      </w:r>
      <w:r w:rsidRPr="00291D5D">
        <w:rPr>
          <w:rFonts w:ascii="Arial" w:hAnsi="Arial" w:cs="Arial"/>
          <w:b/>
          <w:bCs/>
          <w:noProof/>
          <w:color w:val="0070C0"/>
          <w:bdr w:val="none" w:sz="0" w:space="0" w:color="auto" w:frame="1"/>
          <w:lang w:val="vi-VN"/>
        </w:rPr>
        <w:t xml:space="preserve"> </w:t>
      </w:r>
      <w:r w:rsidRPr="00291D5D">
        <w:rPr>
          <w:rFonts w:ascii="Arial" w:hAnsi="Arial" w:cs="Arial"/>
          <w:bCs/>
          <w:noProof/>
          <w:color w:val="000000"/>
          <w:bdr w:val="none" w:sz="0" w:space="0" w:color="auto" w:frame="1"/>
          <w:lang w:val="vi-VN"/>
        </w:rPr>
        <w:t xml:space="preserve">- </w:t>
      </w:r>
      <w:r w:rsidRPr="00291D5D">
        <w:rPr>
          <w:rFonts w:ascii="Arial" w:hAnsi="Arial" w:cs="Arial"/>
          <w:color w:val="081B3A"/>
          <w:spacing w:val="3"/>
          <w:shd w:val="clear" w:color="auto" w:fill="FFFFFF"/>
          <w:lang w:val="vi-VN"/>
        </w:rPr>
        <w:t xml:space="preserve">Là một trong những điểm tham quan ở </w:t>
      </w:r>
      <w:r w:rsidR="00BA2259">
        <w:rPr>
          <w:rFonts w:ascii="Arial" w:hAnsi="Arial" w:cs="Arial"/>
          <w:color w:val="081B3A"/>
          <w:spacing w:val="3"/>
          <w:shd w:val="clear" w:color="auto" w:fill="FFFFFF"/>
          <w:lang w:val="vi-VN"/>
        </w:rPr>
        <w:t>HongKong</w:t>
      </w:r>
      <w:r w:rsidRPr="00291D5D">
        <w:rPr>
          <w:rFonts w:ascii="Arial" w:hAnsi="Arial" w:cs="Arial"/>
          <w:color w:val="081B3A"/>
          <w:spacing w:val="3"/>
          <w:shd w:val="clear" w:color="auto" w:fill="FFFFFF"/>
          <w:lang w:val="vi-VN"/>
        </w:rPr>
        <w:t xml:space="preserve"> được du khách nước ngoài nhắc đến nhiều nhất, </w:t>
      </w:r>
      <w:r>
        <w:rPr>
          <w:rFonts w:ascii="Arial" w:hAnsi="Arial" w:cs="Arial"/>
          <w:b/>
          <w:color w:val="0070C0"/>
          <w:spacing w:val="3"/>
          <w:shd w:val="clear" w:color="auto" w:fill="FFFFFF"/>
          <w:lang w:val="vi-VN"/>
        </w:rPr>
        <w:t>chợ hải sản Lei Yue M</w:t>
      </w:r>
      <w:r w:rsidRPr="00291D5D">
        <w:rPr>
          <w:rFonts w:ascii="Arial" w:hAnsi="Arial" w:cs="Arial"/>
          <w:b/>
          <w:color w:val="0070C0"/>
          <w:spacing w:val="3"/>
          <w:shd w:val="clear" w:color="auto" w:fill="FFFFFF"/>
          <w:lang w:val="vi-VN"/>
        </w:rPr>
        <w:t>en</w:t>
      </w:r>
      <w:r w:rsidRPr="00291D5D">
        <w:rPr>
          <w:rFonts w:ascii="Arial" w:hAnsi="Arial" w:cs="Arial"/>
          <w:color w:val="0070C0"/>
          <w:spacing w:val="3"/>
          <w:shd w:val="clear" w:color="auto" w:fill="FFFFFF"/>
          <w:lang w:val="vi-VN"/>
        </w:rPr>
        <w:t xml:space="preserve"> </w:t>
      </w:r>
      <w:r w:rsidRPr="00291D5D">
        <w:rPr>
          <w:rFonts w:ascii="Arial" w:hAnsi="Arial" w:cs="Arial"/>
          <w:color w:val="081B3A"/>
          <w:spacing w:val="3"/>
          <w:shd w:val="clear" w:color="auto" w:fill="FFFFFF"/>
          <w:lang w:val="vi-VN"/>
        </w:rPr>
        <w:t>thuộc một làng chài tại Cửu Long (Kowloon) luôn đông đúc thực khách cả ngày lẫn đêm. Tại đây có vô số nhà hàng để du khách chọn lựa và đặc biệt chủ các nhà hàng này luôn vui vẻ và hiếu khách.</w:t>
      </w:r>
      <w:r w:rsidRPr="00291D5D">
        <w:rPr>
          <w:rFonts w:ascii="Segoe UI" w:hAnsi="Segoe UI" w:cs="Segoe UI"/>
          <w:color w:val="081B3A"/>
          <w:spacing w:val="3"/>
          <w:sz w:val="23"/>
          <w:szCs w:val="23"/>
          <w:shd w:val="clear" w:color="auto" w:fill="FFFFFF"/>
          <w:lang w:val="vi-VN"/>
        </w:rPr>
        <w:t xml:space="preserve"> </w:t>
      </w:r>
      <w:r>
        <w:rPr>
          <w:rFonts w:ascii="Arial" w:hAnsi="Arial" w:cs="Arial"/>
          <w:bCs/>
          <w:noProof/>
          <w:color w:val="000000"/>
          <w:bdr w:val="none" w:sz="0" w:space="0" w:color="auto" w:frame="1"/>
          <w:lang w:val="vi-VN"/>
        </w:rPr>
        <w:t xml:space="preserve">Sau </w:t>
      </w:r>
      <w:r w:rsidRPr="00491CD7">
        <w:rPr>
          <w:rFonts w:ascii="Arial" w:hAnsi="Arial" w:cs="Arial"/>
          <w:bCs/>
          <w:noProof/>
          <w:color w:val="000000"/>
          <w:bdr w:val="none" w:sz="0" w:space="0" w:color="auto" w:frame="1"/>
          <w:lang w:val="vi-VN"/>
        </w:rPr>
        <w:t>bữa trưa, đoàn</w:t>
      </w:r>
      <w:r w:rsidRPr="002503EB">
        <w:rPr>
          <w:rFonts w:ascii="Arial" w:hAnsi="Arial" w:cs="Arial"/>
          <w:bCs/>
          <w:noProof/>
          <w:color w:val="000000"/>
          <w:bdr w:val="none" w:sz="0" w:space="0" w:color="auto" w:frame="1"/>
          <w:lang w:val="vi-VN"/>
        </w:rPr>
        <w:t xml:space="preserve"> tiếp tục đi tham quan:</w:t>
      </w:r>
      <w:r w:rsidRPr="00491CD7">
        <w:rPr>
          <w:noProof/>
          <w:lang w:val="vi-VN" w:eastAsia="zh-CN"/>
        </w:rPr>
        <w:t xml:space="preserve"> </w:t>
      </w:r>
    </w:p>
    <w:p w:rsidR="00491CD7" w:rsidRPr="00491CD7" w:rsidRDefault="00BA2259" w:rsidP="00491CD7">
      <w:pPr>
        <w:pStyle w:val="NoSpacing"/>
        <w:numPr>
          <w:ilvl w:val="0"/>
          <w:numId w:val="30"/>
        </w:numPr>
        <w:spacing w:line="360" w:lineRule="auto"/>
        <w:ind w:left="567" w:right="18" w:firstLine="0"/>
        <w:jc w:val="both"/>
        <w:rPr>
          <w:rFonts w:ascii="Arial" w:hAnsi="Arial" w:cs="Arial"/>
          <w:noProof/>
          <w:lang w:val="vi-VN"/>
        </w:rPr>
      </w:pPr>
      <w:r w:rsidRPr="00BA2259">
        <w:rPr>
          <w:rFonts w:ascii="Arial" w:hAnsi="Arial" w:cs="Arial"/>
          <w:b/>
          <w:color w:val="0070C0"/>
          <w:lang w:val="vi-VN"/>
        </w:rPr>
        <w:t xml:space="preserve">Ngoại quan </w:t>
      </w:r>
      <w:r w:rsidR="00491CD7" w:rsidRPr="00741B65">
        <w:rPr>
          <w:rFonts w:ascii="Arial" w:hAnsi="Arial" w:cs="Arial"/>
          <w:b/>
          <w:color w:val="0070C0"/>
          <w:lang w:val="vi-VN"/>
        </w:rPr>
        <w:t>Vòng đu quay HongKong</w:t>
      </w:r>
      <w:r w:rsidR="00491CD7" w:rsidRPr="00741B65">
        <w:rPr>
          <w:rFonts w:ascii="Arial" w:hAnsi="Arial" w:cs="Arial"/>
          <w:color w:val="0070C0"/>
          <w:lang w:val="vi-VN"/>
        </w:rPr>
        <w:t xml:space="preserve"> </w:t>
      </w:r>
      <w:r w:rsidR="00491CD7" w:rsidRPr="00741B65">
        <w:rPr>
          <w:rFonts w:ascii="Arial" w:hAnsi="Arial" w:cs="Arial"/>
          <w:lang w:val="vi-VN"/>
        </w:rPr>
        <w:t xml:space="preserve">- </w:t>
      </w:r>
      <w:r w:rsidR="00491CD7" w:rsidRPr="00741B65">
        <w:rPr>
          <w:rFonts w:ascii="Arial" w:hAnsi="Arial" w:cs="Arial"/>
          <w:color w:val="202122"/>
          <w:shd w:val="clear" w:color="auto" w:fill="FFFFFF"/>
          <w:lang w:val="vi-VN"/>
        </w:rPr>
        <w:t> là một </w:t>
      </w:r>
      <w:hyperlink r:id="rId18" w:tooltip="摩天輪" w:history="1">
        <w:r w:rsidR="00491CD7" w:rsidRPr="00741B65">
          <w:rPr>
            <w:rStyle w:val="Hyperlink"/>
            <w:rFonts w:ascii="Arial" w:hAnsi="Arial" w:cs="Arial"/>
            <w:color w:val="auto"/>
            <w:u w:val="none"/>
            <w:shd w:val="clear" w:color="auto" w:fill="FFFFFF"/>
            <w:lang w:val="vi-VN"/>
          </w:rPr>
          <w:t>vòng đu quay</w:t>
        </w:r>
      </w:hyperlink>
      <w:r w:rsidR="00491CD7" w:rsidRPr="00741B65">
        <w:rPr>
          <w:rFonts w:ascii="Arial" w:hAnsi="Arial" w:cs="Arial"/>
          <w:shd w:val="clear" w:color="auto" w:fill="FFFFFF"/>
          <w:lang w:val="vi-VN"/>
        </w:rPr>
        <w:t> khổng lồ cao 60 mét ở </w:t>
      </w:r>
      <w:hyperlink r:id="rId19" w:tooltip="香港" w:history="1">
        <w:r>
          <w:rPr>
            <w:rStyle w:val="Hyperlink"/>
            <w:rFonts w:ascii="Arial" w:hAnsi="Arial" w:cs="Arial"/>
            <w:color w:val="auto"/>
            <w:u w:val="none"/>
            <w:shd w:val="clear" w:color="auto" w:fill="FFFFFF"/>
            <w:lang w:val="vi-VN"/>
          </w:rPr>
          <w:t>HongKong</w:t>
        </w:r>
      </w:hyperlink>
      <w:r w:rsidR="00491CD7" w:rsidRPr="00741B65">
        <w:rPr>
          <w:rFonts w:ascii="Arial" w:hAnsi="Arial" w:cs="Arial"/>
          <w:shd w:val="clear" w:color="auto" w:fill="FFFFFF"/>
          <w:lang w:val="vi-VN"/>
        </w:rPr>
        <w:t>, nằm ở </w:t>
      </w:r>
      <w:hyperlink r:id="rId20" w:tooltip="中環" w:history="1">
        <w:r w:rsidR="00491CD7" w:rsidRPr="00741B65">
          <w:rPr>
            <w:rStyle w:val="Hyperlink"/>
            <w:rFonts w:ascii="Arial" w:hAnsi="Arial" w:cs="Arial"/>
            <w:color w:val="auto"/>
            <w:u w:val="none"/>
            <w:shd w:val="clear" w:color="auto" w:fill="FFFFFF"/>
            <w:lang w:val="vi-VN"/>
          </w:rPr>
          <w:t>Trung tâm</w:t>
        </w:r>
      </w:hyperlink>
      <w:r w:rsidR="00491CD7" w:rsidRPr="00741B65">
        <w:rPr>
          <w:rFonts w:ascii="Arial" w:hAnsi="Arial" w:cs="Arial"/>
          <w:shd w:val="clear" w:color="auto" w:fill="FFFFFF"/>
          <w:lang w:val="vi-VN"/>
        </w:rPr>
        <w:t>Trên đường </w:t>
      </w:r>
      <w:hyperlink r:id="rId21" w:tooltip="中環海濱長廊" w:history="1">
        <w:r w:rsidR="00491CD7" w:rsidRPr="00741B65">
          <w:rPr>
            <w:rStyle w:val="Hyperlink"/>
            <w:rFonts w:ascii="Arial" w:hAnsi="Arial" w:cs="Arial"/>
            <w:color w:val="auto"/>
            <w:u w:val="none"/>
            <w:shd w:val="clear" w:color="auto" w:fill="FFFFFF"/>
            <w:lang w:val="vi-VN"/>
          </w:rPr>
          <w:t>đi dạo trung tâm</w:t>
        </w:r>
      </w:hyperlink>
      <w:r w:rsidR="00491CD7" w:rsidRPr="00741B65">
        <w:rPr>
          <w:rFonts w:ascii="Arial" w:hAnsi="Arial" w:cs="Arial"/>
          <w:shd w:val="clear" w:color="auto" w:fill="FFFFFF"/>
          <w:lang w:val="vi-VN"/>
        </w:rPr>
        <w:t> </w:t>
      </w:r>
      <w:r w:rsidR="00491CD7" w:rsidRPr="00435788">
        <w:rPr>
          <w:lang w:val="vi-VN"/>
        </w:rPr>
        <w:t xml:space="preserve"> </w:t>
      </w:r>
    </w:p>
    <w:p w:rsidR="00491CD7" w:rsidRPr="00491CD7" w:rsidRDefault="00491CD7" w:rsidP="00491CD7">
      <w:pPr>
        <w:pStyle w:val="NoSpacing"/>
        <w:numPr>
          <w:ilvl w:val="0"/>
          <w:numId w:val="30"/>
        </w:numPr>
        <w:tabs>
          <w:tab w:val="left" w:pos="567"/>
        </w:tabs>
        <w:spacing w:line="360" w:lineRule="auto"/>
        <w:ind w:left="567" w:right="18" w:firstLine="0"/>
        <w:jc w:val="both"/>
        <w:rPr>
          <w:rFonts w:ascii="Arial" w:hAnsi="Arial" w:cs="Arial"/>
          <w:noProof/>
          <w:color w:val="000000"/>
          <w:lang w:val="vi-VN"/>
        </w:rPr>
      </w:pPr>
      <w:r>
        <w:rPr>
          <w:noProof/>
        </w:rPr>
        <w:drawing>
          <wp:anchor distT="0" distB="0" distL="114300" distR="114300" simplePos="0" relativeHeight="251931648" behindDoc="1" locked="0" layoutInCell="1" allowOverlap="1" wp14:anchorId="1E1CDA78" wp14:editId="4F1EC727">
            <wp:simplePos x="0" y="0"/>
            <wp:positionH relativeFrom="margin">
              <wp:align>right</wp:align>
            </wp:positionH>
            <wp:positionV relativeFrom="paragraph">
              <wp:posOffset>230082</wp:posOffset>
            </wp:positionV>
            <wp:extent cx="2704465" cy="1680845"/>
            <wp:effectExtent l="19050" t="0" r="19685" b="33655"/>
            <wp:wrapTight wrapText="bothSides">
              <wp:wrapPolygon edited="0">
                <wp:start x="304" y="0"/>
                <wp:lineTo x="-152" y="734"/>
                <wp:lineTo x="-152" y="21053"/>
                <wp:lineTo x="304" y="21788"/>
                <wp:lineTo x="21301" y="21788"/>
                <wp:lineTo x="21605" y="19829"/>
                <wp:lineTo x="21605" y="2693"/>
                <wp:lineTo x="21453" y="979"/>
                <wp:lineTo x="21149" y="0"/>
                <wp:lineTo x="304" y="0"/>
              </wp:wrapPolygon>
            </wp:wrapTight>
            <wp:docPr id="492474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704465" cy="168084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bdr w:val="none" w:sz="0" w:space="0" w:color="auto" w:frame="1"/>
          <w:lang w:val="vi-VN"/>
        </w:rPr>
        <w:t>Đoàn</w:t>
      </w:r>
      <w:r w:rsidRPr="00F711EF">
        <w:rPr>
          <w:rFonts w:ascii="Arial" w:hAnsi="Arial" w:cs="Arial"/>
          <w:noProof/>
          <w:lang w:val="vi-VN" w:eastAsia="zh-CN"/>
        </w:rPr>
        <w:t xml:space="preserve"> </w:t>
      </w:r>
      <w:r>
        <w:rPr>
          <w:rFonts w:ascii="Arial" w:hAnsi="Arial" w:cs="Arial"/>
          <w:noProof/>
          <w:lang w:val="vi-VN" w:eastAsia="zh-CN"/>
        </w:rPr>
        <w:t xml:space="preserve">lên </w:t>
      </w:r>
      <w:r>
        <w:rPr>
          <w:rFonts w:ascii="Arial" w:hAnsi="Arial" w:cs="Arial"/>
          <w:noProof/>
          <w:color w:val="000000"/>
          <w:bdr w:val="none" w:sz="0" w:space="0" w:color="auto" w:frame="1"/>
          <w:lang w:val="vi-VN"/>
        </w:rPr>
        <w:t>khám phá</w:t>
      </w:r>
      <w:r>
        <w:rPr>
          <w:rFonts w:ascii="Arial" w:hAnsi="Arial" w:cs="Arial"/>
          <w:noProof/>
          <w:color w:val="0000CC"/>
          <w:lang w:val="vi-VN"/>
        </w:rPr>
        <w:t> </w:t>
      </w:r>
      <w:r>
        <w:rPr>
          <w:rFonts w:ascii="Arial" w:hAnsi="Arial" w:cs="Arial"/>
          <w:b/>
          <w:bCs/>
          <w:noProof/>
          <w:color w:val="0070C0"/>
          <w:bdr w:val="none" w:sz="0" w:space="0" w:color="auto" w:frame="1"/>
          <w:lang w:val="vi-VN"/>
        </w:rPr>
        <w:t>“</w:t>
      </w:r>
      <w:r>
        <w:rPr>
          <w:rFonts w:ascii="Arial" w:hAnsi="Arial" w:cs="Arial"/>
          <w:b/>
          <w:noProof/>
          <w:color w:val="0070C0"/>
          <w:bdr w:val="none" w:sz="0" w:space="0" w:color="auto" w:frame="1"/>
          <w:lang w:val="vi-VN"/>
        </w:rPr>
        <w:t>Đại Lộ Ngôi Sao”</w:t>
      </w:r>
      <w:r>
        <w:rPr>
          <w:rFonts w:ascii="Arial" w:hAnsi="Arial" w:cs="Arial"/>
          <w:b/>
          <w:noProof/>
          <w:color w:val="000000"/>
          <w:bdr w:val="none" w:sz="0" w:space="0" w:color="auto" w:frame="1"/>
          <w:lang w:val="vi-VN"/>
        </w:rPr>
        <w:t xml:space="preserve"> </w:t>
      </w:r>
      <w:r>
        <w:rPr>
          <w:rFonts w:ascii="Arial" w:hAnsi="Arial" w:cs="Arial"/>
          <w:noProof/>
          <w:bdr w:val="none" w:sz="0" w:space="0" w:color="auto" w:frame="1"/>
          <w:lang w:val="vi-VN"/>
        </w:rPr>
        <w:t xml:space="preserve">có chiều </w:t>
      </w:r>
      <w:r>
        <w:rPr>
          <w:rFonts w:ascii="Arial" w:hAnsi="Arial" w:cs="Arial"/>
          <w:noProof/>
          <w:lang w:val="vi-VN"/>
        </w:rPr>
        <w:t>dài gần nửa km gắn 100 ngôi sao in dấu vân tay, chữ ký của các nhân vật nổi tiếng</w:t>
      </w:r>
      <w:r>
        <w:rPr>
          <w:rFonts w:ascii="Arial" w:hAnsi="Arial" w:cs="Arial"/>
          <w:noProof/>
          <w:color w:val="000000"/>
          <w:bdr w:val="none" w:sz="0" w:space="0" w:color="auto" w:frame="1"/>
          <w:lang w:val="vi-VN"/>
        </w:rPr>
        <w:t xml:space="preserve"> </w:t>
      </w:r>
      <w:r w:rsidR="00BA2259">
        <w:rPr>
          <w:rFonts w:ascii="Arial" w:hAnsi="Arial" w:cs="Arial"/>
          <w:noProof/>
          <w:color w:val="000000"/>
          <w:bdr w:val="none" w:sz="0" w:space="0" w:color="auto" w:frame="1"/>
          <w:lang w:val="vi-VN"/>
        </w:rPr>
        <w:t>HongKong</w:t>
      </w:r>
      <w:r>
        <w:rPr>
          <w:rFonts w:ascii="Arial" w:hAnsi="Arial" w:cs="Arial"/>
          <w:noProof/>
          <w:color w:val="000000"/>
          <w:bdr w:val="none" w:sz="0" w:space="0" w:color="auto" w:frame="1"/>
          <w:lang w:val="vi-VN"/>
        </w:rPr>
        <w:t>.</w:t>
      </w:r>
      <w:r>
        <w:rPr>
          <w:rFonts w:ascii="Arial" w:hAnsi="Arial" w:cs="Arial"/>
          <w:noProof/>
          <w:lang w:val="vi-VN" w:eastAsia="zh-CN"/>
        </w:rPr>
        <w:t xml:space="preserve"> </w:t>
      </w:r>
    </w:p>
    <w:p w:rsidR="00040276" w:rsidRPr="004E4896" w:rsidRDefault="00040276" w:rsidP="00BA2259">
      <w:pPr>
        <w:pStyle w:val="NoSpacing"/>
        <w:tabs>
          <w:tab w:val="left" w:pos="270"/>
        </w:tabs>
        <w:spacing w:line="360" w:lineRule="auto"/>
        <w:ind w:right="62"/>
        <w:rPr>
          <w:rFonts w:ascii="Arial" w:hAnsi="Arial" w:cs="Arial"/>
          <w:noProof/>
          <w:lang w:val="vi-VN" w:eastAsia="zh-CN"/>
        </w:rPr>
      </w:pPr>
      <w:r w:rsidRPr="00040276">
        <w:rPr>
          <w:rFonts w:ascii="Arial" w:hAnsi="Arial" w:cs="Arial"/>
          <w:b/>
          <w:bCs/>
          <w:noProof/>
          <w:lang w:val="vi-VN"/>
        </w:rPr>
        <w:t xml:space="preserve">Tối: </w:t>
      </w:r>
      <w:r w:rsidRPr="00040276">
        <w:rPr>
          <w:rFonts w:ascii="Arial" w:hAnsi="Arial" w:cs="Arial"/>
          <w:bCs/>
          <w:noProof/>
          <w:lang w:val="vi-VN"/>
        </w:rPr>
        <w:t>Quý khách dùng</w:t>
      </w:r>
      <w:r w:rsidR="00491CD7">
        <w:rPr>
          <w:rFonts w:ascii="Arial" w:hAnsi="Arial" w:cs="Arial"/>
          <w:bCs/>
          <w:noProof/>
          <w:lang w:val="vi-VN"/>
        </w:rPr>
        <w:t xml:space="preserve"> bữa</w:t>
      </w:r>
      <w:r w:rsidR="00491CD7" w:rsidRPr="00491CD7">
        <w:rPr>
          <w:rFonts w:ascii="Arial" w:hAnsi="Arial" w:cs="Arial"/>
          <w:bCs/>
          <w:noProof/>
          <w:lang w:val="vi-VN"/>
        </w:rPr>
        <w:t xml:space="preserve"> t</w:t>
      </w:r>
      <w:r w:rsidR="00491CD7">
        <w:rPr>
          <w:rFonts w:ascii="Arial" w:hAnsi="Arial" w:cs="Arial"/>
          <w:bCs/>
          <w:noProof/>
          <w:lang w:val="vi-VN"/>
        </w:rPr>
        <w:t>ối</w:t>
      </w:r>
      <w:r w:rsidR="00491CD7" w:rsidRPr="00491CD7">
        <w:rPr>
          <w:rFonts w:ascii="Arial" w:hAnsi="Arial" w:cs="Arial"/>
          <w:bCs/>
          <w:noProof/>
          <w:lang w:val="vi-VN"/>
        </w:rPr>
        <w:t xml:space="preserve"> t</w:t>
      </w:r>
      <w:r w:rsidR="00491CD7">
        <w:rPr>
          <w:rFonts w:ascii="Arial" w:hAnsi="Arial" w:cs="Arial"/>
          <w:bCs/>
          <w:noProof/>
          <w:lang w:val="vi-VN"/>
        </w:rPr>
        <w:t>ại nhà hàng địa phương. Sau đó</w:t>
      </w:r>
      <w:r w:rsidR="00491CD7" w:rsidRPr="00491CD7">
        <w:rPr>
          <w:rFonts w:ascii="Arial" w:hAnsi="Arial" w:cs="Arial"/>
          <w:bCs/>
          <w:noProof/>
          <w:lang w:val="vi-VN"/>
        </w:rPr>
        <w:t>,</w:t>
      </w:r>
      <w:r w:rsidRPr="00040276">
        <w:rPr>
          <w:rFonts w:ascii="Arial" w:hAnsi="Arial" w:cs="Arial"/>
          <w:bCs/>
          <w:noProof/>
          <w:lang w:val="vi-VN"/>
        </w:rPr>
        <w:t xml:space="preserve"> </w:t>
      </w:r>
      <w:r w:rsidR="007A554A" w:rsidRPr="00885E40">
        <w:rPr>
          <w:rFonts w:ascii="Arial" w:hAnsi="Arial" w:cs="Arial"/>
          <w:noProof/>
          <w:lang w:val="vi-VN" w:eastAsia="zh-CN"/>
        </w:rPr>
        <w:t>Qu</w:t>
      </w:r>
      <w:r w:rsidR="00885E40" w:rsidRPr="00885E40">
        <w:rPr>
          <w:rFonts w:ascii="Arial" w:hAnsi="Arial" w:cs="Arial"/>
          <w:noProof/>
          <w:lang w:val="vi-VN" w:eastAsia="zh-CN"/>
        </w:rPr>
        <w:t>ý</w:t>
      </w:r>
      <w:r w:rsidR="007A554A" w:rsidRPr="00885E40">
        <w:rPr>
          <w:rFonts w:ascii="Arial" w:hAnsi="Arial" w:cs="Arial"/>
          <w:noProof/>
          <w:lang w:val="vi-VN" w:eastAsia="zh-CN"/>
        </w:rPr>
        <w:t xml:space="preserve"> khách sẽ di chuyển và làm thủ tục nhập cảnh đến </w:t>
      </w:r>
      <w:r w:rsidR="007A554A" w:rsidRPr="00885E40">
        <w:rPr>
          <w:rFonts w:ascii="Arial" w:hAnsi="Arial" w:cs="Arial"/>
          <w:noProof/>
          <w:color w:val="0070C0"/>
          <w:lang w:val="vi-VN" w:eastAsia="zh-CN"/>
        </w:rPr>
        <w:t xml:space="preserve">Chu Hải </w:t>
      </w:r>
      <w:r w:rsidR="007A554A" w:rsidRPr="00885E40">
        <w:rPr>
          <w:rFonts w:ascii="Arial" w:hAnsi="Arial" w:cs="Arial"/>
          <w:noProof/>
          <w:lang w:val="vi-VN" w:eastAsia="zh-CN"/>
        </w:rPr>
        <w:t xml:space="preserve">trên </w:t>
      </w:r>
      <w:r w:rsidR="007A554A" w:rsidRPr="00885E40">
        <w:rPr>
          <w:rFonts w:ascii="Arial" w:hAnsi="Arial" w:cs="Arial"/>
          <w:b/>
          <w:bCs/>
          <w:noProof/>
          <w:color w:val="0070C0"/>
          <w:lang w:val="vi-VN" w:eastAsia="zh-CN"/>
        </w:rPr>
        <w:t>chiếc cầu vượt biển dài nhất thế giới Hong Kong-Chu Hải-Macau</w:t>
      </w:r>
      <w:r w:rsidR="007A554A" w:rsidRPr="00885E40">
        <w:rPr>
          <w:rFonts w:ascii="Arial" w:hAnsi="Arial" w:cs="Arial"/>
          <w:noProof/>
          <w:lang w:val="vi-VN" w:eastAsia="zh-CN"/>
        </w:rPr>
        <w:t xml:space="preserve">. Cây cầu này có </w:t>
      </w:r>
      <w:r w:rsidR="007A554A" w:rsidRPr="00885E40">
        <w:rPr>
          <w:rFonts w:ascii="Arial" w:hAnsi="Arial" w:cs="Arial"/>
          <w:noProof/>
          <w:color w:val="0070C0"/>
          <w:lang w:val="vi-VN" w:eastAsia="zh-CN"/>
        </w:rPr>
        <w:t>chiều dài 55km, dài gấp 20 lần cầu Cổng vàng nổi tiếng ở San Francisco, Mỹ</w:t>
      </w:r>
      <w:r w:rsidR="007A554A" w:rsidRPr="00885E40">
        <w:rPr>
          <w:rFonts w:ascii="Arial" w:hAnsi="Arial" w:cs="Arial"/>
          <w:noProof/>
          <w:lang w:val="vi-VN" w:eastAsia="zh-CN"/>
        </w:rPr>
        <w:t xml:space="preserve"> và là </w:t>
      </w:r>
      <w:r w:rsidR="007A554A" w:rsidRPr="00885E40">
        <w:rPr>
          <w:rFonts w:ascii="Arial" w:hAnsi="Arial" w:cs="Arial"/>
          <w:noProof/>
          <w:color w:val="0070C0"/>
          <w:lang w:val="vi-VN" w:eastAsia="zh-CN"/>
        </w:rPr>
        <w:t>một kỳ quan kết nối đồng bằng sông Châu Giang, Trung Quốc</w:t>
      </w:r>
      <w:r w:rsidR="00885E40" w:rsidRPr="00885E40">
        <w:rPr>
          <w:rFonts w:ascii="Arial" w:hAnsi="Arial" w:cs="Arial"/>
          <w:noProof/>
          <w:color w:val="0070C0"/>
          <w:lang w:val="vi-VN" w:eastAsia="zh-CN"/>
        </w:rPr>
        <w:t xml:space="preserve"> </w:t>
      </w:r>
      <w:r w:rsidR="00885E40" w:rsidRPr="00885E40">
        <w:rPr>
          <w:rFonts w:ascii="Arial" w:hAnsi="Arial" w:cs="Arial"/>
          <w:noProof/>
          <w:lang w:val="vi-VN" w:eastAsia="zh-CN"/>
        </w:rPr>
        <w:t>mà chúng ta không nên bỏ qua khi đến đây.</w:t>
      </w:r>
      <w:r w:rsidR="00885E40" w:rsidRPr="00885E40">
        <w:rPr>
          <w:lang w:val="vi-VN"/>
        </w:rPr>
        <w:t xml:space="preserve"> </w:t>
      </w:r>
      <w:r w:rsidR="004E4896">
        <w:rPr>
          <w:rFonts w:ascii="Arial" w:hAnsi="Arial" w:cs="Arial"/>
          <w:b/>
          <w:bCs/>
          <w:noProof/>
          <w:color w:val="0070C0"/>
        </w:rPr>
        <w:t>Ng</w:t>
      </w:r>
      <w:r w:rsidRPr="004E4896">
        <w:rPr>
          <w:rFonts w:ascii="Arial" w:hAnsi="Arial" w:cs="Arial"/>
          <w:b/>
          <w:bCs/>
          <w:noProof/>
          <w:color w:val="0070C0"/>
          <w:lang w:val="vi-VN"/>
        </w:rPr>
        <w:t>hỉ đêm tại Chu Hải.</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1057"/>
      </w:tblGrid>
      <w:tr w:rsidR="00D30D76">
        <w:trPr>
          <w:trHeight w:val="350"/>
        </w:trPr>
        <w:tc>
          <w:tcPr>
            <w:tcW w:w="11057" w:type="dxa"/>
            <w:tcBorders>
              <w:top w:val="nil"/>
            </w:tcBorders>
            <w:shd w:val="clear" w:color="auto" w:fill="0070C0"/>
          </w:tcPr>
          <w:p w:rsidR="00D30D76" w:rsidRDefault="0093678E" w:rsidP="004D7B49">
            <w:pPr>
              <w:tabs>
                <w:tab w:val="left" w:pos="1530"/>
              </w:tabs>
              <w:spacing w:line="271" w:lineRule="auto"/>
              <w:ind w:left="43" w:right="216"/>
              <w:jc w:val="both"/>
              <w:rPr>
                <w:rFonts w:ascii="Arial" w:hAnsi="Arial" w:cs="Arial"/>
                <w:b/>
                <w:color w:val="FFFFFF" w:themeColor="background1"/>
              </w:rPr>
            </w:pPr>
            <w:r>
              <w:rPr>
                <w:rFonts w:ascii="Arial" w:hAnsi="Arial" w:cs="Arial"/>
                <w:b/>
                <w:color w:val="FFFFFF" w:themeColor="background1"/>
              </w:rPr>
              <w:t>NGÀY 3:</w:t>
            </w:r>
            <w:r>
              <w:rPr>
                <w:rFonts w:ascii="Arial" w:hAnsi="Arial" w:cs="Arial"/>
                <w:b/>
                <w:color w:val="FFFFFF" w:themeColor="background1"/>
                <w:lang w:val="de-DE"/>
              </w:rPr>
              <w:t xml:space="preserve"> </w:t>
            </w:r>
            <w:r w:rsidR="00885E40" w:rsidRPr="00885E40">
              <w:rPr>
                <w:rFonts w:ascii="Arial" w:hAnsi="Arial" w:cs="Arial"/>
                <w:b/>
                <w:color w:val="FFFFFF" w:themeColor="background1"/>
              </w:rPr>
              <w:t>CHU HẢI</w:t>
            </w:r>
            <w:r>
              <w:rPr>
                <w:rFonts w:ascii="Arial" w:hAnsi="Arial" w:cs="Arial"/>
                <w:b/>
                <w:noProof/>
                <w:color w:val="FFFFFF"/>
              </w:rPr>
              <w:t xml:space="preserve"> </w:t>
            </w:r>
            <w:r>
              <w:rPr>
                <w:rFonts w:ascii="Arial" w:hAnsi="Arial" w:cs="Arial"/>
                <w:b/>
                <w:color w:val="FFFFFF" w:themeColor="background1"/>
              </w:rPr>
              <w:sym w:font="Webdings" w:char="F076"/>
            </w:r>
            <w:r>
              <w:rPr>
                <w:rFonts w:ascii="Arial" w:hAnsi="Arial" w:cs="Arial"/>
                <w:b/>
                <w:noProof/>
                <w:color w:val="FFFFFF"/>
              </w:rPr>
              <w:t xml:space="preserve"> </w:t>
            </w:r>
            <w:r w:rsidR="00BA2259">
              <w:rPr>
                <w:rFonts w:ascii="Arial" w:hAnsi="Arial" w:cs="Arial"/>
                <w:b/>
                <w:noProof/>
                <w:color w:val="FFFFFF"/>
              </w:rPr>
              <w:t>THÂ</w:t>
            </w:r>
            <w:r w:rsidR="00C11C97" w:rsidRPr="00C11C97">
              <w:rPr>
                <w:rFonts w:ascii="Arial" w:hAnsi="Arial" w:cs="Arial"/>
                <w:b/>
                <w:noProof/>
                <w:color w:val="FFFFFF"/>
              </w:rPr>
              <w:t>M QUYẾN</w:t>
            </w:r>
            <w:r>
              <w:rPr>
                <w:rFonts w:ascii="Arial" w:hAnsi="Arial" w:cs="Arial"/>
                <w:b/>
                <w:noProof/>
                <w:color w:val="FFFFFF"/>
              </w:rPr>
              <w:t xml:space="preserve"> </w:t>
            </w:r>
            <w:r w:rsidRPr="00885E40">
              <w:rPr>
                <w:rFonts w:ascii="Arial" w:hAnsi="Arial" w:cs="Arial"/>
                <w:b/>
                <w:noProof/>
                <w:color w:val="FFFFFF"/>
              </w:rPr>
              <w:t xml:space="preserve">                   </w:t>
            </w:r>
            <w:r w:rsidR="004D7B49">
              <w:rPr>
                <w:rFonts w:ascii="Arial" w:hAnsi="Arial" w:cs="Arial"/>
                <w:b/>
                <w:noProof/>
                <w:color w:val="FFFFFF"/>
              </w:rPr>
              <w:t xml:space="preserve">                       </w:t>
            </w:r>
            <w:r w:rsidR="00491CD7" w:rsidRPr="00491CD7">
              <w:rPr>
                <w:rFonts w:ascii="Arial" w:hAnsi="Arial" w:cs="Arial"/>
                <w:b/>
                <w:noProof/>
                <w:color w:val="FFFFFF"/>
              </w:rPr>
              <w:t xml:space="preserve">         </w:t>
            </w:r>
            <w:r w:rsidR="004D7B49">
              <w:rPr>
                <w:rFonts w:ascii="Arial" w:hAnsi="Arial" w:cs="Arial"/>
                <w:b/>
                <w:noProof/>
                <w:color w:val="FFFFFF"/>
              </w:rPr>
              <w:t xml:space="preserve">   </w:t>
            </w:r>
            <w:r w:rsidR="00885E40" w:rsidRPr="00885E40">
              <w:rPr>
                <w:rFonts w:ascii="Arial" w:hAnsi="Arial" w:cs="Arial"/>
                <w:b/>
                <w:noProof/>
                <w:color w:val="FFFFFF"/>
              </w:rPr>
              <w:t xml:space="preserve"> </w:t>
            </w:r>
            <w:r w:rsidRPr="00885E40">
              <w:rPr>
                <w:rFonts w:ascii="Arial" w:hAnsi="Arial" w:cs="Arial"/>
                <w:b/>
                <w:noProof/>
                <w:color w:val="FFFFFF"/>
              </w:rPr>
              <w:t xml:space="preserve">  </w:t>
            </w:r>
            <w:r w:rsidR="00BA2259" w:rsidRPr="00BA2259">
              <w:rPr>
                <w:rFonts w:ascii="Arial" w:hAnsi="Arial" w:cs="Arial"/>
                <w:b/>
                <w:noProof/>
                <w:color w:val="FFFFFF"/>
              </w:rPr>
              <w:t xml:space="preserve">  </w:t>
            </w:r>
            <w:r w:rsidRPr="00885E40">
              <w:rPr>
                <w:rFonts w:ascii="Arial" w:hAnsi="Arial" w:cs="Arial"/>
                <w:b/>
                <w:noProof/>
                <w:color w:val="FFFFFF"/>
              </w:rPr>
              <w:t xml:space="preserve"> </w:t>
            </w:r>
            <w:r>
              <w:rPr>
                <w:rFonts w:ascii="Arial" w:hAnsi="Arial" w:cs="Arial"/>
                <w:b/>
                <w:color w:val="FFFFFF" w:themeColor="background1"/>
              </w:rPr>
              <w:t>(</w:t>
            </w:r>
            <w:r w:rsidR="00BA2259">
              <w:rPr>
                <w:rFonts w:ascii="Arial" w:hAnsi="Arial" w:cs="Arial"/>
                <w:b/>
                <w:noProof/>
                <w:color w:val="FFFFFF"/>
              </w:rPr>
              <w:t>Ăn s</w:t>
            </w:r>
            <w:r w:rsidR="00BA2259" w:rsidRPr="00BA2259">
              <w:rPr>
                <w:rFonts w:ascii="Arial" w:hAnsi="Arial" w:cs="Arial"/>
                <w:b/>
                <w:noProof/>
                <w:color w:val="FFFFFF"/>
              </w:rPr>
              <w:t>á</w:t>
            </w:r>
            <w:r w:rsidR="00491CD7">
              <w:rPr>
                <w:rFonts w:ascii="Arial" w:hAnsi="Arial" w:cs="Arial"/>
                <w:b/>
                <w:noProof/>
                <w:color w:val="FFFFFF"/>
              </w:rPr>
              <w:t>ng, trưa, tối</w:t>
            </w:r>
            <w:r>
              <w:rPr>
                <w:rFonts w:ascii="Arial" w:hAnsi="Arial" w:cs="Arial"/>
                <w:b/>
                <w:color w:val="FFFFFF" w:themeColor="background1"/>
              </w:rPr>
              <w:t>)</w:t>
            </w:r>
            <w:r>
              <w:rPr>
                <w:rFonts w:ascii="Arial" w:hAnsi="Arial" w:cs="Arial"/>
                <w:b/>
                <w:color w:val="0070C0"/>
              </w:rPr>
              <w:t xml:space="preserve">     </w:t>
            </w:r>
          </w:p>
        </w:tc>
      </w:tr>
    </w:tbl>
    <w:p w:rsidR="007004CA" w:rsidRPr="007004CA" w:rsidRDefault="00491CD7" w:rsidP="007004CA">
      <w:pPr>
        <w:pStyle w:val="NoSpacing"/>
        <w:spacing w:line="360" w:lineRule="auto"/>
        <w:ind w:left="142" w:right="-28"/>
        <w:jc w:val="both"/>
        <w:rPr>
          <w:rFonts w:ascii="Arial" w:hAnsi="Arial" w:cs="Arial"/>
          <w:noProof/>
          <w:color w:val="000000"/>
          <w:bdr w:val="none" w:sz="0" w:space="0" w:color="auto" w:frame="1"/>
          <w:lang w:val="vi-VN"/>
        </w:rPr>
      </w:pPr>
      <w:r w:rsidRPr="007004CA">
        <w:rPr>
          <w:rFonts w:ascii="Arial" w:hAnsi="Arial" w:cs="Arial"/>
          <w:noProof/>
          <w:spacing w:val="4"/>
          <w:shd w:val="clear" w:color="auto" w:fill="FFFFFF"/>
        </w:rPr>
        <w:drawing>
          <wp:anchor distT="0" distB="0" distL="114300" distR="114300" simplePos="0" relativeHeight="251960320" behindDoc="1" locked="0" layoutInCell="1" allowOverlap="1" wp14:anchorId="69C7A3C1" wp14:editId="1CBCF3F4">
            <wp:simplePos x="0" y="0"/>
            <wp:positionH relativeFrom="margin">
              <wp:align>right</wp:align>
            </wp:positionH>
            <wp:positionV relativeFrom="paragraph">
              <wp:posOffset>114723</wp:posOffset>
            </wp:positionV>
            <wp:extent cx="2720975" cy="1778000"/>
            <wp:effectExtent l="19050" t="0" r="22225" b="31750"/>
            <wp:wrapTight wrapText="bothSides">
              <wp:wrapPolygon edited="0">
                <wp:start x="302" y="0"/>
                <wp:lineTo x="-151" y="694"/>
                <wp:lineTo x="-151" y="21060"/>
                <wp:lineTo x="302" y="21754"/>
                <wp:lineTo x="21172" y="21754"/>
                <wp:lineTo x="21323" y="21291"/>
                <wp:lineTo x="21625" y="19209"/>
                <wp:lineTo x="21625" y="2546"/>
                <wp:lineTo x="21474" y="926"/>
                <wp:lineTo x="21172" y="0"/>
                <wp:lineTo x="302"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720975" cy="1778000"/>
                    </a:xfrm>
                    <a:prstGeom prst="roundRect">
                      <a:avLst>
                        <a:gd name="adj" fmla="val 8594"/>
                      </a:avLst>
                    </a:prstGeom>
                    <a:solidFill>
                      <a:srgbClr val="FFFFFF">
                        <a:shade val="85000"/>
                      </a:srgbClr>
                    </a:solidFill>
                    <a:ln>
                      <a:noFill/>
                    </a:ln>
                    <a:effectLst>
                      <a:reflection blurRad="12700" stA="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6177">
        <w:rPr>
          <w:rFonts w:ascii="Arial" w:hAnsi="Arial" w:cs="Arial"/>
          <w:b/>
          <w:bCs/>
          <w:noProof/>
          <w:color w:val="000000"/>
          <w:bdr w:val="none" w:sz="0" w:space="0" w:color="auto" w:frame="1"/>
          <w:lang w:val="vi-VN"/>
        </w:rPr>
        <w:t xml:space="preserve">Sáng: </w:t>
      </w:r>
      <w:r w:rsidR="00F26177">
        <w:rPr>
          <w:rFonts w:ascii="Arial" w:hAnsi="Arial" w:cs="Arial"/>
          <w:bCs/>
          <w:noProof/>
          <w:color w:val="000000"/>
          <w:bdr w:val="none" w:sz="0" w:space="0" w:color="auto" w:frame="1"/>
          <w:lang w:val="vi-VN"/>
        </w:rPr>
        <w:t>Đoàn dùng điểm tâm sáng.</w:t>
      </w:r>
      <w:r w:rsidR="00F26177">
        <w:rPr>
          <w:rFonts w:ascii="Arial" w:hAnsi="Arial" w:cs="Arial"/>
          <w:noProof/>
          <w:color w:val="000000"/>
          <w:bdr w:val="none" w:sz="0" w:space="0" w:color="auto" w:frame="1"/>
          <w:lang w:val="vi-VN"/>
        </w:rPr>
        <w:t xml:space="preserve"> Sau đó, đ</w:t>
      </w:r>
      <w:r w:rsidR="00F26177">
        <w:rPr>
          <w:rFonts w:ascii="Arial" w:hAnsi="Arial" w:cs="Arial"/>
          <w:bCs/>
          <w:noProof/>
          <w:color w:val="000000"/>
          <w:bdr w:val="none" w:sz="0" w:space="0" w:color="auto" w:frame="1"/>
          <w:lang w:val="vi-VN"/>
        </w:rPr>
        <w:t xml:space="preserve">oàn khởi hành di chuyển đến </w:t>
      </w:r>
      <w:r w:rsidR="00BA2259" w:rsidRPr="005045FD">
        <w:rPr>
          <w:rFonts w:ascii="Arial" w:hAnsi="Arial" w:cs="Arial"/>
          <w:b/>
          <w:bCs/>
          <w:noProof/>
          <w:color w:val="0070C0"/>
          <w:bdr w:val="none" w:sz="0" w:space="0" w:color="auto" w:frame="1"/>
          <w:lang w:val="vi-VN"/>
        </w:rPr>
        <w:t>Thâ</w:t>
      </w:r>
      <w:r w:rsidR="00B67215" w:rsidRPr="005045FD">
        <w:rPr>
          <w:rFonts w:ascii="Arial" w:hAnsi="Arial" w:cs="Arial"/>
          <w:b/>
          <w:bCs/>
          <w:noProof/>
          <w:color w:val="0070C0"/>
          <w:bdr w:val="none" w:sz="0" w:space="0" w:color="auto" w:frame="1"/>
          <w:lang w:val="vi-VN"/>
        </w:rPr>
        <w:t>m Quyến</w:t>
      </w:r>
      <w:r w:rsidR="00F26177" w:rsidRPr="005045FD">
        <w:rPr>
          <w:rFonts w:ascii="Arial" w:hAnsi="Arial" w:cs="Arial"/>
          <w:bCs/>
          <w:noProof/>
          <w:color w:val="0070C0"/>
          <w:bdr w:val="none" w:sz="0" w:space="0" w:color="auto" w:frame="1"/>
          <w:lang w:val="vi-VN"/>
        </w:rPr>
        <w:t xml:space="preserve"> </w:t>
      </w:r>
      <w:r w:rsidR="00F26177">
        <w:rPr>
          <w:rFonts w:ascii="Arial" w:hAnsi="Arial" w:cs="Arial"/>
          <w:bCs/>
          <w:noProof/>
          <w:color w:val="000000"/>
          <w:bdr w:val="none" w:sz="0" w:space="0" w:color="auto" w:frame="1"/>
          <w:lang w:val="vi-VN"/>
        </w:rPr>
        <w:t>bằng xe bus</w:t>
      </w:r>
      <w:r w:rsidR="00F26177">
        <w:rPr>
          <w:rFonts w:ascii="Arial" w:hAnsi="Arial" w:cs="Arial"/>
          <w:noProof/>
          <w:color w:val="000000"/>
          <w:bdr w:val="none" w:sz="0" w:space="0" w:color="auto" w:frame="1"/>
          <w:lang w:val="vi-VN"/>
        </w:rPr>
        <w:t xml:space="preserve">. </w:t>
      </w:r>
    </w:p>
    <w:p w:rsidR="007004CA" w:rsidRPr="007004CA" w:rsidRDefault="007004CA" w:rsidP="007004CA">
      <w:pPr>
        <w:pStyle w:val="NoSpacing"/>
        <w:numPr>
          <w:ilvl w:val="0"/>
          <w:numId w:val="22"/>
        </w:numPr>
        <w:spacing w:line="360" w:lineRule="auto"/>
        <w:ind w:left="567" w:right="-28" w:firstLine="0"/>
        <w:jc w:val="both"/>
        <w:rPr>
          <w:rFonts w:ascii="Arial" w:hAnsi="Arial" w:cs="Arial"/>
          <w:noProof/>
          <w:color w:val="000000"/>
          <w:bdr w:val="none" w:sz="0" w:space="0" w:color="auto" w:frame="1"/>
          <w:lang w:val="vi-VN"/>
        </w:rPr>
      </w:pPr>
      <w:r w:rsidRPr="00220044">
        <w:rPr>
          <w:rFonts w:ascii="Arial" w:hAnsi="Arial" w:cs="Arial"/>
          <w:noProof/>
          <w:color w:val="000000"/>
          <w:bdr w:val="none" w:sz="0" w:space="0" w:color="auto" w:frame="1"/>
          <w:lang w:val="vi-VN"/>
        </w:rPr>
        <w:t>Trên đường đi ngang</w:t>
      </w:r>
      <w:r w:rsidR="00214536" w:rsidRPr="00220044">
        <w:rPr>
          <w:rFonts w:ascii="Arial" w:hAnsi="Arial" w:cs="Arial"/>
          <w:noProof/>
          <w:color w:val="000000"/>
          <w:bdr w:val="none" w:sz="0" w:space="0" w:color="auto" w:frame="1"/>
          <w:lang w:val="vi-VN"/>
        </w:rPr>
        <w:t xml:space="preserve">, quý khách dừng chân </w:t>
      </w:r>
      <w:r w:rsidRPr="00220044">
        <w:rPr>
          <w:rFonts w:ascii="Arial" w:hAnsi="Arial" w:cs="Arial"/>
          <w:noProof/>
          <w:color w:val="000000"/>
          <w:bdr w:val="none" w:sz="0" w:space="0" w:color="auto" w:frame="1"/>
          <w:lang w:val="vi-VN"/>
        </w:rPr>
        <w:t xml:space="preserve">check in </w:t>
      </w:r>
      <w:r w:rsidR="00214536" w:rsidRPr="00220044">
        <w:rPr>
          <w:rFonts w:ascii="Arial" w:hAnsi="Arial" w:cs="Arial"/>
          <w:noProof/>
          <w:color w:val="000000"/>
          <w:bdr w:val="none" w:sz="0" w:space="0" w:color="auto" w:frame="1"/>
          <w:lang w:val="vi-VN"/>
        </w:rPr>
        <w:t xml:space="preserve">cùng </w:t>
      </w:r>
      <w:r w:rsidRPr="00885E40">
        <w:rPr>
          <w:rFonts w:ascii="Arial" w:hAnsi="Arial" w:cs="Arial"/>
          <w:b/>
          <w:bCs/>
          <w:noProof/>
          <w:color w:val="0070C0"/>
          <w:lang w:val="vi-VN" w:eastAsia="zh-CN"/>
        </w:rPr>
        <w:t>chiếc cầu vượt biển dài nhất thế giới Hong Kong-Chu Hải-Macau</w:t>
      </w:r>
      <w:r w:rsidR="00BA2259">
        <w:rPr>
          <w:rFonts w:ascii="Arial" w:hAnsi="Arial" w:cs="Arial"/>
          <w:b/>
          <w:bCs/>
          <w:noProof/>
          <w:color w:val="0070C0"/>
          <w:lang w:val="vi-VN" w:eastAsia="zh-CN"/>
        </w:rPr>
        <w:t xml:space="preserve"> </w:t>
      </w:r>
      <w:r w:rsidR="00BA2259" w:rsidRPr="00BA2259">
        <w:rPr>
          <w:rFonts w:ascii="Arial" w:hAnsi="Arial" w:cs="Arial"/>
          <w:b/>
          <w:bCs/>
          <w:i/>
          <w:noProof/>
          <w:color w:val="FF0000"/>
          <w:highlight w:val="yellow"/>
          <w:lang w:val="vi-VN" w:eastAsia="zh-CN"/>
        </w:rPr>
        <w:t>(chụp từ xa)</w:t>
      </w:r>
    </w:p>
    <w:p w:rsidR="007004CA" w:rsidRPr="007004CA" w:rsidRDefault="00491CD7" w:rsidP="007004CA">
      <w:pPr>
        <w:pStyle w:val="NoSpacing"/>
        <w:numPr>
          <w:ilvl w:val="0"/>
          <w:numId w:val="22"/>
        </w:numPr>
        <w:spacing w:line="360" w:lineRule="auto"/>
        <w:ind w:left="567" w:right="-28" w:firstLine="0"/>
        <w:jc w:val="both"/>
        <w:rPr>
          <w:rFonts w:ascii="Arial" w:hAnsi="Arial" w:cs="Arial"/>
          <w:noProof/>
          <w:bdr w:val="none" w:sz="0" w:space="0" w:color="auto" w:frame="1"/>
          <w:lang w:val="vi-VN"/>
        </w:rPr>
      </w:pPr>
      <w:r>
        <w:rPr>
          <w:rFonts w:ascii="Arial" w:hAnsi="Arial" w:cs="Arial"/>
          <w:noProof/>
          <w:color w:val="212529"/>
          <w:sz w:val="21"/>
          <w:szCs w:val="21"/>
          <w:shd w:val="clear" w:color="auto" w:fill="FFFFFF"/>
        </w:rPr>
        <w:drawing>
          <wp:anchor distT="0" distB="0" distL="114300" distR="114300" simplePos="0" relativeHeight="251933696" behindDoc="1" locked="0" layoutInCell="1" allowOverlap="1" wp14:anchorId="6B06790B" wp14:editId="1EB46D79">
            <wp:simplePos x="0" y="0"/>
            <wp:positionH relativeFrom="margin">
              <wp:align>right</wp:align>
            </wp:positionH>
            <wp:positionV relativeFrom="paragraph">
              <wp:posOffset>881804</wp:posOffset>
            </wp:positionV>
            <wp:extent cx="2738120" cy="1778000"/>
            <wp:effectExtent l="19050" t="0" r="24130" b="31750"/>
            <wp:wrapTight wrapText="bothSides">
              <wp:wrapPolygon edited="0">
                <wp:start x="301" y="0"/>
                <wp:lineTo x="-150" y="694"/>
                <wp:lineTo x="-150" y="21060"/>
                <wp:lineTo x="301" y="21754"/>
                <wp:lineTo x="21189" y="21754"/>
                <wp:lineTo x="21340" y="21291"/>
                <wp:lineTo x="21640" y="19209"/>
                <wp:lineTo x="21640" y="2546"/>
                <wp:lineTo x="21490" y="926"/>
                <wp:lineTo x="21189" y="0"/>
                <wp:lineTo x="301" y="0"/>
              </wp:wrapPolygon>
            </wp:wrapTight>
            <wp:docPr id="11304198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738120" cy="17780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7004CA" w:rsidRPr="00220044">
        <w:rPr>
          <w:rFonts w:ascii="Arial" w:hAnsi="Arial" w:cs="Arial"/>
          <w:noProof/>
          <w:lang w:val="vi-VN" w:eastAsia="zh-CN"/>
        </w:rPr>
        <w:t xml:space="preserve">Đoàn đi tham quan </w:t>
      </w:r>
      <w:r w:rsidR="007004CA" w:rsidRPr="00220044">
        <w:rPr>
          <w:rFonts w:ascii="Arial" w:hAnsi="Arial" w:cs="Arial"/>
          <w:b/>
          <w:noProof/>
          <w:color w:val="0070C0"/>
          <w:lang w:val="vi-VN" w:eastAsia="zh-CN"/>
        </w:rPr>
        <w:t>“Nhà hát lớn</w:t>
      </w:r>
      <w:r w:rsidR="007004CA" w:rsidRPr="00220044">
        <w:rPr>
          <w:rFonts w:ascii="Arial" w:hAnsi="Arial" w:cs="Arial"/>
          <w:b/>
          <w:color w:val="0070C0"/>
          <w:spacing w:val="4"/>
          <w:shd w:val="clear" w:color="auto" w:fill="FFFFFF"/>
          <w:lang w:val="vi-VN"/>
        </w:rPr>
        <w:t xml:space="preserve"> Chu Hải</w:t>
      </w:r>
      <w:r w:rsidR="007004CA" w:rsidRPr="00220044">
        <w:rPr>
          <w:rFonts w:ascii="Arial" w:hAnsi="Arial" w:cs="Arial"/>
          <w:spacing w:val="4"/>
          <w:shd w:val="clear" w:color="auto" w:fill="FFFFFF"/>
          <w:lang w:val="vi-VN"/>
        </w:rPr>
        <w:t xml:space="preserve">”, thuộc thành phố Chu Hải, tỉnh Quảng Đông. Đây là nhà </w:t>
      </w:r>
      <w:r w:rsidR="007004CA" w:rsidRPr="00220044">
        <w:rPr>
          <w:rFonts w:ascii="Arial" w:hAnsi="Arial" w:cs="Arial"/>
          <w:color w:val="0070C0"/>
          <w:spacing w:val="4"/>
          <w:shd w:val="clear" w:color="auto" w:fill="FFFFFF"/>
          <w:lang w:val="vi-VN"/>
        </w:rPr>
        <w:t>hát opera duy nhất của Trung Quốc</w:t>
      </w:r>
      <w:r w:rsidR="007004CA" w:rsidRPr="00220044">
        <w:rPr>
          <w:rFonts w:ascii="Arial" w:hAnsi="Arial" w:cs="Arial"/>
          <w:spacing w:val="4"/>
          <w:shd w:val="clear" w:color="auto" w:fill="FFFFFF"/>
          <w:lang w:val="vi-VN"/>
        </w:rPr>
        <w:t xml:space="preserve"> được xây dựng trên một hòn đảo. Công trình ấn tượng này được thiết kế theo hình dáng hai vỏ sò, bao gồm một vỏ lớn và một vỏ nhỏ tạo nên kiến trúc độc đáo và biểu tượng của thành phố. Đây không chỉ là điểm đến lý tưởng cho những ai yêu nghệ thuật mà còn là địa điểm check-in tuyệt đẹp thu hút du khách trong và ngoài nước.</w:t>
      </w:r>
      <w:r w:rsidR="007004CA" w:rsidRPr="00220044">
        <w:rPr>
          <w:noProof/>
          <w:lang w:val="vi-VN"/>
        </w:rPr>
        <w:t xml:space="preserve"> </w:t>
      </w:r>
    </w:p>
    <w:p w:rsidR="00885E40" w:rsidRPr="00C11C97" w:rsidRDefault="00885E40" w:rsidP="004D7B49">
      <w:pPr>
        <w:pStyle w:val="NoSpacing"/>
        <w:numPr>
          <w:ilvl w:val="0"/>
          <w:numId w:val="22"/>
        </w:numPr>
        <w:spacing w:line="360" w:lineRule="auto"/>
        <w:ind w:left="567" w:right="-28" w:firstLine="0"/>
        <w:jc w:val="both"/>
        <w:rPr>
          <w:rFonts w:ascii="Arial" w:hAnsi="Arial" w:cs="Arial"/>
          <w:noProof/>
          <w:color w:val="000000"/>
          <w:bdr w:val="none" w:sz="0" w:space="0" w:color="auto" w:frame="1"/>
          <w:lang w:val="vi-VN"/>
        </w:rPr>
      </w:pPr>
      <w:r w:rsidRPr="00885E40">
        <w:rPr>
          <w:rFonts w:ascii="Arial" w:hAnsi="Arial" w:cs="Arial"/>
          <w:noProof/>
          <w:color w:val="000000"/>
          <w:lang w:val="vi-VN"/>
        </w:rPr>
        <w:t xml:space="preserve">Đoàn đi tham quan </w:t>
      </w:r>
      <w:r w:rsidRPr="00885E40">
        <w:rPr>
          <w:rFonts w:ascii="Arial" w:hAnsi="Arial" w:cs="Arial"/>
          <w:b/>
          <w:bCs/>
          <w:noProof/>
          <w:color w:val="0070C0"/>
          <w:lang w:val="vi-VN"/>
        </w:rPr>
        <w:t>“Tượng Nữ Thần Cá”</w:t>
      </w:r>
      <w:r w:rsidRPr="00885E40">
        <w:rPr>
          <w:rFonts w:ascii="Times New Roman" w:hAnsi="Times New Roman"/>
          <w:color w:val="0070C0"/>
          <w:sz w:val="24"/>
          <w:szCs w:val="24"/>
          <w:shd w:val="clear" w:color="auto" w:fill="FFFFFF"/>
          <w:lang w:val="vi-VN"/>
        </w:rPr>
        <w:t xml:space="preserve"> </w:t>
      </w:r>
      <w:r w:rsidRPr="00885E40">
        <w:rPr>
          <w:rFonts w:ascii="Arial" w:hAnsi="Arial" w:cs="Arial"/>
          <w:color w:val="212529"/>
          <w:shd w:val="clear" w:color="auto" w:fill="FFFFFF"/>
          <w:lang w:val="vi-VN"/>
        </w:rPr>
        <w:t xml:space="preserve">– </w:t>
      </w:r>
      <w:r w:rsidR="001225C7" w:rsidRPr="00885E40">
        <w:rPr>
          <w:rFonts w:ascii="Arial" w:hAnsi="Arial" w:cs="Arial"/>
          <w:color w:val="212529"/>
          <w:shd w:val="clear" w:color="auto" w:fill="FFFFFF"/>
          <w:lang w:val="vi-VN"/>
        </w:rPr>
        <w:t xml:space="preserve">Là </w:t>
      </w:r>
      <w:r w:rsidR="001225C7" w:rsidRPr="00885E40">
        <w:rPr>
          <w:rFonts w:ascii="Arial" w:hAnsi="Arial" w:cs="Arial"/>
          <w:shd w:val="clear" w:color="auto" w:fill="FFFFFF"/>
          <w:lang w:val="vi-VN"/>
        </w:rPr>
        <w:t xml:space="preserve">một tác phẩm </w:t>
      </w:r>
      <w:r w:rsidR="001225C7" w:rsidRPr="001225C7">
        <w:rPr>
          <w:rFonts w:ascii="Arial" w:hAnsi="Arial" w:cs="Arial"/>
          <w:color w:val="0070C0"/>
          <w:shd w:val="clear" w:color="auto" w:fill="FFFFFF"/>
          <w:lang w:val="vi-VN"/>
        </w:rPr>
        <w:t>điêu khắc đá</w:t>
      </w:r>
      <w:r w:rsidR="001225C7" w:rsidRPr="001225C7">
        <w:rPr>
          <w:rFonts w:ascii="Arial" w:hAnsi="Arial" w:cs="Arial"/>
          <w:noProof/>
          <w:color w:val="0070C0"/>
          <w:sz w:val="21"/>
          <w:szCs w:val="21"/>
          <w:shd w:val="clear" w:color="auto" w:fill="FFFFFF"/>
          <w:lang w:val="vi-VN"/>
        </w:rPr>
        <w:t xml:space="preserve"> hoa cương khổng lồ </w:t>
      </w:r>
      <w:r w:rsidR="001225C7" w:rsidRPr="001225C7">
        <w:rPr>
          <w:rFonts w:ascii="Arial" w:hAnsi="Arial" w:cs="Arial"/>
          <w:noProof/>
          <w:color w:val="212529"/>
          <w:sz w:val="21"/>
          <w:szCs w:val="21"/>
          <w:shd w:val="clear" w:color="auto" w:fill="FFFFFF"/>
          <w:lang w:val="vi-VN"/>
        </w:rPr>
        <w:t xml:space="preserve">lộng lẫy giữa biển khơi lộng gió, </w:t>
      </w:r>
      <w:r w:rsidR="001225C7" w:rsidRPr="001225C7">
        <w:rPr>
          <w:rFonts w:ascii="Arial" w:hAnsi="Arial" w:cs="Arial"/>
          <w:noProof/>
          <w:color w:val="0070C0"/>
          <w:sz w:val="21"/>
          <w:szCs w:val="21"/>
          <w:shd w:val="clear" w:color="auto" w:fill="FFFFFF"/>
          <w:lang w:val="vi-VN"/>
        </w:rPr>
        <w:t>cao 7.8m</w:t>
      </w:r>
      <w:r w:rsidR="001225C7" w:rsidRPr="001225C7">
        <w:rPr>
          <w:rFonts w:ascii="Arial" w:hAnsi="Arial" w:cs="Arial"/>
          <w:noProof/>
          <w:color w:val="212529"/>
          <w:sz w:val="21"/>
          <w:szCs w:val="21"/>
          <w:shd w:val="clear" w:color="auto" w:fill="FFFFFF"/>
          <w:lang w:val="vi-VN"/>
        </w:rPr>
        <w:t xml:space="preserve">, được tạc trong tư thế hai tay giơ cao nâng </w:t>
      </w:r>
      <w:r w:rsidR="00423A4C">
        <w:rPr>
          <w:rFonts w:ascii="Arial" w:hAnsi="Arial" w:cs="Arial"/>
          <w:b/>
          <w:noProof/>
          <w:color w:val="FFFFFF" w:themeColor="background1"/>
        </w:rPr>
        <w:drawing>
          <wp:anchor distT="0" distB="0" distL="114300" distR="114300" simplePos="0" relativeHeight="251909120" behindDoc="1" locked="0" layoutInCell="1" allowOverlap="1" wp14:anchorId="50D0B07C" wp14:editId="45137A6A">
            <wp:simplePos x="0" y="0"/>
            <wp:positionH relativeFrom="margin">
              <wp:align>right</wp:align>
            </wp:positionH>
            <wp:positionV relativeFrom="paragraph">
              <wp:posOffset>29210</wp:posOffset>
            </wp:positionV>
            <wp:extent cx="2698750" cy="1730375"/>
            <wp:effectExtent l="0" t="0" r="6350" b="3175"/>
            <wp:wrapTight wrapText="bothSides">
              <wp:wrapPolygon edited="0">
                <wp:start x="305" y="0"/>
                <wp:lineTo x="0" y="713"/>
                <wp:lineTo x="0" y="20926"/>
                <wp:lineTo x="305" y="21402"/>
                <wp:lineTo x="21193" y="21402"/>
                <wp:lineTo x="21498" y="20926"/>
                <wp:lineTo x="21498" y="713"/>
                <wp:lineTo x="21193" y="0"/>
                <wp:lineTo x="305"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2698750" cy="1730375"/>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25C7" w:rsidRPr="001225C7">
        <w:rPr>
          <w:rFonts w:ascii="Arial" w:hAnsi="Arial" w:cs="Arial"/>
          <w:noProof/>
          <w:color w:val="212529"/>
          <w:sz w:val="21"/>
          <w:szCs w:val="21"/>
          <w:shd w:val="clear" w:color="auto" w:fill="FFFFFF"/>
          <w:lang w:val="vi-VN"/>
        </w:rPr>
        <w:t>viên trân châu. Viên châu luôn tỏa sáng lấp lánh đó là biểu tượng đầy lãng mạn của thành phố mang tên “Biển Ngọc” (Chu Hải) nằm trên dòng Châu Giang huyền thoại.</w:t>
      </w:r>
    </w:p>
    <w:p w:rsidR="00B67215" w:rsidRPr="00423A4C" w:rsidRDefault="00B67215" w:rsidP="00B67215">
      <w:pPr>
        <w:pStyle w:val="NoSpacing"/>
        <w:spacing w:line="360" w:lineRule="auto"/>
        <w:ind w:left="142" w:right="-28"/>
        <w:jc w:val="both"/>
        <w:rPr>
          <w:rFonts w:ascii="Arial" w:hAnsi="Arial" w:cs="Arial"/>
          <w:noProof/>
          <w:color w:val="000000"/>
          <w:bdr w:val="none" w:sz="0" w:space="0" w:color="auto" w:frame="1"/>
          <w:lang w:val="vi-VN"/>
        </w:rPr>
      </w:pPr>
      <w:r w:rsidRPr="00B67215">
        <w:rPr>
          <w:rFonts w:ascii="Arial" w:hAnsi="Arial" w:cs="Arial"/>
          <w:b/>
          <w:bCs/>
          <w:noProof/>
          <w:color w:val="000000"/>
          <w:lang w:val="vi-VN"/>
        </w:rPr>
        <w:t xml:space="preserve">Trưa: </w:t>
      </w:r>
      <w:r w:rsidRPr="00B67215">
        <w:rPr>
          <w:rFonts w:ascii="Arial" w:hAnsi="Arial" w:cs="Arial"/>
          <w:bCs/>
          <w:noProof/>
          <w:color w:val="000000"/>
          <w:lang w:val="vi-VN"/>
        </w:rPr>
        <w:t xml:space="preserve">Đoàn </w:t>
      </w:r>
      <w:r w:rsidR="00BA2259">
        <w:rPr>
          <w:rFonts w:ascii="Arial" w:hAnsi="Arial" w:cs="Arial"/>
          <w:bCs/>
          <w:noProof/>
          <w:color w:val="000000"/>
          <w:lang w:val="vi-VN"/>
        </w:rPr>
        <w:t xml:space="preserve">di chuyển đến </w:t>
      </w:r>
      <w:r w:rsidR="00BA2259" w:rsidRPr="00423A4C">
        <w:rPr>
          <w:rFonts w:ascii="Arial" w:hAnsi="Arial" w:cs="Arial"/>
          <w:b/>
          <w:bCs/>
          <w:noProof/>
          <w:color w:val="0070C0"/>
          <w:lang w:val="vi-VN"/>
        </w:rPr>
        <w:t>Thâm Quyến</w:t>
      </w:r>
      <w:r w:rsidR="00BA2259" w:rsidRPr="00423A4C">
        <w:rPr>
          <w:rFonts w:ascii="Arial" w:hAnsi="Arial" w:cs="Arial"/>
          <w:bCs/>
          <w:noProof/>
          <w:color w:val="0070C0"/>
          <w:lang w:val="vi-VN"/>
        </w:rPr>
        <w:t xml:space="preserve"> </w:t>
      </w:r>
      <w:r w:rsidR="00BA2259" w:rsidRPr="00BA2259">
        <w:rPr>
          <w:rFonts w:ascii="Arial" w:hAnsi="Arial" w:cs="Arial"/>
          <w:bCs/>
          <w:noProof/>
          <w:color w:val="000000"/>
          <w:lang w:val="vi-VN"/>
        </w:rPr>
        <w:t>và</w:t>
      </w:r>
      <w:r w:rsidR="00BA2259" w:rsidRPr="00423A4C">
        <w:rPr>
          <w:rFonts w:ascii="Arial" w:hAnsi="Arial" w:cs="Arial"/>
          <w:bCs/>
          <w:noProof/>
          <w:color w:val="000000"/>
          <w:lang w:val="vi-VN"/>
        </w:rPr>
        <w:t xml:space="preserve"> </w:t>
      </w:r>
      <w:r w:rsidRPr="00B67215">
        <w:rPr>
          <w:rFonts w:ascii="Arial" w:hAnsi="Arial" w:cs="Arial"/>
          <w:bCs/>
          <w:noProof/>
          <w:color w:val="000000"/>
          <w:lang w:val="vi-VN"/>
        </w:rPr>
        <w:t xml:space="preserve">dùng bữa trưa tại </w:t>
      </w:r>
      <w:r w:rsidRPr="00B67215">
        <w:rPr>
          <w:rFonts w:ascii="Arial" w:hAnsi="Arial" w:cs="Arial"/>
          <w:bCs/>
          <w:noProof/>
          <w:color w:val="000000"/>
          <w:lang w:val="vi-VN"/>
        </w:rPr>
        <w:lastRenderedPageBreak/>
        <w:t>nhà hàng địa phương</w:t>
      </w:r>
      <w:r w:rsidR="00423A4C" w:rsidRPr="00423A4C">
        <w:rPr>
          <w:rFonts w:ascii="Arial" w:hAnsi="Arial" w:cs="Arial"/>
          <w:bCs/>
          <w:noProof/>
          <w:color w:val="000000"/>
          <w:lang w:val="vi-VN"/>
        </w:rPr>
        <w:t>.</w:t>
      </w:r>
    </w:p>
    <w:p w:rsidR="00491CD7" w:rsidRPr="00491CD7" w:rsidRDefault="00423A4C" w:rsidP="00491CD7">
      <w:pPr>
        <w:pStyle w:val="NoSpacing"/>
        <w:numPr>
          <w:ilvl w:val="0"/>
          <w:numId w:val="22"/>
        </w:numPr>
        <w:spacing w:line="360" w:lineRule="auto"/>
        <w:ind w:left="567" w:right="-28" w:firstLine="0"/>
        <w:jc w:val="both"/>
        <w:rPr>
          <w:rFonts w:ascii="Arial" w:hAnsi="Arial" w:cs="Arial"/>
          <w:noProof/>
          <w:color w:val="000000"/>
          <w:bdr w:val="none" w:sz="0" w:space="0" w:color="auto" w:frame="1"/>
          <w:lang w:val="vi-VN"/>
        </w:rPr>
      </w:pPr>
      <w:r>
        <w:rPr>
          <w:rFonts w:ascii="Arial" w:hAnsi="Arial" w:cs="Arial"/>
          <w:noProof/>
          <w:color w:val="000000"/>
          <w:bdr w:val="none" w:sz="0" w:space="0" w:color="auto" w:frame="1"/>
          <w:lang w:val="vi-VN"/>
        </w:rPr>
        <w:t>Đoàn</w:t>
      </w:r>
      <w:r w:rsidRPr="00423A4C">
        <w:rPr>
          <w:rFonts w:ascii="Arial" w:hAnsi="Arial" w:cs="Arial"/>
          <w:noProof/>
          <w:color w:val="000000"/>
          <w:bdr w:val="none" w:sz="0" w:space="0" w:color="auto" w:frame="1"/>
          <w:lang w:val="vi-VN"/>
        </w:rPr>
        <w:t xml:space="preserve"> </w:t>
      </w:r>
      <w:r w:rsidR="00491CD7">
        <w:rPr>
          <w:rFonts w:ascii="Arial" w:hAnsi="Arial" w:cs="Arial"/>
          <w:noProof/>
          <w:color w:val="000000"/>
          <w:bdr w:val="none" w:sz="0" w:space="0" w:color="auto" w:frame="1"/>
          <w:lang w:val="vi-VN"/>
        </w:rPr>
        <w:t>đến tham quan</w:t>
      </w:r>
      <w:r w:rsidR="00491CD7">
        <w:rPr>
          <w:rFonts w:ascii="Arial" w:hAnsi="Arial" w:cs="Arial"/>
          <w:b/>
          <w:noProof/>
          <w:color w:val="0000CC"/>
          <w:bdr w:val="none" w:sz="0" w:space="0" w:color="auto" w:frame="1"/>
          <w:lang w:val="vi-VN"/>
        </w:rPr>
        <w:t xml:space="preserve"> </w:t>
      </w:r>
      <w:r w:rsidR="00491CD7">
        <w:rPr>
          <w:rFonts w:ascii="Arial" w:hAnsi="Arial" w:cs="Arial"/>
          <w:b/>
          <w:noProof/>
          <w:color w:val="0070C0"/>
          <w:bdr w:val="none" w:sz="0" w:space="0" w:color="auto" w:frame="1"/>
          <w:lang w:val="vi-VN"/>
        </w:rPr>
        <w:t>“Cửa Hàng Ngọc Bích</w:t>
      </w:r>
      <w:r w:rsidRPr="00423A4C">
        <w:rPr>
          <w:rFonts w:ascii="Arial" w:hAnsi="Arial" w:cs="Arial"/>
          <w:b/>
          <w:noProof/>
          <w:color w:val="0070C0"/>
          <w:bdr w:val="none" w:sz="0" w:space="0" w:color="auto" w:frame="1"/>
          <w:lang w:val="vi-VN"/>
        </w:rPr>
        <w:t>”</w:t>
      </w:r>
    </w:p>
    <w:p w:rsidR="00C11C97" w:rsidRPr="00B67215" w:rsidRDefault="00491CD7" w:rsidP="004D7B49">
      <w:pPr>
        <w:pStyle w:val="NoSpacing"/>
        <w:numPr>
          <w:ilvl w:val="0"/>
          <w:numId w:val="22"/>
        </w:numPr>
        <w:spacing w:line="360" w:lineRule="auto"/>
        <w:ind w:left="567" w:right="-28" w:firstLine="0"/>
        <w:jc w:val="both"/>
        <w:rPr>
          <w:rFonts w:ascii="Arial" w:hAnsi="Arial" w:cs="Arial"/>
          <w:noProof/>
          <w:color w:val="000000"/>
          <w:bdr w:val="none" w:sz="0" w:space="0" w:color="auto" w:frame="1"/>
          <w:lang w:val="vi-VN"/>
        </w:rPr>
      </w:pPr>
      <w:r>
        <w:rPr>
          <w:rFonts w:ascii="Arial" w:hAnsi="Arial" w:cs="Arial"/>
          <w:noProof/>
        </w:rPr>
        <w:drawing>
          <wp:anchor distT="0" distB="0" distL="114300" distR="114300" simplePos="0" relativeHeight="251970560" behindDoc="1" locked="0" layoutInCell="1" allowOverlap="1" wp14:anchorId="6589FEA7" wp14:editId="095498CD">
            <wp:simplePos x="0" y="0"/>
            <wp:positionH relativeFrom="margin">
              <wp:align>right</wp:align>
            </wp:positionH>
            <wp:positionV relativeFrom="paragraph">
              <wp:posOffset>516255</wp:posOffset>
            </wp:positionV>
            <wp:extent cx="2688590" cy="1803400"/>
            <wp:effectExtent l="19050" t="0" r="16510" b="44450"/>
            <wp:wrapTight wrapText="bothSides">
              <wp:wrapPolygon edited="0">
                <wp:start x="306" y="0"/>
                <wp:lineTo x="-153" y="685"/>
                <wp:lineTo x="-153" y="20763"/>
                <wp:lineTo x="306" y="21904"/>
                <wp:lineTo x="21120" y="21904"/>
                <wp:lineTo x="21274" y="21448"/>
                <wp:lineTo x="21580" y="18938"/>
                <wp:lineTo x="21580" y="2510"/>
                <wp:lineTo x="21427" y="913"/>
                <wp:lineTo x="21120" y="0"/>
                <wp:lineTo x="306" y="0"/>
              </wp:wrapPolygon>
            </wp:wrapTight>
            <wp:docPr id="11" name="Picture 11" descr="C:\Users\Admin\AppData\Local\Microsoft\Windows\INetCache\Content.MSO\731333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MSO\7313338D.tmp"/>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2688590" cy="18034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C11C97" w:rsidRPr="00B67215">
        <w:rPr>
          <w:rFonts w:ascii="Arial" w:hAnsi="Arial" w:cs="Arial"/>
          <w:noProof/>
          <w:color w:val="000000"/>
          <w:bdr w:val="none" w:sz="0" w:space="0" w:color="auto" w:frame="1"/>
          <w:lang w:val="vi-VN"/>
        </w:rPr>
        <w:t xml:space="preserve">Sau đó ghé tham quan </w:t>
      </w:r>
      <w:r w:rsidR="00C11C97" w:rsidRPr="00B67215">
        <w:rPr>
          <w:rFonts w:ascii="Arial" w:hAnsi="Arial" w:cs="Arial"/>
          <w:b/>
          <w:noProof/>
          <w:color w:val="0070C0"/>
          <w:bdr w:val="none" w:sz="0" w:space="0" w:color="auto" w:frame="1"/>
          <w:lang w:val="vi-VN"/>
        </w:rPr>
        <w:t>“Làng văn hóa dân tộc Trung Hoa – Trung Hoa Cẩm Tú”</w:t>
      </w:r>
      <w:r w:rsidR="00C11C97" w:rsidRPr="00B67215">
        <w:rPr>
          <w:rFonts w:ascii="Arial" w:hAnsi="Arial" w:cs="Arial"/>
          <w:noProof/>
          <w:color w:val="000000"/>
          <w:bdr w:val="none" w:sz="0" w:space="0" w:color="auto" w:frame="1"/>
          <w:lang w:val="vi-VN"/>
        </w:rPr>
        <w:t xml:space="preserve"> là thế giới thu nhỏ của nền văn hóa Trung Hoa, được xây dựng trên  diện tích khoảng 30 hata với 120 mô hình lớn nhỏ theo tỷ lệ 1/15 so với cảnh thật. Quý khách vào tham quan </w:t>
      </w:r>
      <w:r w:rsidR="00C11C97" w:rsidRPr="00B67215">
        <w:rPr>
          <w:rFonts w:ascii="Arial" w:hAnsi="Arial" w:cs="Arial"/>
          <w:b/>
          <w:noProof/>
          <w:color w:val="0070C0"/>
          <w:bdr w:val="none" w:sz="0" w:space="0" w:color="auto" w:frame="1"/>
          <w:lang w:val="vi-VN"/>
        </w:rPr>
        <w:t xml:space="preserve">“Trung Hoa Cẩm Tú”, </w:t>
      </w:r>
      <w:r w:rsidR="00C11C97" w:rsidRPr="00B67215">
        <w:rPr>
          <w:rFonts w:ascii="Arial" w:hAnsi="Arial" w:cs="Arial"/>
          <w:noProof/>
          <w:color w:val="000000"/>
          <w:bdr w:val="none" w:sz="0" w:space="0" w:color="auto" w:frame="1"/>
          <w:lang w:val="vi-VN"/>
        </w:rPr>
        <w:t>người ta có thể thu nhận được toàn bộ những nét tiêu biểu về đất nước Trung Quốc trong 5000 năm lịch sử.</w:t>
      </w:r>
      <w:r w:rsidR="00C11C97" w:rsidRPr="00B67215">
        <w:rPr>
          <w:rFonts w:ascii="Arial" w:hAnsi="Arial" w:cs="Arial"/>
          <w:noProof/>
          <w:lang w:val="vi-VN" w:eastAsia="zh-CN"/>
        </w:rPr>
        <w:t xml:space="preserve"> </w:t>
      </w:r>
    </w:p>
    <w:p w:rsidR="00C11C97" w:rsidRPr="007021B5" w:rsidRDefault="00C11C97" w:rsidP="004D7B49">
      <w:pPr>
        <w:pStyle w:val="NoSpacing"/>
        <w:numPr>
          <w:ilvl w:val="0"/>
          <w:numId w:val="22"/>
        </w:numPr>
        <w:spacing w:before="120" w:after="120" w:line="360" w:lineRule="auto"/>
        <w:ind w:left="567" w:right="62" w:firstLine="0"/>
        <w:contextualSpacing/>
        <w:jc w:val="both"/>
        <w:rPr>
          <w:rFonts w:ascii="Arial" w:hAnsi="Arial" w:cs="Arial"/>
          <w:noProof/>
          <w:color w:val="000000"/>
          <w:bdr w:val="none" w:sz="0" w:space="0" w:color="auto" w:frame="1"/>
          <w:lang w:val="vi-VN"/>
        </w:rPr>
      </w:pPr>
      <w:r w:rsidRPr="007021B5">
        <w:rPr>
          <w:rFonts w:ascii="Arial" w:hAnsi="Arial" w:cs="Arial"/>
          <w:b/>
          <w:bCs/>
          <w:noProof/>
          <w:color w:val="0070C0"/>
          <w:bdr w:val="none" w:sz="0" w:space="0" w:color="auto" w:frame="1"/>
          <w:lang w:val="vi-VN"/>
        </w:rPr>
        <w:t>Show</w:t>
      </w:r>
      <w:r w:rsidRPr="007021B5">
        <w:rPr>
          <w:rFonts w:ascii="Arial" w:hAnsi="Arial" w:cs="Arial"/>
          <w:noProof/>
          <w:color w:val="0070C0"/>
          <w:bdr w:val="none" w:sz="0" w:space="0" w:color="auto" w:frame="1"/>
          <w:lang w:val="vi-VN"/>
        </w:rPr>
        <w:t xml:space="preserve">  </w:t>
      </w:r>
      <w:r w:rsidRPr="007021B5">
        <w:rPr>
          <w:rFonts w:ascii="Arial" w:hAnsi="Arial" w:cs="Arial"/>
          <w:b/>
          <w:noProof/>
          <w:color w:val="0070C0"/>
          <w:bdr w:val="none" w:sz="0" w:space="0" w:color="auto" w:frame="1"/>
          <w:lang w:val="vi-VN"/>
        </w:rPr>
        <w:t>“Quyến Rũ Đông Phương”</w:t>
      </w:r>
      <w:r w:rsidRPr="007021B5">
        <w:rPr>
          <w:rFonts w:ascii="Arial" w:hAnsi="Arial" w:cs="Arial"/>
          <w:noProof/>
          <w:color w:val="000000"/>
          <w:bdr w:val="none" w:sz="0" w:space="0" w:color="auto" w:frame="1"/>
          <w:lang w:val="vi-VN"/>
        </w:rPr>
        <w:t xml:space="preserve"> - show diễn hoành tráng với sự kết hợp giữa ánh đèn và nền văn hoá Trung Hoa của các dân tộc thiểu số tại đây</w:t>
      </w:r>
      <w:r w:rsidR="007D659E" w:rsidRPr="00220044">
        <w:rPr>
          <w:rFonts w:ascii="Arial" w:hAnsi="Arial" w:cs="Arial"/>
          <w:noProof/>
          <w:color w:val="000000"/>
          <w:bdr w:val="none" w:sz="0" w:space="0" w:color="auto" w:frame="1"/>
          <w:lang w:val="vi-VN"/>
        </w:rPr>
        <w:t xml:space="preserve"> </w:t>
      </w:r>
      <w:r w:rsidR="007D659E" w:rsidRPr="00220044">
        <w:rPr>
          <w:rFonts w:ascii="Arial" w:hAnsi="Arial" w:cs="Arial"/>
          <w:b/>
          <w:i/>
          <w:noProof/>
          <w:color w:val="FF0000"/>
          <w:highlight w:val="yellow"/>
          <w:bdr w:val="none" w:sz="0" w:space="0" w:color="auto" w:frame="1"/>
          <w:lang w:val="vi-VN"/>
        </w:rPr>
        <w:t>(gồm vé)</w:t>
      </w:r>
    </w:p>
    <w:p w:rsidR="004D7B49" w:rsidRDefault="00C11C97" w:rsidP="00F25F60">
      <w:pPr>
        <w:pStyle w:val="NoSpacing"/>
        <w:tabs>
          <w:tab w:val="left" w:pos="270"/>
          <w:tab w:val="left" w:pos="10260"/>
        </w:tabs>
        <w:spacing w:line="360" w:lineRule="auto"/>
        <w:ind w:left="142" w:right="62"/>
        <w:contextualSpacing/>
        <w:jc w:val="both"/>
        <w:rPr>
          <w:rFonts w:ascii="Arial" w:hAnsi="Arial" w:cs="Arial"/>
          <w:noProof/>
          <w:color w:val="000000"/>
          <w:bdr w:val="none" w:sz="0" w:space="0" w:color="auto" w:frame="1"/>
          <w:lang w:val="vi-VN"/>
        </w:rPr>
      </w:pPr>
      <w:r>
        <w:rPr>
          <w:rFonts w:ascii="Arial" w:hAnsi="Arial" w:cs="Arial"/>
          <w:b/>
          <w:bCs/>
          <w:noProof/>
          <w:color w:val="000000"/>
          <w:bdr w:val="none" w:sz="0" w:space="0" w:color="auto" w:frame="1"/>
          <w:lang w:val="vi-VN"/>
        </w:rPr>
        <w:t xml:space="preserve">Tối: </w:t>
      </w:r>
      <w:r>
        <w:rPr>
          <w:rFonts w:ascii="Arial" w:hAnsi="Arial" w:cs="Arial"/>
          <w:bCs/>
          <w:noProof/>
          <w:color w:val="000000"/>
          <w:bdr w:val="none" w:sz="0" w:space="0" w:color="auto" w:frame="1"/>
          <w:lang w:val="vi-VN"/>
        </w:rPr>
        <w:t>Đoàn dùng bữa tối</w:t>
      </w:r>
      <w:r w:rsidR="008E211D" w:rsidRPr="008E211D">
        <w:rPr>
          <w:rFonts w:ascii="Arial" w:hAnsi="Arial" w:cs="Arial"/>
          <w:b/>
          <w:bCs/>
          <w:noProof/>
          <w:color w:val="000000"/>
          <w:bdr w:val="none" w:sz="0" w:space="0" w:color="auto" w:frame="1"/>
          <w:lang w:val="vi-VN"/>
        </w:rPr>
        <w:t xml:space="preserve"> </w:t>
      </w:r>
      <w:r w:rsidR="004D7B49" w:rsidRPr="00220044">
        <w:rPr>
          <w:rFonts w:ascii="Arial" w:hAnsi="Arial" w:cs="Arial"/>
          <w:b/>
          <w:noProof/>
          <w:color w:val="0070C0"/>
          <w:bdr w:val="none" w:sz="0" w:space="0" w:color="auto" w:frame="1"/>
          <w:lang w:val="vi-VN"/>
        </w:rPr>
        <w:t>BBQ</w:t>
      </w:r>
      <w:r w:rsidR="00491CD7">
        <w:rPr>
          <w:rFonts w:ascii="Arial" w:hAnsi="Arial" w:cs="Arial"/>
          <w:b/>
          <w:noProof/>
          <w:color w:val="0070C0"/>
          <w:bdr w:val="none" w:sz="0" w:space="0" w:color="auto" w:frame="1"/>
          <w:lang w:val="vi-VN"/>
        </w:rPr>
        <w:t>/</w:t>
      </w:r>
      <w:r w:rsidR="00491CD7" w:rsidRPr="00491CD7">
        <w:rPr>
          <w:rFonts w:ascii="Arial" w:hAnsi="Arial" w:cs="Arial"/>
          <w:b/>
          <w:noProof/>
          <w:color w:val="0070C0"/>
          <w:bdr w:val="none" w:sz="0" w:space="0" w:color="auto" w:frame="1"/>
          <w:lang w:val="vi-VN"/>
        </w:rPr>
        <w:t>Hotpot</w:t>
      </w:r>
      <w:r w:rsidR="004D7B49" w:rsidRPr="00220044">
        <w:rPr>
          <w:rFonts w:ascii="Arial" w:hAnsi="Arial" w:cs="Arial"/>
          <w:b/>
          <w:noProof/>
          <w:color w:val="0070C0"/>
          <w:bdr w:val="none" w:sz="0" w:space="0" w:color="auto" w:frame="1"/>
          <w:lang w:val="vi-VN"/>
        </w:rPr>
        <w:t xml:space="preserve"> với đa dạng các loại món</w:t>
      </w:r>
      <w:r w:rsidR="004D7B49" w:rsidRPr="00220044">
        <w:rPr>
          <w:rFonts w:ascii="Arial" w:hAnsi="Arial" w:cs="Arial"/>
          <w:noProof/>
          <w:color w:val="000000"/>
          <w:bdr w:val="none" w:sz="0" w:space="0" w:color="auto" w:frame="1"/>
          <w:lang w:val="vi-VN"/>
        </w:rPr>
        <w:t xml:space="preserve"> tại nhà hàng</w:t>
      </w:r>
      <w:r w:rsidR="008E211D" w:rsidRPr="008E211D">
        <w:rPr>
          <w:rFonts w:ascii="Arial" w:hAnsi="Arial" w:cs="Arial"/>
          <w:noProof/>
          <w:color w:val="000000"/>
          <w:bdr w:val="none" w:sz="0" w:space="0" w:color="auto" w:frame="1"/>
          <w:lang w:val="vi-VN"/>
        </w:rPr>
        <w:t xml:space="preserve">. </w:t>
      </w:r>
    </w:p>
    <w:p w:rsidR="00D30D76" w:rsidRPr="00F25F60" w:rsidRDefault="00C11C97" w:rsidP="00F25F60">
      <w:pPr>
        <w:pStyle w:val="NoSpacing"/>
        <w:tabs>
          <w:tab w:val="left" w:pos="270"/>
          <w:tab w:val="left" w:pos="10260"/>
        </w:tabs>
        <w:spacing w:line="360" w:lineRule="auto"/>
        <w:ind w:left="142" w:right="62"/>
        <w:contextualSpacing/>
        <w:jc w:val="both"/>
        <w:rPr>
          <w:rFonts w:ascii="Arial" w:hAnsi="Arial" w:cs="Arial"/>
          <w:noProof/>
          <w:color w:val="000000"/>
          <w:bdr w:val="none" w:sz="0" w:space="0" w:color="auto" w:frame="1"/>
          <w:lang w:val="vi-VN"/>
        </w:rPr>
      </w:pPr>
      <w:r>
        <w:rPr>
          <w:rFonts w:ascii="Arial" w:hAnsi="Arial" w:cs="Arial"/>
          <w:noProof/>
          <w:color w:val="000000"/>
          <w:bdr w:val="none" w:sz="0" w:space="0" w:color="auto" w:frame="1"/>
          <w:lang w:val="vi-VN"/>
        </w:rPr>
        <w:t xml:space="preserve">Sau đó Quý khách tự do </w:t>
      </w:r>
      <w:r w:rsidRPr="007021B5">
        <w:rPr>
          <w:rFonts w:ascii="Arial" w:hAnsi="Arial" w:cs="Arial"/>
          <w:noProof/>
          <w:color w:val="000000"/>
          <w:bdr w:val="none" w:sz="0" w:space="0" w:color="auto" w:frame="1"/>
          <w:lang w:val="vi-VN"/>
        </w:rPr>
        <w:t xml:space="preserve">khám phá </w:t>
      </w:r>
      <w:r>
        <w:rPr>
          <w:rFonts w:ascii="Arial" w:hAnsi="Arial" w:cs="Arial"/>
          <w:noProof/>
          <w:color w:val="000000"/>
          <w:bdr w:val="none" w:sz="0" w:space="0" w:color="auto" w:frame="1"/>
          <w:lang w:val="vi-VN"/>
        </w:rPr>
        <w:t>mua sắm tại </w:t>
      </w:r>
      <w:r>
        <w:rPr>
          <w:rFonts w:ascii="Arial" w:hAnsi="Arial" w:cs="Arial"/>
          <w:b/>
          <w:noProof/>
          <w:color w:val="0070C0"/>
          <w:bdr w:val="none" w:sz="0" w:space="0" w:color="auto" w:frame="1"/>
          <w:lang w:val="vi-VN"/>
        </w:rPr>
        <w:t>“Chợ Đông Môn”</w:t>
      </w:r>
      <w:r>
        <w:rPr>
          <w:rFonts w:ascii="Arial" w:hAnsi="Arial" w:cs="Arial"/>
          <w:noProof/>
          <w:color w:val="0070C0"/>
          <w:bdr w:val="none" w:sz="0" w:space="0" w:color="auto" w:frame="1"/>
          <w:lang w:val="vi-VN"/>
        </w:rPr>
        <w:t> </w:t>
      </w:r>
      <w:r>
        <w:rPr>
          <w:rFonts w:ascii="Arial" w:hAnsi="Arial" w:cs="Arial"/>
          <w:noProof/>
          <w:color w:val="000000"/>
          <w:bdr w:val="none" w:sz="0" w:space="0" w:color="auto" w:frame="1"/>
          <w:lang w:val="vi-VN"/>
        </w:rPr>
        <w:t>khu chợ</w:t>
      </w:r>
      <w:r w:rsidRPr="007021B5">
        <w:rPr>
          <w:rFonts w:ascii="Arial" w:hAnsi="Arial" w:cs="Arial"/>
          <w:noProof/>
          <w:color w:val="000000"/>
          <w:bdr w:val="none" w:sz="0" w:space="0" w:color="auto" w:frame="1"/>
          <w:lang w:val="vi-VN"/>
        </w:rPr>
        <w:t xml:space="preserve"> sỉ</w:t>
      </w:r>
      <w:r>
        <w:rPr>
          <w:rFonts w:ascii="Arial" w:hAnsi="Arial" w:cs="Arial"/>
          <w:noProof/>
          <w:color w:val="000000"/>
          <w:bdr w:val="none" w:sz="0" w:space="0" w:color="auto" w:frame="1"/>
          <w:lang w:val="vi-VN"/>
        </w:rPr>
        <w:t xml:space="preserve"> nổi tiếng của </w:t>
      </w:r>
      <w:r w:rsidR="00BA2259">
        <w:rPr>
          <w:rFonts w:ascii="Arial" w:hAnsi="Arial" w:cs="Arial"/>
          <w:noProof/>
          <w:color w:val="000000"/>
          <w:bdr w:val="none" w:sz="0" w:space="0" w:color="auto" w:frame="1"/>
          <w:lang w:val="vi-VN"/>
        </w:rPr>
        <w:t>Thâm Quyến</w:t>
      </w:r>
      <w:r>
        <w:rPr>
          <w:rFonts w:ascii="Arial" w:hAnsi="Arial" w:cs="Arial"/>
          <w:noProof/>
          <w:color w:val="000000"/>
          <w:bdr w:val="none" w:sz="0" w:space="0" w:color="auto" w:frame="1"/>
          <w:lang w:val="vi-VN"/>
        </w:rPr>
        <w:t xml:space="preserve"> với các mặt hàng giá tốt nhất</w:t>
      </w:r>
      <w:r w:rsidRPr="007021B5">
        <w:rPr>
          <w:rFonts w:ascii="Arial" w:hAnsi="Arial" w:cs="Arial"/>
          <w:noProof/>
          <w:color w:val="000000"/>
          <w:bdr w:val="none" w:sz="0" w:space="0" w:color="auto" w:frame="1"/>
          <w:lang w:val="vi-VN"/>
        </w:rPr>
        <w:t>.</w:t>
      </w:r>
      <w:r w:rsidRPr="00F26177">
        <w:rPr>
          <w:rFonts w:ascii="Arial" w:hAnsi="Arial" w:cs="Arial"/>
          <w:noProof/>
          <w:color w:val="000000"/>
          <w:bdr w:val="none" w:sz="0" w:space="0" w:color="auto" w:frame="1"/>
          <w:lang w:val="vi-VN"/>
        </w:rPr>
        <w:t xml:space="preserve"> </w:t>
      </w:r>
      <w:r>
        <w:rPr>
          <w:rFonts w:ascii="Arial" w:hAnsi="Arial" w:cs="Arial"/>
          <w:noProof/>
          <w:color w:val="000000"/>
          <w:bdr w:val="none" w:sz="0" w:space="0" w:color="auto" w:frame="1"/>
          <w:lang w:val="vi-VN"/>
        </w:rPr>
        <w:t xml:space="preserve">Đoàn </w:t>
      </w:r>
      <w:r w:rsidRPr="005959F2">
        <w:rPr>
          <w:rFonts w:ascii="Arial" w:hAnsi="Arial" w:cs="Arial"/>
          <w:b/>
          <w:noProof/>
          <w:color w:val="0070C0"/>
          <w:bdr w:val="none" w:sz="0" w:space="0" w:color="auto" w:frame="1"/>
          <w:lang w:val="vi-VN"/>
        </w:rPr>
        <w:t>nghỉ đêm tại</w:t>
      </w:r>
      <w:r w:rsidRPr="005959F2">
        <w:rPr>
          <w:rFonts w:ascii="Arial" w:hAnsi="Arial" w:cs="Arial"/>
          <w:noProof/>
          <w:color w:val="0070C0"/>
          <w:bdr w:val="none" w:sz="0" w:space="0" w:color="auto" w:frame="1"/>
          <w:lang w:val="vi-VN"/>
        </w:rPr>
        <w:t xml:space="preserve"> </w:t>
      </w:r>
      <w:r w:rsidR="00BA2259">
        <w:rPr>
          <w:rFonts w:ascii="Arial" w:hAnsi="Arial" w:cs="Arial"/>
          <w:b/>
          <w:bCs/>
          <w:noProof/>
          <w:color w:val="0070C0"/>
          <w:bdr w:val="none" w:sz="0" w:space="0" w:color="auto" w:frame="1"/>
          <w:lang w:val="vi-VN"/>
        </w:rPr>
        <w:t>Thâm Quyến</w:t>
      </w:r>
      <w:r>
        <w:rPr>
          <w:rFonts w:ascii="Arial" w:hAnsi="Arial" w:cs="Arial"/>
          <w:b/>
          <w:bCs/>
          <w:noProof/>
          <w:color w:val="0070C0"/>
          <w:bdr w:val="none" w:sz="0" w:space="0" w:color="auto" w:frame="1"/>
          <w:lang w:val="vi-VN"/>
        </w:rPr>
        <w:t>.</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1057"/>
      </w:tblGrid>
      <w:tr w:rsidR="00D30D76">
        <w:trPr>
          <w:trHeight w:val="350"/>
        </w:trPr>
        <w:tc>
          <w:tcPr>
            <w:tcW w:w="11057" w:type="dxa"/>
            <w:shd w:val="clear" w:color="auto" w:fill="0070C0"/>
          </w:tcPr>
          <w:p w:rsidR="00D30D76" w:rsidRDefault="0093678E" w:rsidP="004D7B49">
            <w:pPr>
              <w:tabs>
                <w:tab w:val="left" w:pos="1530"/>
              </w:tabs>
              <w:spacing w:line="271" w:lineRule="auto"/>
              <w:ind w:left="43" w:right="216"/>
              <w:jc w:val="both"/>
              <w:rPr>
                <w:rFonts w:ascii="Arial" w:hAnsi="Arial" w:cs="Arial"/>
                <w:b/>
                <w:color w:val="FFFFFF" w:themeColor="background1"/>
              </w:rPr>
            </w:pPr>
            <w:r>
              <w:rPr>
                <w:rFonts w:ascii="Arial" w:hAnsi="Arial" w:cs="Arial"/>
                <w:b/>
                <w:color w:val="FFFFFF" w:themeColor="background1"/>
              </w:rPr>
              <w:t xml:space="preserve">NGÀY 4: </w:t>
            </w:r>
            <w:r w:rsidR="00B67215" w:rsidRPr="00B67215">
              <w:rPr>
                <w:rFonts w:ascii="Arial" w:hAnsi="Arial" w:cs="Arial"/>
                <w:b/>
                <w:color w:val="FFFFFF" w:themeColor="background1"/>
              </w:rPr>
              <w:t>THẨM QUYẾN</w:t>
            </w:r>
            <w:r>
              <w:rPr>
                <w:rFonts w:ascii="Arial" w:hAnsi="Arial" w:cs="Arial"/>
                <w:b/>
                <w:noProof/>
                <w:color w:val="FFFFFF"/>
              </w:rPr>
              <w:t xml:space="preserve"> </w:t>
            </w:r>
            <w:r>
              <w:rPr>
                <w:rFonts w:ascii="Arial" w:hAnsi="Arial" w:cs="Arial"/>
                <w:b/>
                <w:color w:val="FFFFFF" w:themeColor="background1"/>
              </w:rPr>
              <w:sym w:font="Webdings" w:char="F076"/>
            </w:r>
            <w:r>
              <w:rPr>
                <w:rFonts w:ascii="Arial" w:hAnsi="Arial" w:cs="Arial"/>
                <w:b/>
                <w:noProof/>
                <w:color w:val="FFFFFF"/>
              </w:rPr>
              <w:t xml:space="preserve"> </w:t>
            </w:r>
            <w:r w:rsidR="00B67215" w:rsidRPr="00B67215">
              <w:rPr>
                <w:rFonts w:ascii="Arial" w:hAnsi="Arial" w:cs="Arial"/>
                <w:b/>
                <w:noProof/>
                <w:color w:val="FFFFFF"/>
              </w:rPr>
              <w:t>QUẢNG CHÂU</w:t>
            </w:r>
            <w:r>
              <w:rPr>
                <w:rFonts w:ascii="Arial" w:hAnsi="Arial" w:cs="Arial"/>
                <w:b/>
                <w:noProof/>
                <w:color w:val="FFFFFF"/>
              </w:rPr>
              <w:t xml:space="preserve"> </w:t>
            </w:r>
            <w:r>
              <w:rPr>
                <w:rFonts w:ascii="Arial" w:hAnsi="Arial" w:cs="Arial"/>
                <w:b/>
                <w:color w:val="FFFFFF" w:themeColor="background1"/>
              </w:rPr>
              <w:t xml:space="preserve">                                                    (</w:t>
            </w:r>
            <w:r w:rsidR="004D7B49" w:rsidRPr="00220044">
              <w:rPr>
                <w:rFonts w:ascii="Arial" w:hAnsi="Arial" w:cs="Arial"/>
                <w:b/>
                <w:noProof/>
                <w:color w:val="FFFFFF"/>
              </w:rPr>
              <w:t>Ăn sáng, trưa, tối</w:t>
            </w:r>
            <w:r>
              <w:rPr>
                <w:rFonts w:ascii="Arial" w:hAnsi="Arial" w:cs="Arial"/>
                <w:b/>
                <w:color w:val="FFFFFF" w:themeColor="background1"/>
              </w:rPr>
              <w:t>)</w:t>
            </w:r>
            <w:r>
              <w:rPr>
                <w:rFonts w:ascii="Arial" w:hAnsi="Arial" w:cs="Arial"/>
                <w:b/>
                <w:color w:val="0070C0"/>
              </w:rPr>
              <w:t xml:space="preserve">     </w:t>
            </w:r>
          </w:p>
        </w:tc>
      </w:tr>
    </w:tbl>
    <w:p w:rsidR="00D30D76" w:rsidRDefault="004E4896" w:rsidP="00B67215">
      <w:pPr>
        <w:pStyle w:val="NoSpacing"/>
        <w:tabs>
          <w:tab w:val="left" w:pos="270"/>
        </w:tabs>
        <w:spacing w:line="360" w:lineRule="auto"/>
        <w:ind w:left="142" w:right="62"/>
        <w:contextualSpacing/>
        <w:jc w:val="both"/>
        <w:rPr>
          <w:rFonts w:ascii="Arial" w:hAnsi="Arial" w:cs="Arial"/>
          <w:noProof/>
          <w:color w:val="000000"/>
          <w:bdr w:val="none" w:sz="0" w:space="0" w:color="auto" w:frame="1"/>
          <w:lang w:val="vi-VN"/>
        </w:rPr>
      </w:pPr>
      <w:r w:rsidRPr="004E4896">
        <w:rPr>
          <w:rFonts w:ascii="Helvetica" w:hAnsi="Helvetica" w:cs="Helvetica"/>
          <w:noProof/>
          <w:color w:val="242424"/>
          <w:shd w:val="clear" w:color="auto" w:fill="FFFFFF"/>
        </w:rPr>
        <w:drawing>
          <wp:anchor distT="0" distB="0" distL="114300" distR="114300" simplePos="0" relativeHeight="251971584" behindDoc="1" locked="0" layoutInCell="1" allowOverlap="1" wp14:anchorId="1A4C8720" wp14:editId="0236C4D8">
            <wp:simplePos x="0" y="0"/>
            <wp:positionH relativeFrom="margin">
              <wp:align>right</wp:align>
            </wp:positionH>
            <wp:positionV relativeFrom="paragraph">
              <wp:posOffset>67733</wp:posOffset>
            </wp:positionV>
            <wp:extent cx="2705735" cy="1744133"/>
            <wp:effectExtent l="19050" t="0" r="18415" b="46990"/>
            <wp:wrapTight wrapText="bothSides">
              <wp:wrapPolygon edited="0">
                <wp:start x="304" y="0"/>
                <wp:lineTo x="-152" y="708"/>
                <wp:lineTo x="-152" y="21238"/>
                <wp:lineTo x="304" y="21946"/>
                <wp:lineTo x="21139" y="21946"/>
                <wp:lineTo x="21291" y="21474"/>
                <wp:lineTo x="21595" y="19350"/>
                <wp:lineTo x="21595" y="2596"/>
                <wp:lineTo x="21443" y="944"/>
                <wp:lineTo x="21139" y="0"/>
                <wp:lineTo x="304" y="0"/>
              </wp:wrapPolygon>
            </wp:wrapTight>
            <wp:docPr id="12" name="Picture 12" descr="深圳南頭古城一日遊攻略｜景點美食推薦交通及逛街地圖懶人包- 搵緊周末好去處、親子好去處、拍拖好去處，還是節日好去處，立即上GoFun  Click一Click，我們好去處分類齊全，助你輕鬆找到目的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深圳南頭古城一日遊攻略｜景點美食推薦交通及逛街地圖懶人包- 搵緊周末好去處、親子好去處、拍拖好去處，還是節日好去處，立即上GoFun  Click一Click，我們好去處分類齊全，助你輕鬆找到目的地"/>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705735" cy="1744133"/>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F26177">
        <w:rPr>
          <w:rFonts w:ascii="Arial" w:hAnsi="Arial" w:cs="Arial"/>
          <w:b/>
          <w:noProof/>
          <w:color w:val="000000"/>
          <w:bdr w:val="none" w:sz="0" w:space="0" w:color="auto" w:frame="1"/>
          <w:lang w:val="vi-VN"/>
        </w:rPr>
        <w:t>Sáng:</w:t>
      </w:r>
      <w:r w:rsidR="00F26177">
        <w:rPr>
          <w:rFonts w:ascii="Arial" w:hAnsi="Arial" w:cs="Arial"/>
          <w:noProof/>
          <w:color w:val="000000"/>
          <w:bdr w:val="none" w:sz="0" w:space="0" w:color="auto" w:frame="1"/>
          <w:lang w:val="vi-VN"/>
        </w:rPr>
        <w:t xml:space="preserve"> Sau ăn sáng, </w:t>
      </w:r>
      <w:r w:rsidR="00B67215" w:rsidRPr="00B67215">
        <w:rPr>
          <w:rFonts w:ascii="Arial" w:hAnsi="Arial" w:cs="Arial"/>
          <w:noProof/>
          <w:color w:val="000000"/>
          <w:bdr w:val="none" w:sz="0" w:space="0" w:color="auto" w:frame="1"/>
          <w:lang w:val="vi-VN"/>
        </w:rPr>
        <w:t xml:space="preserve">đoàn </w:t>
      </w:r>
      <w:r>
        <w:rPr>
          <w:rFonts w:ascii="Arial" w:hAnsi="Arial" w:cs="Arial"/>
          <w:noProof/>
          <w:color w:val="000000"/>
          <w:bdr w:val="none" w:sz="0" w:space="0" w:color="auto" w:frame="1"/>
          <w:lang w:val="vi-VN"/>
        </w:rPr>
        <w:t>làm thủ tục trả</w:t>
      </w:r>
      <w:r w:rsidRPr="004E4896">
        <w:rPr>
          <w:rFonts w:ascii="Arial" w:hAnsi="Arial" w:cs="Arial"/>
          <w:noProof/>
          <w:color w:val="000000"/>
          <w:bdr w:val="none" w:sz="0" w:space="0" w:color="auto" w:frame="1"/>
          <w:lang w:val="vi-VN"/>
        </w:rPr>
        <w:t xml:space="preserve"> phòng và </w:t>
      </w:r>
      <w:r w:rsidR="00423A4C" w:rsidRPr="00423A4C">
        <w:rPr>
          <w:rFonts w:ascii="Arial" w:hAnsi="Arial" w:cs="Arial"/>
          <w:noProof/>
          <w:color w:val="000000"/>
          <w:bdr w:val="none" w:sz="0" w:space="0" w:color="auto" w:frame="1"/>
          <w:lang w:val="vi-VN"/>
        </w:rPr>
        <w:t>ti</w:t>
      </w:r>
      <w:r w:rsidR="00423A4C">
        <w:rPr>
          <w:rFonts w:ascii="Arial" w:hAnsi="Arial" w:cs="Arial"/>
          <w:noProof/>
          <w:color w:val="000000"/>
          <w:bdr w:val="none" w:sz="0" w:space="0" w:color="auto" w:frame="1"/>
          <w:lang w:val="vi-VN"/>
        </w:rPr>
        <w:t xml:space="preserve">ếp </w:t>
      </w:r>
      <w:r w:rsidR="00423A4C" w:rsidRPr="00423A4C">
        <w:rPr>
          <w:rFonts w:ascii="Arial" w:hAnsi="Arial" w:cs="Arial"/>
          <w:noProof/>
          <w:color w:val="000000"/>
          <w:bdr w:val="none" w:sz="0" w:space="0" w:color="auto" w:frame="1"/>
          <w:lang w:val="vi-VN"/>
        </w:rPr>
        <w:t xml:space="preserve">tục </w:t>
      </w:r>
      <w:r w:rsidR="00B67215" w:rsidRPr="00B67215">
        <w:rPr>
          <w:rFonts w:ascii="Arial" w:hAnsi="Arial" w:cs="Arial"/>
          <w:noProof/>
          <w:color w:val="000000"/>
          <w:bdr w:val="none" w:sz="0" w:space="0" w:color="auto" w:frame="1"/>
          <w:lang w:val="vi-VN"/>
        </w:rPr>
        <w:t xml:space="preserve">di chuyển đến </w:t>
      </w:r>
      <w:r w:rsidR="00B67215" w:rsidRPr="00423A4C">
        <w:rPr>
          <w:rFonts w:ascii="Arial" w:hAnsi="Arial" w:cs="Arial"/>
          <w:b/>
          <w:noProof/>
          <w:color w:val="0070C0"/>
          <w:bdr w:val="none" w:sz="0" w:space="0" w:color="auto" w:frame="1"/>
          <w:lang w:val="vi-VN"/>
        </w:rPr>
        <w:t>Quảng Châu</w:t>
      </w:r>
    </w:p>
    <w:p w:rsidR="006D62B4" w:rsidRPr="006D62B4" w:rsidRDefault="004E4896" w:rsidP="007D480C">
      <w:pPr>
        <w:pStyle w:val="ListParagraph"/>
        <w:numPr>
          <w:ilvl w:val="0"/>
          <w:numId w:val="22"/>
        </w:numPr>
        <w:spacing w:after="0" w:line="360" w:lineRule="auto"/>
        <w:ind w:left="567" w:right="-28" w:firstLine="0"/>
        <w:jc w:val="both"/>
        <w:rPr>
          <w:rFonts w:ascii="Arial" w:hAnsi="Arial" w:cs="Arial"/>
          <w:noProof/>
          <w:color w:val="000000"/>
          <w:lang w:val="vi-VN"/>
        </w:rPr>
      </w:pPr>
      <w:r>
        <w:rPr>
          <w:noProof/>
        </w:rPr>
        <w:drawing>
          <wp:anchor distT="0" distB="0" distL="114300" distR="114300" simplePos="0" relativeHeight="251962368" behindDoc="1" locked="0" layoutInCell="1" allowOverlap="1" wp14:anchorId="44E8931F" wp14:editId="726861FB">
            <wp:simplePos x="0" y="0"/>
            <wp:positionH relativeFrom="margin">
              <wp:posOffset>4325620</wp:posOffset>
            </wp:positionH>
            <wp:positionV relativeFrom="paragraph">
              <wp:posOffset>1414145</wp:posOffset>
            </wp:positionV>
            <wp:extent cx="2670810" cy="1806575"/>
            <wp:effectExtent l="19050" t="0" r="15240" b="41275"/>
            <wp:wrapTight wrapText="bothSides">
              <wp:wrapPolygon edited="0">
                <wp:start x="308" y="0"/>
                <wp:lineTo x="-154" y="683"/>
                <wp:lineTo x="-154" y="20727"/>
                <wp:lineTo x="308" y="21866"/>
                <wp:lineTo x="21107" y="21866"/>
                <wp:lineTo x="21261" y="21410"/>
                <wp:lineTo x="21569" y="18905"/>
                <wp:lineTo x="21569" y="2505"/>
                <wp:lineTo x="21415" y="911"/>
                <wp:lineTo x="21107" y="0"/>
                <wp:lineTo x="308" y="0"/>
              </wp:wrapPolygon>
            </wp:wrapTight>
            <wp:docPr id="5" name="Picture 2" descr="Công viên Việt Tú: Công viên to nhất Quảng Châu | Kim Liên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ông viên Việt Tú: Công viên to nhất Quảng Châu | Kim Liên Travel"/>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2670810" cy="180657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CB3326" w:rsidRPr="00CB3326">
        <w:rPr>
          <w:rFonts w:ascii="Arial" w:hAnsi="Arial" w:cs="Arial"/>
          <w:b/>
          <w:noProof/>
          <w:color w:val="0070C0"/>
          <w:lang w:val="vi-VN"/>
        </w:rPr>
        <w:t>“</w:t>
      </w:r>
      <w:r w:rsidR="006D62B4" w:rsidRPr="00CB3326">
        <w:rPr>
          <w:rFonts w:ascii="Arial" w:hAnsi="Arial" w:cs="Arial"/>
          <w:b/>
          <w:noProof/>
          <w:color w:val="0070C0"/>
          <w:lang w:val="vi-VN"/>
        </w:rPr>
        <w:t>Thị Trấn Nantou</w:t>
      </w:r>
      <w:r w:rsidR="00CB3326" w:rsidRPr="00CB3326">
        <w:rPr>
          <w:rFonts w:ascii="Arial" w:hAnsi="Arial" w:cs="Arial"/>
          <w:b/>
          <w:noProof/>
          <w:color w:val="0070C0"/>
          <w:lang w:val="vi-VN"/>
        </w:rPr>
        <w:t>”</w:t>
      </w:r>
      <w:r w:rsidR="00CB3326" w:rsidRPr="00CB3326">
        <w:rPr>
          <w:rFonts w:ascii="Arial" w:hAnsi="Arial" w:cs="Arial"/>
          <w:noProof/>
          <w:color w:val="0070C0"/>
          <w:lang w:val="vi-VN"/>
        </w:rPr>
        <w:t xml:space="preserve"> </w:t>
      </w:r>
      <w:r w:rsidR="00CB3326" w:rsidRPr="00CB3326">
        <w:rPr>
          <w:rFonts w:ascii="Helvetica" w:hAnsi="Helvetica" w:cs="Helvetica"/>
          <w:color w:val="242424"/>
          <w:shd w:val="clear" w:color="auto" w:fill="FFFFFF"/>
          <w:lang w:val="vi-VN"/>
        </w:rPr>
        <w:t>tọa lạc tại quận Nam Sơn, Thâm Quyến</w:t>
      </w:r>
      <w:r w:rsidRPr="004E4896">
        <w:rPr>
          <w:rFonts w:ascii="Helvetica" w:hAnsi="Helvetica" w:cs="Helvetica"/>
          <w:color w:val="242424"/>
          <w:shd w:val="clear" w:color="auto" w:fill="FFFFFF"/>
          <w:lang w:val="vi-VN"/>
        </w:rPr>
        <w:t xml:space="preserve">. </w:t>
      </w:r>
      <w:r w:rsidR="00CB3326" w:rsidRPr="00CB3326">
        <w:rPr>
          <w:rFonts w:ascii="Helvetica" w:hAnsi="Helvetica" w:cs="Helvetica"/>
          <w:color w:val="242424"/>
          <w:shd w:val="clear" w:color="auto" w:fill="FFFFFF"/>
          <w:lang w:val="vi-VN"/>
        </w:rPr>
        <w:t xml:space="preserve">Là </w:t>
      </w:r>
      <w:r w:rsidR="00CB3326" w:rsidRPr="004E4896">
        <w:rPr>
          <w:rFonts w:ascii="Helvetica" w:hAnsi="Helvetica" w:cs="Helvetica"/>
          <w:color w:val="0070C0"/>
          <w:shd w:val="clear" w:color="auto" w:fill="FFFFFF"/>
          <w:lang w:val="vi-VN"/>
        </w:rPr>
        <w:t xml:space="preserve">một trong những phố cổ </w:t>
      </w:r>
      <w:r w:rsidRPr="004E4896">
        <w:rPr>
          <w:rFonts w:ascii="Helvetica" w:hAnsi="Helvetica" w:cs="Helvetica"/>
          <w:color w:val="0070C0"/>
          <w:shd w:val="clear" w:color="auto" w:fill="FFFFFF"/>
          <w:lang w:val="vi-VN"/>
        </w:rPr>
        <w:t xml:space="preserve">mang đẫm tính lịch sử </w:t>
      </w:r>
      <w:r w:rsidR="00CB3326" w:rsidRPr="004E4896">
        <w:rPr>
          <w:rFonts w:ascii="Helvetica" w:hAnsi="Helvetica" w:cs="Helvetica"/>
          <w:color w:val="0070C0"/>
          <w:shd w:val="clear" w:color="auto" w:fill="FFFFFF"/>
          <w:lang w:val="vi-VN"/>
        </w:rPr>
        <w:t>nhấ</w:t>
      </w:r>
      <w:r w:rsidR="00CB3326" w:rsidRPr="00CB3326">
        <w:rPr>
          <w:rFonts w:ascii="Helvetica" w:hAnsi="Helvetica" w:cs="Helvetica"/>
          <w:color w:val="242424"/>
          <w:shd w:val="clear" w:color="auto" w:fill="FFFFFF"/>
          <w:lang w:val="vi-VN"/>
        </w:rPr>
        <w:t>t ở Thâm Quyến</w:t>
      </w:r>
      <w:r w:rsidR="00CB3326">
        <w:rPr>
          <w:rFonts w:ascii="Helvetica" w:hAnsi="Helvetica" w:cs="Helvetica"/>
          <w:color w:val="242424"/>
          <w:shd w:val="clear" w:color="auto" w:fill="FFFFFF"/>
          <w:lang w:val="vi-VN"/>
        </w:rPr>
        <w:t xml:space="preserve"> và</w:t>
      </w:r>
      <w:r w:rsidR="00CB3326" w:rsidRPr="00CB3326">
        <w:rPr>
          <w:rFonts w:ascii="Helvetica" w:hAnsi="Helvetica" w:cs="Helvetica"/>
          <w:color w:val="242424"/>
          <w:shd w:val="clear" w:color="auto" w:fill="FFFFFF"/>
          <w:lang w:val="vi-VN"/>
        </w:rPr>
        <w:t xml:space="preserve"> được mệnh danh là </w:t>
      </w:r>
      <w:r w:rsidR="00CB3326" w:rsidRPr="004E4896">
        <w:rPr>
          <w:rFonts w:ascii="Helvetica" w:hAnsi="Helvetica" w:cs="Helvetica"/>
          <w:color w:val="0070C0"/>
          <w:shd w:val="clear" w:color="auto" w:fill="FFFFFF"/>
          <w:lang w:val="vi-VN"/>
        </w:rPr>
        <w:t xml:space="preserve">"Quận đầu tiên của Đông Quảng Đông và là nguồn gốc của </w:t>
      </w:r>
      <w:r w:rsidR="00BA2259">
        <w:rPr>
          <w:rFonts w:ascii="Helvetica" w:hAnsi="Helvetica" w:cs="Helvetica"/>
          <w:color w:val="0070C0"/>
          <w:shd w:val="clear" w:color="auto" w:fill="FFFFFF"/>
          <w:lang w:val="vi-VN"/>
        </w:rPr>
        <w:t>HongKong</w:t>
      </w:r>
      <w:r w:rsidR="00CB3326" w:rsidRPr="004E4896">
        <w:rPr>
          <w:rFonts w:ascii="Helvetica" w:hAnsi="Helvetica" w:cs="Helvetica"/>
          <w:color w:val="0070C0"/>
          <w:shd w:val="clear" w:color="auto" w:fill="FFFFFF"/>
          <w:lang w:val="vi-VN"/>
        </w:rPr>
        <w:t xml:space="preserve"> và Ma Cao"</w:t>
      </w:r>
      <w:r w:rsidR="00CB3326" w:rsidRPr="00CB3326">
        <w:rPr>
          <w:rFonts w:ascii="Helvetica" w:hAnsi="Helvetica" w:cs="Helvetica"/>
          <w:color w:val="242424"/>
          <w:shd w:val="clear" w:color="auto" w:fill="FFFFFF"/>
          <w:lang w:val="vi-VN"/>
        </w:rPr>
        <w:t>. Bên trong Thành cổ Nam Đầu, du khách có thể tìm thấy tàn tích của trụ sở chính quyền huyện Tân An. Trong những năm gần đây, Thành cổ Nam Đầu, với tư cách là một đơn vị bảo vệ di tích văn hóa của Thâm Quyến, đã được trùng tu để bảo vệ và phát huy giá trị lịch sử, thu hút đông đảo du khách đến tham quan.</w:t>
      </w:r>
      <w:r w:rsidRPr="004E4896">
        <w:rPr>
          <w:rFonts w:ascii="Times New Roman" w:eastAsia="Times New Roman" w:hAnsi="Times New Roman"/>
          <w:sz w:val="24"/>
          <w:szCs w:val="24"/>
          <w:lang w:val="vi-VN" w:eastAsia="vi-VN"/>
        </w:rPr>
        <w:t xml:space="preserve"> </w:t>
      </w:r>
    </w:p>
    <w:p w:rsidR="00064E6F" w:rsidRPr="00064E6F" w:rsidRDefault="004E4896" w:rsidP="007D480C">
      <w:pPr>
        <w:pStyle w:val="ListParagraph"/>
        <w:numPr>
          <w:ilvl w:val="0"/>
          <w:numId w:val="22"/>
        </w:numPr>
        <w:spacing w:after="0" w:line="360" w:lineRule="auto"/>
        <w:ind w:left="567" w:right="-28" w:firstLine="0"/>
        <w:jc w:val="both"/>
        <w:rPr>
          <w:rFonts w:ascii="Arial" w:hAnsi="Arial" w:cs="Arial"/>
          <w:noProof/>
          <w:color w:val="000000"/>
          <w:lang w:val="vi-VN"/>
        </w:rPr>
      </w:pPr>
      <w:r>
        <w:rPr>
          <w:noProof/>
        </w:rPr>
        <w:drawing>
          <wp:anchor distT="0" distB="0" distL="114300" distR="114300" simplePos="0" relativeHeight="251939840" behindDoc="1" locked="0" layoutInCell="1" allowOverlap="1" wp14:anchorId="2D8FC961" wp14:editId="0F0D8533">
            <wp:simplePos x="0" y="0"/>
            <wp:positionH relativeFrom="margin">
              <wp:align>right</wp:align>
            </wp:positionH>
            <wp:positionV relativeFrom="paragraph">
              <wp:posOffset>880110</wp:posOffset>
            </wp:positionV>
            <wp:extent cx="2642235" cy="1685925"/>
            <wp:effectExtent l="19050" t="0" r="24765" b="47625"/>
            <wp:wrapTight wrapText="bothSides">
              <wp:wrapPolygon edited="0">
                <wp:start x="311" y="0"/>
                <wp:lineTo x="-156" y="732"/>
                <wp:lineTo x="-156" y="21234"/>
                <wp:lineTo x="311" y="21966"/>
                <wp:lineTo x="21335" y="21966"/>
                <wp:lineTo x="21647" y="19769"/>
                <wp:lineTo x="21647" y="2685"/>
                <wp:lineTo x="21491" y="976"/>
                <wp:lineTo x="21180" y="0"/>
                <wp:lineTo x="311" y="0"/>
              </wp:wrapPolygon>
            </wp:wrapTight>
            <wp:docPr id="321646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642235" cy="168592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64E6F" w:rsidRPr="00B67215">
        <w:rPr>
          <w:rFonts w:ascii="Arial" w:hAnsi="Arial" w:cs="Arial"/>
          <w:noProof/>
          <w:color w:val="000000"/>
          <w:bdr w:val="none" w:sz="0" w:space="0" w:color="auto" w:frame="1"/>
          <w:lang w:val="vi-VN"/>
        </w:rPr>
        <w:t>T</w:t>
      </w:r>
      <w:r w:rsidR="00064E6F">
        <w:rPr>
          <w:rFonts w:ascii="Arial" w:hAnsi="Arial" w:cs="Arial"/>
          <w:noProof/>
          <w:color w:val="000000"/>
          <w:bdr w:val="none" w:sz="0" w:space="0" w:color="auto" w:frame="1"/>
          <w:lang w:val="vi-VN"/>
        </w:rPr>
        <w:t>ham quan</w:t>
      </w:r>
      <w:r w:rsidR="00064E6F">
        <w:rPr>
          <w:rFonts w:ascii="Arial" w:hAnsi="Arial" w:cs="Arial"/>
          <w:b/>
          <w:bCs/>
          <w:i/>
          <w:iCs/>
          <w:noProof/>
          <w:color w:val="000000"/>
          <w:bdr w:val="none" w:sz="0" w:space="0" w:color="auto" w:frame="1"/>
          <w:lang w:val="vi-VN"/>
        </w:rPr>
        <w:t xml:space="preserve"> </w:t>
      </w:r>
      <w:r w:rsidR="00064E6F">
        <w:rPr>
          <w:rFonts w:ascii="Arial" w:hAnsi="Arial" w:cs="Arial"/>
          <w:b/>
          <w:noProof/>
          <w:color w:val="0070C0"/>
          <w:bdr w:val="none" w:sz="0" w:space="0" w:color="auto" w:frame="1"/>
          <w:lang w:val="vi-VN"/>
        </w:rPr>
        <w:t>“Công Viên Việt Tú”</w:t>
      </w:r>
      <w:r w:rsidR="00064E6F">
        <w:rPr>
          <w:rFonts w:ascii="Arial" w:hAnsi="Arial" w:cs="Arial"/>
          <w:noProof/>
          <w:color w:val="0070C0"/>
          <w:lang w:val="vi-VN"/>
        </w:rPr>
        <w:t> </w:t>
      </w:r>
      <w:r w:rsidR="00064E6F">
        <w:rPr>
          <w:rFonts w:ascii="Arial" w:hAnsi="Arial" w:cs="Arial"/>
          <w:noProof/>
          <w:color w:val="000000"/>
          <w:lang w:val="vi-VN"/>
        </w:rPr>
        <w:t xml:space="preserve">nằm trong nội ô Quảng Châu, với diện tích trên 800.000m², nơi đặt biểu tượng của thành phố Quảng Châu , </w:t>
      </w:r>
      <w:r w:rsidR="00064E6F">
        <w:rPr>
          <w:rFonts w:ascii="Arial" w:hAnsi="Arial" w:cs="Arial"/>
          <w:b/>
          <w:noProof/>
          <w:color w:val="0070C0"/>
          <w:bdr w:val="none" w:sz="0" w:space="0" w:color="auto" w:frame="1"/>
          <w:lang w:val="vi-VN"/>
        </w:rPr>
        <w:t>“Tượng Ngũ Dương Thành”</w:t>
      </w:r>
      <w:r w:rsidR="00064E6F">
        <w:rPr>
          <w:rFonts w:ascii="Arial" w:hAnsi="Arial" w:cs="Arial"/>
          <w:noProof/>
          <w:color w:val="000000"/>
          <w:lang w:val="vi-VN"/>
        </w:rPr>
        <w:t> là một trong mười địa điểm du lịch đẹp nhất tại đây</w:t>
      </w:r>
    </w:p>
    <w:p w:rsidR="00E710ED" w:rsidRPr="007D480C" w:rsidRDefault="00B67215" w:rsidP="007D480C">
      <w:pPr>
        <w:spacing w:line="360" w:lineRule="auto"/>
        <w:ind w:right="-28"/>
        <w:jc w:val="both"/>
        <w:rPr>
          <w:rFonts w:ascii="Arial" w:hAnsi="Arial" w:cs="Arial"/>
          <w:bCs/>
          <w:noProof/>
          <w:color w:val="000000"/>
          <w:sz w:val="22"/>
          <w:szCs w:val="22"/>
        </w:rPr>
      </w:pPr>
      <w:r w:rsidRPr="007D480C">
        <w:rPr>
          <w:rFonts w:ascii="Arial" w:hAnsi="Arial" w:cs="Arial"/>
          <w:b/>
          <w:bCs/>
          <w:noProof/>
          <w:color w:val="000000"/>
          <w:sz w:val="22"/>
          <w:szCs w:val="22"/>
        </w:rPr>
        <w:t xml:space="preserve">Trưa: </w:t>
      </w:r>
      <w:r w:rsidRPr="007D480C">
        <w:rPr>
          <w:rFonts w:ascii="Arial" w:hAnsi="Arial" w:cs="Arial"/>
          <w:bCs/>
          <w:noProof/>
          <w:color w:val="000000"/>
          <w:sz w:val="22"/>
          <w:szCs w:val="22"/>
        </w:rPr>
        <w:t>Đoàn dùng bữa trưa tại nhà hàng địa phương.</w:t>
      </w:r>
    </w:p>
    <w:p w:rsidR="00B67215" w:rsidRDefault="00B67215" w:rsidP="007D480C">
      <w:pPr>
        <w:pStyle w:val="ListParagraph"/>
        <w:numPr>
          <w:ilvl w:val="0"/>
          <w:numId w:val="22"/>
        </w:numPr>
        <w:spacing w:after="0" w:line="360" w:lineRule="auto"/>
        <w:ind w:left="567" w:right="-28" w:firstLine="0"/>
        <w:jc w:val="both"/>
        <w:rPr>
          <w:rFonts w:ascii="Arial" w:hAnsi="Arial" w:cs="Arial"/>
          <w:noProof/>
          <w:lang w:val="vi-VN"/>
        </w:rPr>
      </w:pPr>
      <w:r>
        <w:rPr>
          <w:rFonts w:ascii="Arial" w:hAnsi="Arial" w:cs="Arial"/>
          <w:noProof/>
          <w:color w:val="000000"/>
          <w:lang w:val="vi-VN"/>
        </w:rPr>
        <w:t xml:space="preserve">Ngoại quan </w:t>
      </w:r>
      <w:r>
        <w:rPr>
          <w:rFonts w:ascii="Arial" w:hAnsi="Arial" w:cs="Arial"/>
          <w:b/>
          <w:bCs/>
          <w:noProof/>
          <w:color w:val="0070C0"/>
          <w:lang w:val="vi-VN"/>
        </w:rPr>
        <w:t xml:space="preserve">tháp Quảng Châu </w:t>
      </w:r>
      <w:r>
        <w:rPr>
          <w:rFonts w:ascii="Arial" w:hAnsi="Arial" w:cs="Arial"/>
          <w:noProof/>
          <w:lang w:val="vi-VN"/>
        </w:rPr>
        <w:t>- tháp truyền hình cao nhất châu Á</w:t>
      </w:r>
      <w:r>
        <w:rPr>
          <w:rFonts w:ascii="Segoe UI" w:eastAsia="Times New Roman" w:hAnsi="Segoe UI" w:cs="Segoe UI"/>
          <w:color w:val="515263"/>
          <w:sz w:val="24"/>
          <w:szCs w:val="24"/>
          <w:shd w:val="clear" w:color="auto" w:fill="FFFFFF"/>
          <w:lang w:val="vi-VN" w:eastAsia="vi-VN"/>
        </w:rPr>
        <w:t>. M</w:t>
      </w:r>
      <w:r>
        <w:rPr>
          <w:rFonts w:ascii="Arial" w:hAnsi="Arial" w:cs="Arial"/>
          <w:noProof/>
          <w:lang w:val="vi-VN"/>
        </w:rPr>
        <w:t>ột kiến trúc xứng đáng đại diện cho Quảng Châu như một thành phố năng động và thú vị. Kết quả tòa tháp ra đời với hình dáng rất mảnh mai và cao, có sự tương đồng với hình dáng của một phụ nữ. Phần hẹp nhất của tháp là thắt lưng ở tầng 66, với đường kính chỉ 30 mét.</w:t>
      </w:r>
    </w:p>
    <w:p w:rsidR="00DC5A2B" w:rsidRPr="00220044" w:rsidRDefault="00B67215" w:rsidP="007D480C">
      <w:pPr>
        <w:pStyle w:val="ListParagraph"/>
        <w:numPr>
          <w:ilvl w:val="0"/>
          <w:numId w:val="33"/>
        </w:numPr>
        <w:spacing w:after="0" w:line="360" w:lineRule="auto"/>
        <w:ind w:left="567" w:right="-28" w:firstLine="0"/>
        <w:jc w:val="both"/>
        <w:rPr>
          <w:rFonts w:ascii="Arial" w:hAnsi="Arial" w:cs="Arial"/>
          <w:noProof/>
          <w:color w:val="000000"/>
          <w:lang w:val="vi-VN"/>
        </w:rPr>
      </w:pPr>
      <w:r w:rsidRPr="00220044">
        <w:rPr>
          <w:rFonts w:ascii="Arial" w:hAnsi="Arial" w:cs="Arial"/>
          <w:noProof/>
          <w:color w:val="000000"/>
          <w:lang w:val="vi-VN"/>
        </w:rPr>
        <w:t xml:space="preserve">Sau đó đoàn tự do đi mua sắm tại </w:t>
      </w:r>
      <w:r w:rsidRPr="00220044">
        <w:rPr>
          <w:rFonts w:ascii="Arial" w:hAnsi="Arial" w:cs="Arial"/>
          <w:b/>
          <w:noProof/>
          <w:color w:val="0070C0"/>
          <w:bdr w:val="none" w:sz="0" w:space="0" w:color="auto" w:frame="1"/>
          <w:lang w:val="vi-VN"/>
        </w:rPr>
        <w:t>“Bắc Kinh Lộ”</w:t>
      </w:r>
      <w:r w:rsidRPr="00220044">
        <w:rPr>
          <w:rFonts w:ascii="Arial" w:hAnsi="Arial" w:cs="Arial"/>
          <w:noProof/>
          <w:color w:val="000000"/>
          <w:lang w:val="vi-VN"/>
        </w:rPr>
        <w:t xml:space="preserve">, khu phố đi bộ và thiên đường mua sắm, từ những thương hiệu lớn nhất, nổi tiếng nhất trên khắp thế giới, đến những món hàng chợ đều có thể tìm thấy tại đây </w:t>
      </w:r>
    </w:p>
    <w:p w:rsidR="00D30D76" w:rsidRPr="00064E6F" w:rsidRDefault="00064E6F" w:rsidP="00DC5A2B">
      <w:pPr>
        <w:spacing w:line="360" w:lineRule="auto"/>
        <w:ind w:right="-28"/>
        <w:jc w:val="both"/>
        <w:rPr>
          <w:rFonts w:ascii="Arial" w:hAnsi="Arial" w:cs="Arial"/>
          <w:b/>
          <w:bCs/>
          <w:i/>
          <w:iCs/>
          <w:noProof/>
          <w:color w:val="000000"/>
          <w:sz w:val="22"/>
        </w:rPr>
      </w:pPr>
      <w:r w:rsidRPr="00064E6F">
        <w:rPr>
          <w:rFonts w:ascii="Arial" w:hAnsi="Arial" w:cs="Arial"/>
          <w:b/>
          <w:bCs/>
          <w:noProof/>
          <w:color w:val="000000"/>
          <w:sz w:val="22"/>
        </w:rPr>
        <w:t xml:space="preserve">Tối: </w:t>
      </w:r>
      <w:r w:rsidRPr="00064E6F">
        <w:rPr>
          <w:rFonts w:ascii="Arial" w:hAnsi="Arial" w:cs="Arial"/>
          <w:bCs/>
          <w:noProof/>
          <w:color w:val="000000"/>
          <w:sz w:val="22"/>
        </w:rPr>
        <w:t>Đoàn dùng bữa tối</w:t>
      </w:r>
      <w:r w:rsidRPr="00220044">
        <w:rPr>
          <w:rFonts w:ascii="Arial" w:hAnsi="Arial" w:cs="Arial"/>
          <w:bCs/>
          <w:noProof/>
          <w:color w:val="000000"/>
          <w:sz w:val="22"/>
        </w:rPr>
        <w:t xml:space="preserve"> tại nhà hàng địa phương</w:t>
      </w:r>
      <w:r>
        <w:rPr>
          <w:rFonts w:ascii="Arial" w:hAnsi="Arial" w:cs="Arial"/>
          <w:b/>
          <w:bCs/>
          <w:noProof/>
          <w:color w:val="000000"/>
          <w:sz w:val="22"/>
        </w:rPr>
        <w:t xml:space="preserve">. </w:t>
      </w:r>
      <w:r w:rsidR="00B67215" w:rsidRPr="00DC5A2B">
        <w:rPr>
          <w:rFonts w:ascii="Arial" w:hAnsi="Arial" w:cs="Arial"/>
          <w:b/>
          <w:bCs/>
          <w:noProof/>
          <w:color w:val="0070C0"/>
          <w:sz w:val="22"/>
        </w:rPr>
        <w:t>Đoàn nghỉ đêm tại Quảng Châu.</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1057"/>
      </w:tblGrid>
      <w:tr w:rsidR="00D30D76">
        <w:trPr>
          <w:trHeight w:val="350"/>
        </w:trPr>
        <w:tc>
          <w:tcPr>
            <w:tcW w:w="11057" w:type="dxa"/>
            <w:shd w:val="clear" w:color="auto" w:fill="0070C0"/>
          </w:tcPr>
          <w:p w:rsidR="00D30D76" w:rsidRDefault="0093678E" w:rsidP="004D7B49">
            <w:pPr>
              <w:tabs>
                <w:tab w:val="left" w:pos="6180"/>
              </w:tabs>
              <w:spacing w:line="271" w:lineRule="auto"/>
              <w:ind w:left="43" w:right="185"/>
              <w:jc w:val="both"/>
              <w:rPr>
                <w:rFonts w:ascii="Arial" w:hAnsi="Arial" w:cs="Arial"/>
                <w:b/>
                <w:color w:val="FFFFFF" w:themeColor="background1"/>
              </w:rPr>
            </w:pPr>
            <w:r>
              <w:rPr>
                <w:rFonts w:ascii="Arial" w:hAnsi="Arial" w:cs="Arial"/>
                <w:b/>
                <w:color w:val="FFFFFF" w:themeColor="background1"/>
              </w:rPr>
              <w:t>NGÀY</w:t>
            </w:r>
            <w:r>
              <w:rPr>
                <w:rFonts w:ascii="Arial" w:hAnsi="Arial" w:cs="Arial"/>
                <w:b/>
                <w:color w:val="FFFFFF" w:themeColor="background1"/>
                <w:lang w:val="de-DE"/>
              </w:rPr>
              <w:t xml:space="preserve"> 5: </w:t>
            </w:r>
            <w:r w:rsidR="00B67215" w:rsidRPr="00C00D77">
              <w:rPr>
                <w:rFonts w:ascii="Arial" w:hAnsi="Arial" w:cs="Arial"/>
                <w:b/>
                <w:noProof/>
                <w:color w:val="FFFFFF"/>
              </w:rPr>
              <w:t>QUẢNG CHÂU</w:t>
            </w:r>
            <w:r>
              <w:rPr>
                <w:rFonts w:ascii="Arial" w:hAnsi="Arial" w:cs="Arial"/>
                <w:b/>
                <w:noProof/>
                <w:color w:val="FFFFFF"/>
              </w:rPr>
              <w:t xml:space="preserve"> </w:t>
            </w:r>
            <w:r>
              <w:rPr>
                <w:rFonts w:ascii="Arial" w:hAnsi="Arial" w:cs="Arial"/>
                <w:b/>
                <w:color w:val="FFFFFF" w:themeColor="background1"/>
              </w:rPr>
              <w:sym w:font="Wingdings" w:char="F051"/>
            </w:r>
            <w:r>
              <w:rPr>
                <w:rFonts w:ascii="Arial" w:hAnsi="Arial" w:cs="Arial"/>
                <w:b/>
                <w:noProof/>
                <w:color w:val="FFFFFF"/>
              </w:rPr>
              <w:t xml:space="preserve"> TP.HCM                       </w:t>
            </w:r>
            <w:r w:rsidR="00604436" w:rsidRPr="00604436">
              <w:rPr>
                <w:rFonts w:ascii="Arial" w:hAnsi="Arial" w:cs="Arial"/>
                <w:b/>
                <w:noProof/>
                <w:color w:val="FFFFFF"/>
              </w:rPr>
              <w:t xml:space="preserve">                                     </w:t>
            </w:r>
            <w:r w:rsidR="004D7B49" w:rsidRPr="00220044">
              <w:rPr>
                <w:rFonts w:ascii="Arial" w:hAnsi="Arial" w:cs="Arial"/>
                <w:b/>
                <w:noProof/>
                <w:color w:val="FFFFFF"/>
              </w:rPr>
              <w:t xml:space="preserve">        </w:t>
            </w:r>
            <w:r w:rsidR="00604436" w:rsidRPr="00604436">
              <w:rPr>
                <w:rFonts w:ascii="Arial" w:hAnsi="Arial" w:cs="Arial"/>
                <w:b/>
                <w:noProof/>
                <w:color w:val="FFFFFF"/>
              </w:rPr>
              <w:t xml:space="preserve">  </w:t>
            </w:r>
            <w:r>
              <w:rPr>
                <w:rFonts w:ascii="Arial" w:hAnsi="Arial" w:cs="Arial"/>
                <w:b/>
                <w:noProof/>
                <w:color w:val="FFFFFF"/>
              </w:rPr>
              <w:t xml:space="preserve">   </w:t>
            </w:r>
            <w:r>
              <w:rPr>
                <w:rFonts w:ascii="Arial" w:hAnsi="Arial" w:cs="Arial"/>
                <w:b/>
                <w:color w:val="FFFFFF" w:themeColor="background1"/>
              </w:rPr>
              <w:t>(</w:t>
            </w:r>
            <w:r w:rsidR="004D7B49" w:rsidRPr="00220044">
              <w:rPr>
                <w:rFonts w:ascii="Arial" w:hAnsi="Arial" w:cs="Arial"/>
                <w:b/>
                <w:noProof/>
                <w:color w:val="FFFFFF"/>
              </w:rPr>
              <w:t>Ăn sáng, trưa</w:t>
            </w:r>
            <w:r>
              <w:rPr>
                <w:rFonts w:ascii="Arial" w:hAnsi="Arial" w:cs="Arial"/>
                <w:b/>
                <w:noProof/>
                <w:color w:val="FFFFFF"/>
              </w:rPr>
              <w:t>)</w:t>
            </w:r>
          </w:p>
        </w:tc>
      </w:tr>
    </w:tbl>
    <w:p w:rsidR="00B67215" w:rsidRPr="00127081" w:rsidRDefault="004E4896" w:rsidP="00B67215">
      <w:pPr>
        <w:spacing w:line="360" w:lineRule="auto"/>
        <w:ind w:left="142" w:right="-28"/>
        <w:jc w:val="both"/>
        <w:rPr>
          <w:rFonts w:ascii="Arial" w:hAnsi="Arial" w:cs="Arial"/>
          <w:noProof/>
          <w:color w:val="000000"/>
          <w:sz w:val="22"/>
          <w:szCs w:val="22"/>
        </w:rPr>
      </w:pPr>
      <w:r>
        <w:rPr>
          <w:rFonts w:ascii="Arial" w:hAnsi="Arial" w:cs="Arial"/>
          <w:noProof/>
          <w:color w:val="000000"/>
          <w:lang w:val="en-US" w:eastAsia="en-US"/>
        </w:rPr>
        <w:lastRenderedPageBreak/>
        <w:drawing>
          <wp:anchor distT="0" distB="0" distL="114300" distR="114300" simplePos="0" relativeHeight="251947008" behindDoc="1" locked="0" layoutInCell="1" allowOverlap="1" wp14:anchorId="36037CC6" wp14:editId="2983CF13">
            <wp:simplePos x="0" y="0"/>
            <wp:positionH relativeFrom="margin">
              <wp:align>right</wp:align>
            </wp:positionH>
            <wp:positionV relativeFrom="paragraph">
              <wp:posOffset>245745</wp:posOffset>
            </wp:positionV>
            <wp:extent cx="2689860" cy="1691640"/>
            <wp:effectExtent l="0" t="0" r="0" b="3810"/>
            <wp:wrapTight wrapText="bothSides">
              <wp:wrapPolygon edited="0">
                <wp:start x="306" y="0"/>
                <wp:lineTo x="0" y="730"/>
                <wp:lineTo x="0" y="20919"/>
                <wp:lineTo x="306" y="21405"/>
                <wp:lineTo x="21263" y="21405"/>
                <wp:lineTo x="21416" y="20919"/>
                <wp:lineTo x="21416" y="486"/>
                <wp:lineTo x="21110" y="0"/>
                <wp:lineTo x="306" y="0"/>
              </wp:wrapPolygon>
            </wp:wrapTight>
            <wp:docPr id="1720611470" name="Picture 172061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2689860" cy="1691640"/>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16E">
        <w:rPr>
          <w:rFonts w:ascii="Arial" w:hAnsi="Arial" w:cs="Arial"/>
          <w:b/>
          <w:noProof/>
          <w:color w:val="000000"/>
          <w:sz w:val="22"/>
          <w:szCs w:val="22"/>
        </w:rPr>
        <w:t>Sáng:</w:t>
      </w:r>
      <w:r w:rsidR="0018316E">
        <w:rPr>
          <w:rFonts w:ascii="Arial" w:hAnsi="Arial" w:cs="Arial"/>
          <w:noProof/>
          <w:color w:val="000000"/>
          <w:sz w:val="22"/>
          <w:szCs w:val="22"/>
        </w:rPr>
        <w:t xml:space="preserve"> Sau khi dùng điểm tâm sáng tại khách sạn và làm thủ tục trả phòng. </w:t>
      </w:r>
    </w:p>
    <w:p w:rsidR="00D30D76" w:rsidRPr="00064E6F" w:rsidRDefault="00E710ED" w:rsidP="007D480C">
      <w:pPr>
        <w:numPr>
          <w:ilvl w:val="0"/>
          <w:numId w:val="32"/>
        </w:numPr>
        <w:spacing w:line="360" w:lineRule="auto"/>
        <w:ind w:left="567" w:right="-28" w:firstLine="0"/>
        <w:jc w:val="both"/>
        <w:rPr>
          <w:rFonts w:ascii="Arial" w:hAnsi="Arial" w:cs="Arial"/>
          <w:noProof/>
          <w:color w:val="000000"/>
          <w:sz w:val="22"/>
          <w:szCs w:val="22"/>
        </w:rPr>
      </w:pPr>
      <w:r>
        <w:rPr>
          <w:rFonts w:ascii="Arial" w:hAnsi="Arial" w:cs="Arial"/>
          <w:noProof/>
          <w:color w:val="000000"/>
          <w:sz w:val="22"/>
          <w:szCs w:val="22"/>
        </w:rPr>
        <w:t>Tiếp đến ghé tham quan</w:t>
      </w:r>
      <w:r>
        <w:rPr>
          <w:rFonts w:ascii="Arial" w:hAnsi="Arial" w:cs="Arial"/>
          <w:b/>
          <w:noProof/>
          <w:color w:val="0000FF"/>
          <w:sz w:val="22"/>
          <w:szCs w:val="22"/>
        </w:rPr>
        <w:t xml:space="preserve"> </w:t>
      </w:r>
      <w:r>
        <w:rPr>
          <w:rFonts w:ascii="Arial" w:hAnsi="Arial" w:cs="Arial"/>
          <w:b/>
          <w:noProof/>
          <w:color w:val="0070C0"/>
          <w:sz w:val="22"/>
          <w:szCs w:val="22"/>
          <w:bdr w:val="none" w:sz="0" w:space="0" w:color="auto" w:frame="1"/>
        </w:rPr>
        <w:t>“Nhà Tưởng niệm Tôn Trung Sơn – Sun Yat-sen Memorial Hall”</w:t>
      </w:r>
      <w:r>
        <w:rPr>
          <w:rFonts w:ascii="Arial" w:hAnsi="Arial" w:cs="Arial"/>
          <w:noProof/>
          <w:color w:val="0070C0"/>
          <w:sz w:val="22"/>
          <w:szCs w:val="22"/>
        </w:rPr>
        <w:t xml:space="preserve">, </w:t>
      </w:r>
      <w:r>
        <w:rPr>
          <w:rFonts w:ascii="Arial" w:hAnsi="Arial" w:cs="Arial"/>
          <w:noProof/>
          <w:color w:val="000000"/>
          <w:sz w:val="22"/>
          <w:szCs w:val="22"/>
        </w:rPr>
        <w:t>được xây trên một khuôn viên đẹp và rộng khoảng 4ha,  chính diện nhà tưởng niệm có bức đại hoành phi “Thiên Hạ Vị Công”, trước sân có pho tượng Tôn Trung Sơn đứng trên đài, bên dưới ghi tạc tiểu sử và công trạng của nhà lãnh đạo Trung Quốc.</w:t>
      </w:r>
      <w:r>
        <w:t xml:space="preserve"> </w:t>
      </w:r>
    </w:p>
    <w:p w:rsidR="00064E6F" w:rsidRDefault="00064E6F" w:rsidP="007D480C">
      <w:pPr>
        <w:pStyle w:val="ListParagraph"/>
        <w:numPr>
          <w:ilvl w:val="0"/>
          <w:numId w:val="32"/>
        </w:numPr>
        <w:spacing w:after="0" w:line="360" w:lineRule="auto"/>
        <w:ind w:left="567" w:right="-28" w:firstLine="0"/>
        <w:jc w:val="both"/>
        <w:rPr>
          <w:rFonts w:ascii="Arial" w:hAnsi="Arial" w:cs="Arial"/>
          <w:noProof/>
          <w:lang w:val="vi-VN"/>
        </w:rPr>
      </w:pPr>
      <w:r>
        <w:rPr>
          <w:rFonts w:ascii="Arial" w:hAnsi="Arial" w:cs="Arial"/>
          <w:noProof/>
          <w:color w:val="000000"/>
          <w:lang w:val="vi-VN"/>
        </w:rPr>
        <w:t xml:space="preserve">Tham quan </w:t>
      </w:r>
      <w:r>
        <w:rPr>
          <w:rFonts w:ascii="Arial" w:hAnsi="Arial" w:cs="Arial"/>
          <w:b/>
          <w:bCs/>
          <w:noProof/>
          <w:color w:val="0070C0"/>
          <w:lang w:val="vi-VN"/>
        </w:rPr>
        <w:t xml:space="preserve">Cửa hàng thuốc Bắc – </w:t>
      </w:r>
      <w:r>
        <w:rPr>
          <w:rFonts w:ascii="Arial" w:hAnsi="Arial" w:cs="Arial"/>
          <w:noProof/>
          <w:lang w:val="vi-VN"/>
        </w:rPr>
        <w:t>tìm hiểu Y học cổ truyền, Hán dược được sử dụng rộng rãi ở các nước có ảnh hưởng bởi văn hóa Trung Hoa và trong cộng đồng người hoa.</w:t>
      </w:r>
    </w:p>
    <w:p w:rsidR="004E4896" w:rsidRDefault="00214536" w:rsidP="004E4896">
      <w:pPr>
        <w:spacing w:line="360" w:lineRule="auto"/>
        <w:ind w:left="142" w:right="-28"/>
        <w:jc w:val="both"/>
        <w:rPr>
          <w:rFonts w:ascii="Arial" w:hAnsi="Arial" w:cs="Arial"/>
          <w:noProof/>
          <w:color w:val="000000"/>
          <w:sz w:val="22"/>
          <w:szCs w:val="22"/>
        </w:rPr>
      </w:pPr>
      <w:r w:rsidRPr="00220044">
        <w:rPr>
          <w:rFonts w:ascii="Arial" w:hAnsi="Arial" w:cs="Arial"/>
          <w:b/>
          <w:noProof/>
          <w:sz w:val="22"/>
          <w:szCs w:val="22"/>
        </w:rPr>
        <w:t>Trưa:</w:t>
      </w:r>
      <w:r w:rsidRPr="00220044">
        <w:rPr>
          <w:rFonts w:ascii="Arial" w:hAnsi="Arial" w:cs="Arial"/>
          <w:noProof/>
          <w:sz w:val="22"/>
          <w:szCs w:val="22"/>
        </w:rPr>
        <w:t xml:space="preserve"> </w:t>
      </w:r>
      <w:r w:rsidRPr="00214536">
        <w:rPr>
          <w:rFonts w:ascii="Arial" w:hAnsi="Arial" w:cs="Arial"/>
          <w:noProof/>
          <w:sz w:val="22"/>
          <w:szCs w:val="22"/>
        </w:rPr>
        <w:t xml:space="preserve">Đoàn dùng </w:t>
      </w:r>
      <w:r w:rsidRPr="00423A4C">
        <w:rPr>
          <w:rFonts w:ascii="Arial" w:hAnsi="Arial" w:cs="Arial"/>
          <w:b/>
          <w:noProof/>
          <w:color w:val="0070C0"/>
          <w:sz w:val="22"/>
          <w:szCs w:val="22"/>
        </w:rPr>
        <w:t>bữa trưa</w:t>
      </w:r>
      <w:r w:rsidR="00423A4C" w:rsidRPr="00423A4C">
        <w:rPr>
          <w:rFonts w:ascii="Arial" w:hAnsi="Arial" w:cs="Arial"/>
          <w:b/>
          <w:noProof/>
          <w:color w:val="0070C0"/>
          <w:sz w:val="22"/>
          <w:szCs w:val="22"/>
        </w:rPr>
        <w:t xml:space="preserve"> Dimsum</w:t>
      </w:r>
      <w:r w:rsidRPr="00214536">
        <w:rPr>
          <w:rFonts w:ascii="Arial" w:hAnsi="Arial" w:cs="Arial"/>
          <w:noProof/>
          <w:color w:val="000000"/>
          <w:sz w:val="22"/>
          <w:szCs w:val="22"/>
        </w:rPr>
        <w:t xml:space="preserve">. Sau đó HDV đưa đoàn ra sân bay Quảng Châu </w:t>
      </w:r>
      <w:r w:rsidRPr="00214536">
        <w:rPr>
          <w:rFonts w:ascii="Arial" w:hAnsi="Arial" w:cs="Arial"/>
          <w:noProof/>
          <w:sz w:val="22"/>
          <w:szCs w:val="22"/>
        </w:rPr>
        <w:t xml:space="preserve">đáp </w:t>
      </w:r>
      <w:r w:rsidRPr="00214536">
        <w:rPr>
          <w:rFonts w:ascii="Arial" w:hAnsi="Arial" w:cs="Arial"/>
          <w:noProof/>
          <w:sz w:val="22"/>
          <w:szCs w:val="22"/>
          <w:bdr w:val="none" w:sz="0" w:space="0" w:color="auto" w:frame="1"/>
        </w:rPr>
        <w:t>chuyến bay</w:t>
      </w:r>
      <w:r w:rsidRPr="00214536">
        <w:rPr>
          <w:rFonts w:ascii="Arial" w:hAnsi="Arial" w:cs="Arial"/>
          <w:b/>
          <w:bCs/>
          <w:noProof/>
          <w:sz w:val="22"/>
          <w:szCs w:val="22"/>
          <w:bdr w:val="none" w:sz="0" w:space="0" w:color="auto" w:frame="1"/>
        </w:rPr>
        <w:t xml:space="preserve"> </w:t>
      </w:r>
      <w:r w:rsidR="006D62B4">
        <w:rPr>
          <w:rFonts w:ascii="Arial" w:hAnsi="Arial" w:cs="Arial"/>
          <w:b/>
          <w:bCs/>
          <w:noProof/>
          <w:color w:val="FF0000"/>
          <w:sz w:val="22"/>
          <w:szCs w:val="22"/>
          <w:bdr w:val="none" w:sz="0" w:space="0" w:color="auto" w:frame="1"/>
        </w:rPr>
        <w:t>VN507 CANSGN 15</w:t>
      </w:r>
      <w:r w:rsidR="006D62B4" w:rsidRPr="006D62B4">
        <w:rPr>
          <w:rFonts w:ascii="Arial" w:hAnsi="Arial" w:cs="Arial"/>
          <w:b/>
          <w:bCs/>
          <w:noProof/>
          <w:color w:val="FF0000"/>
          <w:sz w:val="22"/>
          <w:szCs w:val="22"/>
          <w:bdr w:val="none" w:sz="0" w:space="0" w:color="auto" w:frame="1"/>
        </w:rPr>
        <w:t>20</w:t>
      </w:r>
      <w:r w:rsidRPr="00214536">
        <w:rPr>
          <w:rFonts w:ascii="Arial" w:hAnsi="Arial" w:cs="Arial"/>
          <w:b/>
          <w:bCs/>
          <w:noProof/>
          <w:color w:val="FF0000"/>
          <w:sz w:val="22"/>
          <w:szCs w:val="22"/>
          <w:bdr w:val="none" w:sz="0" w:space="0" w:color="auto" w:frame="1"/>
        </w:rPr>
        <w:t xml:space="preserve"> 1720 </w:t>
      </w:r>
      <w:r w:rsidRPr="00214536">
        <w:rPr>
          <w:rFonts w:ascii="Arial" w:hAnsi="Arial" w:cs="Arial"/>
          <w:noProof/>
          <w:color w:val="000000"/>
          <w:sz w:val="22"/>
          <w:szCs w:val="22"/>
        </w:rPr>
        <w:t>trở về TP.HCM, kết thúc chuyến bay tốt đẹp.</w:t>
      </w:r>
    </w:p>
    <w:tbl>
      <w:tblPr>
        <w:tblpPr w:leftFromText="180" w:rightFromText="180" w:vertAnchor="text" w:horzAnchor="margin" w:tblpY="161"/>
        <w:tblW w:w="1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9"/>
      </w:tblGrid>
      <w:tr w:rsidR="006B18FC" w:rsidTr="006B18FC">
        <w:trPr>
          <w:trHeight w:val="890"/>
        </w:trPr>
        <w:tc>
          <w:tcPr>
            <w:tcW w:w="11059" w:type="dxa"/>
            <w:tcBorders>
              <w:top w:val="single" w:sz="4" w:space="0" w:color="0070C0"/>
              <w:left w:val="single" w:sz="4" w:space="0" w:color="0070C0"/>
              <w:bottom w:val="single" w:sz="4" w:space="0" w:color="0070C0"/>
              <w:right w:val="single" w:sz="4" w:space="0" w:color="0070C0"/>
            </w:tcBorders>
            <w:shd w:val="clear" w:color="auto" w:fill="0070C0"/>
          </w:tcPr>
          <w:p w:rsidR="006B18FC" w:rsidRDefault="006B18FC" w:rsidP="006B18FC">
            <w:pPr>
              <w:tabs>
                <w:tab w:val="left" w:pos="6180"/>
              </w:tabs>
              <w:spacing w:before="80"/>
              <w:ind w:right="216"/>
              <w:jc w:val="center"/>
              <w:rPr>
                <w:rFonts w:ascii="Arial" w:hAnsi="Arial" w:cs="Arial"/>
                <w:b/>
                <w:color w:val="FFFFFF" w:themeColor="background1"/>
                <w:sz w:val="22"/>
                <w:szCs w:val="22"/>
                <w:lang w:val="pt-PT"/>
              </w:rPr>
            </w:pPr>
            <w:r>
              <w:rPr>
                <w:rFonts w:ascii="Arial" w:hAnsi="Arial" w:cs="Arial"/>
                <w:b/>
                <w:color w:val="FFFFFF" w:themeColor="background1"/>
                <w:sz w:val="22"/>
                <w:szCs w:val="22"/>
                <w:lang w:val="pt-PT"/>
              </w:rPr>
              <w:t>Chia tay Quý khách. Hẹn gặp lại quý khách!</w:t>
            </w:r>
            <w:r>
              <w:rPr>
                <w:rFonts w:ascii="Arial" w:hAnsi="Arial" w:cs="Arial"/>
                <w:b/>
                <w:color w:val="FFFFFF" w:themeColor="background1"/>
                <w:sz w:val="22"/>
                <w:szCs w:val="22"/>
                <w:lang w:val="pt-PT"/>
              </w:rPr>
              <w:br/>
            </w:r>
            <w:r>
              <w:rPr>
                <w:rFonts w:ascii="Arial" w:hAnsi="Arial" w:cs="Arial"/>
                <w:b/>
                <w:i/>
                <w:color w:val="FFFFFF" w:themeColor="background1"/>
                <w:sz w:val="22"/>
                <w:szCs w:val="22"/>
                <w:lang w:val="pt-PT"/>
              </w:rPr>
              <w:t>Lưu ý:</w:t>
            </w:r>
            <w:r>
              <w:rPr>
                <w:rFonts w:ascii="Arial" w:hAnsi="Arial" w:cs="Arial"/>
                <w:i/>
                <w:color w:val="FFFFFF" w:themeColor="background1"/>
                <w:sz w:val="22"/>
                <w:szCs w:val="22"/>
                <w:lang w:val="pt-PT"/>
              </w:rPr>
              <w:t xml:space="preserve"> </w:t>
            </w:r>
            <w:r>
              <w:rPr>
                <w:rFonts w:ascii="Arial" w:hAnsi="Arial" w:cs="Arial"/>
                <w:bCs/>
                <w:i/>
                <w:noProof/>
                <w:color w:val="FFFFFF" w:themeColor="background1"/>
                <w:sz w:val="22"/>
                <w:szCs w:val="22"/>
              </w:rPr>
              <w:t>***Thứ tự các điểm tham quan và lộ trình chuyến đi có thể thay đổi tùy theo tình hình thực tế nhưng vẫn đảm bảo đầy đủ các điểm tham quan như lúc đầu***</w:t>
            </w:r>
          </w:p>
        </w:tc>
      </w:tr>
    </w:tbl>
    <w:p w:rsidR="004E4896" w:rsidRPr="00220044" w:rsidRDefault="004E4896" w:rsidP="004E4896">
      <w:pPr>
        <w:spacing w:line="360" w:lineRule="auto"/>
        <w:ind w:right="-28"/>
        <w:jc w:val="both"/>
        <w:rPr>
          <w:rFonts w:ascii="Arial" w:hAnsi="Arial" w:cs="Arial"/>
          <w:noProof/>
          <w:sz w:val="22"/>
          <w:szCs w:val="22"/>
        </w:rPr>
      </w:pPr>
    </w:p>
    <w:tbl>
      <w:tblPr>
        <w:tblpPr w:leftFromText="180" w:rightFromText="180" w:vertAnchor="text" w:horzAnchor="margin" w:tblpY="248"/>
        <w:tblOverlap w:val="never"/>
        <w:tblW w:w="10935"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3357"/>
        <w:gridCol w:w="374"/>
        <w:gridCol w:w="1611"/>
        <w:gridCol w:w="1843"/>
        <w:gridCol w:w="1984"/>
        <w:gridCol w:w="1766"/>
      </w:tblGrid>
      <w:tr w:rsidR="00D30D76" w:rsidTr="00214536">
        <w:trPr>
          <w:trHeight w:hRule="exact" w:val="1086"/>
        </w:trPr>
        <w:tc>
          <w:tcPr>
            <w:tcW w:w="3731" w:type="dxa"/>
            <w:gridSpan w:val="2"/>
            <w:tcBorders>
              <w:top w:val="thinThickLargeGap" w:sz="18" w:space="0" w:color="00B0F0"/>
              <w:bottom w:val="thickThinLargeGap" w:sz="18" w:space="0" w:color="00B0F0"/>
              <w:right w:val="nil"/>
            </w:tcBorders>
            <w:shd w:val="clear" w:color="auto" w:fill="auto"/>
            <w:vAlign w:val="center"/>
          </w:tcPr>
          <w:p w:rsidR="00D30D76" w:rsidRPr="001A3CD3" w:rsidRDefault="00452D38" w:rsidP="00214536">
            <w:pPr>
              <w:rPr>
                <w:rFonts w:ascii="Arial" w:hAnsi="Arial" w:cs="Arial"/>
                <w:color w:val="FFFFFF"/>
                <w:lang w:val="pt-PT"/>
              </w:rPr>
            </w:pPr>
            <w:bookmarkStart w:id="1" w:name="OLE_LINK1"/>
            <w:bookmarkStart w:id="2" w:name="OLE_LINK2"/>
            <w:r>
              <w:rPr>
                <w:noProof/>
                <w:lang w:val="en-US" w:eastAsia="en-US"/>
              </w:rPr>
              <w:drawing>
                <wp:anchor distT="0" distB="0" distL="114300" distR="114300" simplePos="0" relativeHeight="251934720" behindDoc="0" locked="0" layoutInCell="1" allowOverlap="1" wp14:anchorId="21A3E7BD" wp14:editId="0E9FC473">
                  <wp:simplePos x="0" y="0"/>
                  <wp:positionH relativeFrom="column">
                    <wp:posOffset>1522730</wp:posOffset>
                  </wp:positionH>
                  <wp:positionV relativeFrom="paragraph">
                    <wp:posOffset>-10795</wp:posOffset>
                  </wp:positionV>
                  <wp:extent cx="1270000" cy="600075"/>
                  <wp:effectExtent l="0" t="0" r="6350" b="9525"/>
                  <wp:wrapNone/>
                  <wp:docPr id="1532864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64842" name=""/>
                          <pic:cNvPicPr/>
                        </pic:nvPicPr>
                        <pic:blipFill>
                          <a:blip r:embed="rId31" cstate="email">
                            <a:extLst>
                              <a:ext uri="{28A0092B-C50C-407E-A947-70E740481C1C}">
                                <a14:useLocalDpi xmlns:a14="http://schemas.microsoft.com/office/drawing/2010/main"/>
                              </a:ext>
                            </a:extLst>
                          </a:blip>
                          <a:stretch>
                            <a:fillRect/>
                          </a:stretch>
                        </pic:blipFill>
                        <pic:spPr>
                          <a:xfrm>
                            <a:off x="0" y="0"/>
                            <a:ext cx="1270000" cy="600075"/>
                          </a:xfrm>
                          <a:prstGeom prst="rect">
                            <a:avLst/>
                          </a:prstGeom>
                        </pic:spPr>
                      </pic:pic>
                    </a:graphicData>
                  </a:graphic>
                  <wp14:sizeRelH relativeFrom="margin">
                    <wp14:pctWidth>0</wp14:pctWidth>
                  </wp14:sizeRelH>
                  <wp14:sizeRelV relativeFrom="margin">
                    <wp14:pctHeight>0</wp14:pctHeight>
                  </wp14:sizeRelV>
                </wp:anchor>
              </w:drawing>
            </w:r>
            <w:r w:rsidR="0093678E" w:rsidRPr="001A3CD3">
              <w:rPr>
                <w:rFonts w:ascii="Arial" w:hAnsi="Arial" w:cs="Arial"/>
                <w:color w:val="FFFFFF"/>
                <w:lang w:val="pt-PT"/>
              </w:rPr>
              <w:t xml:space="preserve"> </w:t>
            </w:r>
          </w:p>
          <w:p w:rsidR="00D30D76" w:rsidRPr="001A3CD3" w:rsidRDefault="0093678E" w:rsidP="00214536">
            <w:pPr>
              <w:ind w:left="1800"/>
              <w:rPr>
                <w:rFonts w:ascii="Arial" w:hAnsi="Arial" w:cs="Arial"/>
                <w:color w:val="FFFFFF"/>
                <w:lang w:val="pt-PT"/>
              </w:rPr>
            </w:pPr>
            <w:r w:rsidRPr="001A3CD3">
              <w:rPr>
                <w:rFonts w:ascii="Arial" w:hAnsi="Arial" w:cs="Arial"/>
                <w:color w:val="FFFFFF"/>
                <w:lang w:val="pt-PT"/>
              </w:rPr>
              <w:t xml:space="preserve"> </w:t>
            </w:r>
          </w:p>
        </w:tc>
        <w:tc>
          <w:tcPr>
            <w:tcW w:w="7204" w:type="dxa"/>
            <w:gridSpan w:val="4"/>
            <w:tcBorders>
              <w:top w:val="thinThickLargeGap" w:sz="18" w:space="0" w:color="00B0F0"/>
              <w:left w:val="nil"/>
              <w:bottom w:val="thickThinLargeGap" w:sz="18" w:space="0" w:color="00B0F0"/>
            </w:tcBorders>
            <w:shd w:val="clear" w:color="auto" w:fill="auto"/>
            <w:vAlign w:val="center"/>
          </w:tcPr>
          <w:p w:rsidR="00C00D77" w:rsidRPr="001A3CD3" w:rsidRDefault="0093678E" w:rsidP="00214536">
            <w:pPr>
              <w:ind w:left="1535"/>
              <w:rPr>
                <w:rFonts w:ascii="Arial" w:hAnsi="Arial" w:cs="Arial"/>
                <w:b/>
                <w:bCs/>
                <w:color w:val="C00000"/>
                <w:lang w:val="en-US"/>
              </w:rPr>
            </w:pPr>
            <w:r w:rsidRPr="001A3CD3">
              <w:rPr>
                <w:rFonts w:ascii="Arial" w:hAnsi="Arial" w:cs="Arial"/>
                <w:b/>
                <w:bCs/>
                <w:color w:val="C00000"/>
              </w:rPr>
              <w:t xml:space="preserve">HÀNG KHÔNG </w:t>
            </w:r>
            <w:r w:rsidR="00C00D77">
              <w:rPr>
                <w:rFonts w:ascii="Arial" w:hAnsi="Arial" w:cs="Arial"/>
                <w:b/>
                <w:bCs/>
                <w:color w:val="C00000"/>
                <w:lang w:val="en-US"/>
              </w:rPr>
              <w:t>VIETNAM AIRLINES</w:t>
            </w:r>
          </w:p>
          <w:p w:rsidR="00D30D76" w:rsidRPr="001A3CD3" w:rsidRDefault="006D62B4" w:rsidP="00214536">
            <w:pPr>
              <w:ind w:left="1535"/>
              <w:rPr>
                <w:rFonts w:ascii="Arial" w:hAnsi="Arial" w:cs="Arial"/>
                <w:color w:val="FFFFFF"/>
              </w:rPr>
            </w:pPr>
            <w:r>
              <w:rPr>
                <w:rFonts w:ascii="Arial" w:hAnsi="Arial" w:cs="Arial"/>
                <w:b/>
                <w:bCs/>
                <w:noProof/>
              </w:rPr>
              <w:t>VN 594 SGNHKG 13</w:t>
            </w:r>
            <w:r>
              <w:rPr>
                <w:rFonts w:ascii="Arial" w:hAnsi="Arial" w:cs="Arial"/>
                <w:b/>
                <w:bCs/>
                <w:noProof/>
                <w:lang w:val="en-US"/>
              </w:rPr>
              <w:t>50</w:t>
            </w:r>
            <w:r w:rsidR="00452D38" w:rsidRPr="00452D38">
              <w:rPr>
                <w:rFonts w:ascii="Arial" w:hAnsi="Arial" w:cs="Arial"/>
                <w:b/>
                <w:bCs/>
                <w:noProof/>
              </w:rPr>
              <w:t xml:space="preserve"> 1725 </w:t>
            </w:r>
            <w:r w:rsidR="00452D38">
              <w:rPr>
                <w:rFonts w:ascii="Arial" w:hAnsi="Arial" w:cs="Arial"/>
                <w:b/>
                <w:bCs/>
                <w:noProof/>
                <w:lang w:val="en-US"/>
              </w:rPr>
              <w:br/>
            </w:r>
            <w:r>
              <w:rPr>
                <w:rFonts w:ascii="Arial" w:hAnsi="Arial" w:cs="Arial"/>
                <w:b/>
                <w:bCs/>
                <w:noProof/>
              </w:rPr>
              <w:t>VN 503 CANSGN 15</w:t>
            </w:r>
            <w:r>
              <w:rPr>
                <w:rFonts w:ascii="Arial" w:hAnsi="Arial" w:cs="Arial"/>
                <w:b/>
                <w:bCs/>
                <w:noProof/>
                <w:lang w:val="en-US"/>
              </w:rPr>
              <w:t>20</w:t>
            </w:r>
            <w:r w:rsidR="00452D38" w:rsidRPr="00452D38">
              <w:rPr>
                <w:rFonts w:ascii="Arial" w:hAnsi="Arial" w:cs="Arial"/>
                <w:b/>
                <w:bCs/>
                <w:noProof/>
              </w:rPr>
              <w:t xml:space="preserve"> 1720</w:t>
            </w:r>
          </w:p>
        </w:tc>
      </w:tr>
      <w:tr w:rsidR="00214536" w:rsidTr="004C240F">
        <w:trPr>
          <w:trHeight w:val="239"/>
        </w:trPr>
        <w:tc>
          <w:tcPr>
            <w:tcW w:w="3357" w:type="dxa"/>
            <w:vMerge w:val="restart"/>
            <w:shd w:val="clear" w:color="auto" w:fill="0070C0"/>
            <w:vAlign w:val="center"/>
            <w:hideMark/>
          </w:tcPr>
          <w:p w:rsidR="00214536" w:rsidRPr="001A3CD3" w:rsidRDefault="00214536" w:rsidP="00214536">
            <w:pPr>
              <w:jc w:val="center"/>
              <w:rPr>
                <w:rFonts w:ascii="Arial" w:hAnsi="Arial" w:cs="Arial"/>
                <w:b/>
                <w:color w:val="FFFFFF"/>
              </w:rPr>
            </w:pPr>
            <w:r w:rsidRPr="001A3CD3">
              <w:rPr>
                <w:rFonts w:ascii="Arial" w:hAnsi="Arial" w:cs="Arial"/>
                <w:b/>
                <w:color w:val="FFFFFF"/>
              </w:rPr>
              <w:t xml:space="preserve">NGÀY </w:t>
            </w:r>
          </w:p>
          <w:p w:rsidR="00214536" w:rsidRPr="001A3CD3" w:rsidRDefault="00214536" w:rsidP="00214536">
            <w:pPr>
              <w:jc w:val="center"/>
              <w:rPr>
                <w:rFonts w:ascii="Arial" w:hAnsi="Arial" w:cs="Arial"/>
                <w:b/>
                <w:color w:val="FFFFFF"/>
              </w:rPr>
            </w:pPr>
            <w:r w:rsidRPr="001A3CD3">
              <w:rPr>
                <w:rFonts w:ascii="Arial" w:hAnsi="Arial" w:cs="Arial"/>
                <w:b/>
                <w:color w:val="FFFFFF"/>
              </w:rPr>
              <w:t>KHỞI HÀNH</w:t>
            </w:r>
          </w:p>
        </w:tc>
        <w:tc>
          <w:tcPr>
            <w:tcW w:w="5812" w:type="dxa"/>
            <w:gridSpan w:val="4"/>
            <w:tcBorders>
              <w:right w:val="single" w:sz="4" w:space="0" w:color="00B0F0"/>
            </w:tcBorders>
            <w:shd w:val="clear" w:color="auto" w:fill="0070C0"/>
            <w:vAlign w:val="center"/>
          </w:tcPr>
          <w:p w:rsidR="00214536" w:rsidRPr="001A3CD3" w:rsidRDefault="00214536" w:rsidP="00214536">
            <w:pPr>
              <w:tabs>
                <w:tab w:val="left" w:pos="0"/>
                <w:tab w:val="left" w:pos="270"/>
                <w:tab w:val="left" w:pos="684"/>
              </w:tabs>
              <w:ind w:right="-90"/>
              <w:jc w:val="center"/>
              <w:rPr>
                <w:rFonts w:ascii="Arial" w:hAnsi="Arial" w:cs="Arial"/>
                <w:b/>
                <w:color w:val="FFFFFF"/>
              </w:rPr>
            </w:pPr>
            <w:r w:rsidRPr="001A3CD3">
              <w:rPr>
                <w:rFonts w:ascii="Arial" w:hAnsi="Arial" w:cs="Arial"/>
                <w:b/>
                <w:color w:val="FFFFFF"/>
              </w:rPr>
              <w:t>GIÁ TOUR TRỌN GÓI (VN</w:t>
            </w:r>
            <w:r w:rsidRPr="001A3CD3">
              <w:rPr>
                <w:rFonts w:ascii="Arial" w:hAnsi="Arial" w:cs="Arial"/>
                <w:b/>
                <w:color w:val="FFFFFF"/>
                <w:lang w:val="fr-FR"/>
              </w:rPr>
              <w:t>Đ</w:t>
            </w:r>
            <w:r w:rsidRPr="001A3CD3">
              <w:rPr>
                <w:rFonts w:ascii="Arial" w:hAnsi="Arial" w:cs="Arial"/>
                <w:b/>
                <w:color w:val="FFFFFF"/>
              </w:rPr>
              <w:t>)</w:t>
            </w:r>
          </w:p>
        </w:tc>
        <w:tc>
          <w:tcPr>
            <w:tcW w:w="1766" w:type="dxa"/>
            <w:vMerge w:val="restart"/>
            <w:tcBorders>
              <w:left w:val="single" w:sz="4" w:space="0" w:color="00B0F0"/>
              <w:right w:val="single" w:sz="4" w:space="0" w:color="00B0F0"/>
            </w:tcBorders>
            <w:shd w:val="clear" w:color="auto" w:fill="0070C0"/>
            <w:vAlign w:val="center"/>
          </w:tcPr>
          <w:p w:rsidR="00214536" w:rsidRPr="00214536" w:rsidRDefault="00214536" w:rsidP="00214536">
            <w:pPr>
              <w:tabs>
                <w:tab w:val="left" w:pos="0"/>
                <w:tab w:val="left" w:pos="270"/>
                <w:tab w:val="left" w:pos="684"/>
              </w:tabs>
              <w:ind w:right="-90"/>
              <w:jc w:val="center"/>
              <w:rPr>
                <w:rFonts w:ascii="Arial" w:hAnsi="Arial" w:cs="Arial"/>
                <w:b/>
                <w:color w:val="FFFFFF"/>
                <w:lang w:val="en-US"/>
              </w:rPr>
            </w:pPr>
            <w:r>
              <w:rPr>
                <w:rFonts w:ascii="Arial" w:hAnsi="Arial" w:cs="Arial"/>
                <w:b/>
                <w:color w:val="FFFFFF"/>
                <w:lang w:val="en-US"/>
              </w:rPr>
              <w:t>PHỤ THU  PHÒNG ĐƠN</w:t>
            </w:r>
          </w:p>
        </w:tc>
      </w:tr>
      <w:tr w:rsidR="00214536" w:rsidTr="004C240F">
        <w:trPr>
          <w:trHeight w:val="532"/>
        </w:trPr>
        <w:tc>
          <w:tcPr>
            <w:tcW w:w="3357" w:type="dxa"/>
            <w:vMerge/>
            <w:shd w:val="clear" w:color="auto" w:fill="0070C0"/>
            <w:vAlign w:val="center"/>
            <w:hideMark/>
          </w:tcPr>
          <w:p w:rsidR="00214536" w:rsidRPr="001A3CD3" w:rsidRDefault="00214536" w:rsidP="00214536">
            <w:pPr>
              <w:jc w:val="center"/>
              <w:rPr>
                <w:rFonts w:ascii="Arial" w:hAnsi="Arial" w:cs="Arial"/>
                <w:b/>
                <w:color w:val="FFFFFF"/>
              </w:rPr>
            </w:pPr>
          </w:p>
        </w:tc>
        <w:tc>
          <w:tcPr>
            <w:tcW w:w="1985" w:type="dxa"/>
            <w:gridSpan w:val="2"/>
            <w:vMerge w:val="restart"/>
            <w:shd w:val="clear" w:color="auto" w:fill="0070C0"/>
            <w:vAlign w:val="center"/>
          </w:tcPr>
          <w:p w:rsidR="00214536" w:rsidRPr="001A3CD3" w:rsidRDefault="00214536" w:rsidP="00214536">
            <w:pPr>
              <w:jc w:val="center"/>
              <w:rPr>
                <w:rFonts w:ascii="Arial" w:hAnsi="Arial" w:cs="Arial"/>
                <w:b/>
                <w:color w:val="FFFFFF"/>
              </w:rPr>
            </w:pPr>
            <w:r w:rsidRPr="001A3CD3">
              <w:rPr>
                <w:rFonts w:ascii="Arial" w:hAnsi="Arial" w:cs="Arial"/>
                <w:b/>
                <w:color w:val="FFFFFF"/>
              </w:rPr>
              <w:t>NGƯỜI LỚN</w:t>
            </w:r>
          </w:p>
          <w:p w:rsidR="00214536" w:rsidRPr="001A3CD3" w:rsidRDefault="00214536" w:rsidP="00214536">
            <w:pPr>
              <w:jc w:val="center"/>
              <w:rPr>
                <w:rFonts w:ascii="Arial" w:hAnsi="Arial" w:cs="Arial"/>
                <w:b/>
                <w:color w:val="FFFFFF"/>
              </w:rPr>
            </w:pPr>
            <w:r w:rsidRPr="001A3CD3">
              <w:rPr>
                <w:rFonts w:ascii="Arial" w:hAnsi="Arial" w:cs="Arial"/>
                <w:color w:val="FFFFFF"/>
              </w:rPr>
              <w:t>(Từ 11 Tuổi)</w:t>
            </w:r>
          </w:p>
        </w:tc>
        <w:tc>
          <w:tcPr>
            <w:tcW w:w="1843" w:type="dxa"/>
            <w:shd w:val="clear" w:color="auto" w:fill="0070C0"/>
            <w:vAlign w:val="center"/>
          </w:tcPr>
          <w:p w:rsidR="00214536" w:rsidRPr="001A3CD3" w:rsidRDefault="00214536" w:rsidP="00214536">
            <w:pPr>
              <w:tabs>
                <w:tab w:val="left" w:pos="0"/>
                <w:tab w:val="left" w:pos="270"/>
                <w:tab w:val="left" w:pos="684"/>
              </w:tabs>
              <w:ind w:left="15"/>
              <w:jc w:val="center"/>
              <w:rPr>
                <w:rFonts w:ascii="Arial" w:hAnsi="Arial" w:cs="Arial"/>
                <w:b/>
                <w:color w:val="FFFFFF"/>
              </w:rPr>
            </w:pPr>
            <w:r w:rsidRPr="001A3CD3">
              <w:rPr>
                <w:rFonts w:ascii="Arial" w:hAnsi="Arial" w:cs="Arial"/>
                <w:b/>
                <w:color w:val="FFFFFF"/>
              </w:rPr>
              <w:t>TRẺ EM</w:t>
            </w:r>
          </w:p>
          <w:p w:rsidR="00214536" w:rsidRPr="001A3CD3" w:rsidRDefault="00214536" w:rsidP="00214536">
            <w:pPr>
              <w:tabs>
                <w:tab w:val="left" w:pos="0"/>
                <w:tab w:val="left" w:pos="270"/>
                <w:tab w:val="left" w:pos="684"/>
              </w:tabs>
              <w:jc w:val="center"/>
              <w:rPr>
                <w:rFonts w:ascii="Arial" w:hAnsi="Arial" w:cs="Arial"/>
                <w:color w:val="FFFFFF"/>
              </w:rPr>
            </w:pPr>
            <w:r w:rsidRPr="001A3CD3">
              <w:rPr>
                <w:rFonts w:ascii="Arial" w:hAnsi="Arial" w:cs="Arial"/>
                <w:color w:val="FFFFFF"/>
              </w:rPr>
              <w:t>(2 =&gt; 10 Tuổi)</w:t>
            </w:r>
          </w:p>
        </w:tc>
        <w:tc>
          <w:tcPr>
            <w:tcW w:w="1984" w:type="dxa"/>
            <w:tcBorders>
              <w:right w:val="single" w:sz="4" w:space="0" w:color="00B0F0"/>
            </w:tcBorders>
            <w:shd w:val="clear" w:color="auto" w:fill="0070C0"/>
            <w:vAlign w:val="center"/>
          </w:tcPr>
          <w:p w:rsidR="00214536" w:rsidRPr="001A3CD3" w:rsidRDefault="00214536" w:rsidP="00214536">
            <w:pPr>
              <w:tabs>
                <w:tab w:val="left" w:pos="0"/>
                <w:tab w:val="left" w:pos="270"/>
                <w:tab w:val="left" w:pos="684"/>
              </w:tabs>
              <w:jc w:val="center"/>
              <w:rPr>
                <w:rFonts w:ascii="Arial" w:hAnsi="Arial" w:cs="Arial"/>
                <w:b/>
                <w:color w:val="FFFFFF"/>
              </w:rPr>
            </w:pPr>
            <w:r w:rsidRPr="001A3CD3">
              <w:rPr>
                <w:rFonts w:ascii="Arial" w:hAnsi="Arial" w:cs="Arial"/>
                <w:b/>
                <w:color w:val="FFFFFF"/>
              </w:rPr>
              <w:t>EM BÉ</w:t>
            </w:r>
          </w:p>
          <w:p w:rsidR="00214536" w:rsidRPr="001A3CD3" w:rsidRDefault="00214536" w:rsidP="00214536">
            <w:pPr>
              <w:tabs>
                <w:tab w:val="left" w:pos="0"/>
                <w:tab w:val="left" w:pos="270"/>
                <w:tab w:val="left" w:pos="684"/>
              </w:tabs>
              <w:jc w:val="center"/>
              <w:rPr>
                <w:rFonts w:ascii="Arial" w:hAnsi="Arial" w:cs="Arial"/>
                <w:b/>
                <w:color w:val="FFFFFF"/>
              </w:rPr>
            </w:pPr>
            <w:r w:rsidRPr="001A3CD3">
              <w:rPr>
                <w:rFonts w:ascii="Arial" w:hAnsi="Arial" w:cs="Arial"/>
                <w:color w:val="FFFFFF"/>
              </w:rPr>
              <w:t>( Dưới 2 Tuổi)</w:t>
            </w:r>
          </w:p>
        </w:tc>
        <w:tc>
          <w:tcPr>
            <w:tcW w:w="1766" w:type="dxa"/>
            <w:vMerge/>
            <w:tcBorders>
              <w:left w:val="single" w:sz="4" w:space="0" w:color="00B0F0"/>
              <w:right w:val="single" w:sz="4" w:space="0" w:color="00B0F0"/>
            </w:tcBorders>
            <w:shd w:val="clear" w:color="auto" w:fill="0070C0"/>
            <w:vAlign w:val="center"/>
          </w:tcPr>
          <w:p w:rsidR="00214536" w:rsidRPr="001A3CD3" w:rsidRDefault="00214536" w:rsidP="00214536">
            <w:pPr>
              <w:tabs>
                <w:tab w:val="left" w:pos="0"/>
                <w:tab w:val="left" w:pos="270"/>
                <w:tab w:val="left" w:pos="684"/>
              </w:tabs>
              <w:jc w:val="center"/>
              <w:rPr>
                <w:rFonts w:ascii="Arial" w:hAnsi="Arial" w:cs="Arial"/>
                <w:b/>
                <w:color w:val="FFFFFF"/>
              </w:rPr>
            </w:pPr>
          </w:p>
        </w:tc>
      </w:tr>
      <w:tr w:rsidR="00214536" w:rsidTr="004C240F">
        <w:trPr>
          <w:trHeight w:val="242"/>
        </w:trPr>
        <w:tc>
          <w:tcPr>
            <w:tcW w:w="3357" w:type="dxa"/>
            <w:vMerge/>
            <w:shd w:val="clear" w:color="auto" w:fill="0070C0"/>
            <w:vAlign w:val="center"/>
            <w:hideMark/>
          </w:tcPr>
          <w:p w:rsidR="00214536" w:rsidRPr="001A3CD3" w:rsidRDefault="00214536" w:rsidP="00214536">
            <w:pPr>
              <w:jc w:val="center"/>
              <w:rPr>
                <w:rFonts w:ascii="Arial" w:hAnsi="Arial" w:cs="Arial"/>
                <w:b/>
                <w:color w:val="FFFFFF"/>
              </w:rPr>
            </w:pPr>
          </w:p>
        </w:tc>
        <w:tc>
          <w:tcPr>
            <w:tcW w:w="1985" w:type="dxa"/>
            <w:gridSpan w:val="2"/>
            <w:vMerge/>
            <w:shd w:val="clear" w:color="auto" w:fill="0070C0"/>
            <w:vAlign w:val="center"/>
          </w:tcPr>
          <w:p w:rsidR="00214536" w:rsidRPr="001A3CD3" w:rsidRDefault="00214536" w:rsidP="00214536">
            <w:pPr>
              <w:jc w:val="center"/>
              <w:rPr>
                <w:rFonts w:ascii="Arial" w:hAnsi="Arial" w:cs="Arial"/>
                <w:b/>
                <w:color w:val="FFFFFF"/>
              </w:rPr>
            </w:pPr>
          </w:p>
        </w:tc>
        <w:tc>
          <w:tcPr>
            <w:tcW w:w="3827" w:type="dxa"/>
            <w:gridSpan w:val="2"/>
            <w:tcBorders>
              <w:right w:val="single" w:sz="4" w:space="0" w:color="00B0F0"/>
            </w:tcBorders>
            <w:shd w:val="clear" w:color="auto" w:fill="0070C0"/>
            <w:vAlign w:val="center"/>
          </w:tcPr>
          <w:p w:rsidR="00214536" w:rsidRPr="001A3CD3" w:rsidRDefault="00214536" w:rsidP="00214536">
            <w:pPr>
              <w:tabs>
                <w:tab w:val="left" w:pos="0"/>
                <w:tab w:val="left" w:pos="270"/>
                <w:tab w:val="left" w:pos="684"/>
              </w:tabs>
              <w:jc w:val="center"/>
              <w:rPr>
                <w:rFonts w:ascii="Arial" w:hAnsi="Arial" w:cs="Arial"/>
                <w:b/>
                <w:color w:val="FFFFFF"/>
              </w:rPr>
            </w:pPr>
            <w:r w:rsidRPr="001A3CD3">
              <w:rPr>
                <w:rFonts w:ascii="Arial" w:hAnsi="Arial" w:cs="Arial"/>
                <w:b/>
                <w:color w:val="FFFFFF"/>
              </w:rPr>
              <w:t>Ngủ chung giường người lớn</w:t>
            </w:r>
          </w:p>
        </w:tc>
        <w:tc>
          <w:tcPr>
            <w:tcW w:w="1766" w:type="dxa"/>
            <w:vMerge/>
            <w:tcBorders>
              <w:left w:val="single" w:sz="4" w:space="0" w:color="00B0F0"/>
              <w:right w:val="single" w:sz="4" w:space="0" w:color="00B0F0"/>
            </w:tcBorders>
            <w:shd w:val="clear" w:color="auto" w:fill="0070C0"/>
            <w:vAlign w:val="center"/>
          </w:tcPr>
          <w:p w:rsidR="00214536" w:rsidRPr="001A3CD3" w:rsidRDefault="00214536" w:rsidP="00214536">
            <w:pPr>
              <w:tabs>
                <w:tab w:val="left" w:pos="0"/>
                <w:tab w:val="left" w:pos="270"/>
                <w:tab w:val="left" w:pos="684"/>
              </w:tabs>
              <w:jc w:val="center"/>
              <w:rPr>
                <w:rFonts w:ascii="Arial" w:hAnsi="Arial" w:cs="Arial"/>
                <w:b/>
                <w:color w:val="FFFFFF"/>
              </w:rPr>
            </w:pPr>
          </w:p>
        </w:tc>
      </w:tr>
      <w:tr w:rsidR="00A97220" w:rsidRPr="002827A3" w:rsidTr="004E385F">
        <w:trPr>
          <w:trHeight w:val="544"/>
        </w:trPr>
        <w:tc>
          <w:tcPr>
            <w:tcW w:w="3357" w:type="dxa"/>
            <w:shd w:val="clear" w:color="auto" w:fill="auto"/>
            <w:vAlign w:val="center"/>
          </w:tcPr>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 xml:space="preserve">THÁNG 10:  01 </w:t>
            </w:r>
          </w:p>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(QUỐC KHÁNH TQ)</w:t>
            </w:r>
          </w:p>
        </w:tc>
        <w:tc>
          <w:tcPr>
            <w:tcW w:w="1985" w:type="dxa"/>
            <w:gridSpan w:val="2"/>
            <w:shd w:val="clear" w:color="auto" w:fill="auto"/>
            <w:vAlign w:val="center"/>
          </w:tcPr>
          <w:p w:rsidR="00A97220" w:rsidRPr="002C3157" w:rsidRDefault="00A97220" w:rsidP="00A97220">
            <w:pPr>
              <w:jc w:val="center"/>
              <w:rPr>
                <w:rFonts w:ascii="Arial" w:hAnsi="Arial" w:cs="Arial"/>
                <w:b/>
                <w:color w:val="FF0000"/>
                <w:sz w:val="22"/>
                <w:szCs w:val="22"/>
                <w:lang w:val="en-US"/>
              </w:rPr>
            </w:pPr>
            <w:r>
              <w:rPr>
                <w:rFonts w:ascii="Arial" w:hAnsi="Arial" w:cs="Arial"/>
                <w:b/>
                <w:color w:val="FF0000"/>
                <w:sz w:val="22"/>
                <w:szCs w:val="22"/>
                <w:lang w:val="en-US"/>
              </w:rPr>
              <w:t>19.690.000</w:t>
            </w:r>
          </w:p>
        </w:tc>
        <w:tc>
          <w:tcPr>
            <w:tcW w:w="1843" w:type="dxa"/>
            <w:shd w:val="clear" w:color="auto" w:fill="auto"/>
            <w:vAlign w:val="center"/>
          </w:tcPr>
          <w:p w:rsidR="00A97220" w:rsidRPr="002C3157" w:rsidRDefault="00A97220" w:rsidP="00A97220">
            <w:pPr>
              <w:tabs>
                <w:tab w:val="left" w:pos="270"/>
                <w:tab w:val="left" w:pos="684"/>
              </w:tabs>
              <w:jc w:val="center"/>
              <w:rPr>
                <w:rFonts w:ascii="Arial" w:hAnsi="Arial" w:cs="Arial"/>
                <w:b/>
                <w:color w:val="FF0000"/>
                <w:sz w:val="22"/>
                <w:szCs w:val="22"/>
                <w:lang w:val="en-US"/>
              </w:rPr>
            </w:pPr>
            <w:r>
              <w:rPr>
                <w:rFonts w:ascii="Arial" w:hAnsi="Arial" w:cs="Arial"/>
                <w:b/>
                <w:color w:val="FF0000"/>
                <w:sz w:val="22"/>
                <w:szCs w:val="22"/>
                <w:lang w:val="en-US"/>
              </w:rPr>
              <w:t>16.730.000</w:t>
            </w:r>
          </w:p>
        </w:tc>
        <w:tc>
          <w:tcPr>
            <w:tcW w:w="1984" w:type="dxa"/>
            <w:tcBorders>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color w:val="FF0000"/>
                <w:sz w:val="22"/>
                <w:szCs w:val="22"/>
                <w:lang w:val="en-US"/>
              </w:rPr>
            </w:pPr>
            <w:r>
              <w:rPr>
                <w:rFonts w:ascii="Arial" w:hAnsi="Arial" w:cs="Arial"/>
                <w:b/>
                <w:color w:val="FF0000"/>
                <w:sz w:val="22"/>
                <w:szCs w:val="22"/>
                <w:lang w:val="en-US"/>
              </w:rPr>
              <w:t>6.890.000</w:t>
            </w:r>
          </w:p>
        </w:tc>
        <w:tc>
          <w:tcPr>
            <w:tcW w:w="1766" w:type="dxa"/>
            <w:tcBorders>
              <w:left w:val="single" w:sz="4" w:space="0" w:color="00B0F0"/>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sz w:val="22"/>
                <w:szCs w:val="22"/>
                <w:highlight w:val="yellow"/>
                <w:lang w:val="en-US"/>
              </w:rPr>
            </w:pPr>
            <w:r>
              <w:rPr>
                <w:rFonts w:ascii="Arial" w:hAnsi="Arial" w:cs="Arial"/>
                <w:b/>
                <w:sz w:val="22"/>
                <w:szCs w:val="22"/>
                <w:highlight w:val="yellow"/>
                <w:lang w:val="en-US"/>
              </w:rPr>
              <w:t>5.300.000</w:t>
            </w:r>
          </w:p>
        </w:tc>
      </w:tr>
      <w:tr w:rsidR="00A97220" w:rsidRPr="002827A3" w:rsidTr="004E385F">
        <w:trPr>
          <w:trHeight w:val="544"/>
        </w:trPr>
        <w:tc>
          <w:tcPr>
            <w:tcW w:w="3357" w:type="dxa"/>
            <w:shd w:val="clear" w:color="auto" w:fill="auto"/>
            <w:vAlign w:val="center"/>
          </w:tcPr>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THÁNG 10:  14</w:t>
            </w:r>
          </w:p>
        </w:tc>
        <w:tc>
          <w:tcPr>
            <w:tcW w:w="1985" w:type="dxa"/>
            <w:gridSpan w:val="2"/>
            <w:vMerge w:val="restart"/>
            <w:shd w:val="clear" w:color="auto" w:fill="auto"/>
            <w:vAlign w:val="center"/>
          </w:tcPr>
          <w:p w:rsidR="00A97220" w:rsidRPr="002C3157" w:rsidRDefault="00A97220" w:rsidP="00A97220">
            <w:pPr>
              <w:jc w:val="center"/>
              <w:rPr>
                <w:rFonts w:ascii="Arial" w:hAnsi="Arial" w:cs="Arial"/>
                <w:b/>
                <w:color w:val="FF0000"/>
                <w:sz w:val="22"/>
                <w:szCs w:val="22"/>
                <w:lang w:val="en-US"/>
              </w:rPr>
            </w:pPr>
            <w:r w:rsidRPr="002C3157">
              <w:rPr>
                <w:rFonts w:ascii="Arial" w:hAnsi="Arial" w:cs="Arial"/>
                <w:b/>
                <w:color w:val="FF0000"/>
                <w:sz w:val="22"/>
                <w:szCs w:val="22"/>
                <w:lang w:val="en-US"/>
              </w:rPr>
              <w:t>18.990.000</w:t>
            </w:r>
          </w:p>
        </w:tc>
        <w:tc>
          <w:tcPr>
            <w:tcW w:w="1843" w:type="dxa"/>
            <w:vMerge w:val="restart"/>
            <w:shd w:val="clear" w:color="auto" w:fill="auto"/>
            <w:vAlign w:val="center"/>
          </w:tcPr>
          <w:p w:rsidR="00A97220" w:rsidRPr="002C3157" w:rsidRDefault="00A97220" w:rsidP="00A97220">
            <w:pPr>
              <w:tabs>
                <w:tab w:val="left" w:pos="270"/>
                <w:tab w:val="left" w:pos="684"/>
              </w:tabs>
              <w:jc w:val="center"/>
              <w:rPr>
                <w:rFonts w:ascii="Arial" w:hAnsi="Arial" w:cs="Arial"/>
                <w:b/>
                <w:color w:val="FF0000"/>
                <w:sz w:val="22"/>
                <w:szCs w:val="22"/>
                <w:lang w:val="en-US"/>
              </w:rPr>
            </w:pPr>
            <w:r w:rsidRPr="002C3157">
              <w:rPr>
                <w:rFonts w:ascii="Arial" w:hAnsi="Arial" w:cs="Arial"/>
                <w:b/>
                <w:color w:val="FF0000"/>
                <w:sz w:val="22"/>
                <w:szCs w:val="22"/>
                <w:lang w:val="en-US"/>
              </w:rPr>
              <w:t>16.140.000</w:t>
            </w:r>
          </w:p>
        </w:tc>
        <w:tc>
          <w:tcPr>
            <w:tcW w:w="1984" w:type="dxa"/>
            <w:vMerge w:val="restart"/>
            <w:tcBorders>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color w:val="FF0000"/>
                <w:sz w:val="22"/>
                <w:szCs w:val="22"/>
                <w:lang w:val="en-US"/>
              </w:rPr>
            </w:pPr>
            <w:r w:rsidRPr="002C3157">
              <w:rPr>
                <w:rFonts w:ascii="Arial" w:hAnsi="Arial" w:cs="Arial"/>
                <w:b/>
                <w:color w:val="FF0000"/>
                <w:sz w:val="22"/>
                <w:szCs w:val="22"/>
                <w:lang w:val="en-US"/>
              </w:rPr>
              <w:t>6.640.000</w:t>
            </w:r>
          </w:p>
        </w:tc>
        <w:tc>
          <w:tcPr>
            <w:tcW w:w="1766" w:type="dxa"/>
            <w:vMerge w:val="restart"/>
            <w:tcBorders>
              <w:left w:val="single" w:sz="4" w:space="0" w:color="00B0F0"/>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sz w:val="22"/>
                <w:szCs w:val="22"/>
                <w:highlight w:val="yellow"/>
                <w:lang w:val="en-US"/>
              </w:rPr>
            </w:pPr>
            <w:r w:rsidRPr="002C3157">
              <w:rPr>
                <w:rFonts w:ascii="Arial" w:hAnsi="Arial" w:cs="Arial"/>
                <w:b/>
                <w:sz w:val="22"/>
                <w:szCs w:val="22"/>
                <w:highlight w:val="yellow"/>
                <w:lang w:val="en-US"/>
              </w:rPr>
              <w:t>5.</w:t>
            </w:r>
            <w:r>
              <w:rPr>
                <w:rFonts w:ascii="Arial" w:hAnsi="Arial" w:cs="Arial"/>
                <w:b/>
                <w:sz w:val="22"/>
                <w:szCs w:val="22"/>
                <w:highlight w:val="yellow"/>
                <w:lang w:val="en-US"/>
              </w:rPr>
              <w:t>000</w:t>
            </w:r>
            <w:r w:rsidRPr="002C3157">
              <w:rPr>
                <w:rFonts w:ascii="Arial" w:hAnsi="Arial" w:cs="Arial"/>
                <w:b/>
                <w:sz w:val="22"/>
                <w:szCs w:val="22"/>
                <w:highlight w:val="yellow"/>
                <w:lang w:val="en-US"/>
              </w:rPr>
              <w:t>.000</w:t>
            </w:r>
          </w:p>
        </w:tc>
      </w:tr>
      <w:tr w:rsidR="00A97220" w:rsidRPr="002827A3" w:rsidTr="004E385F">
        <w:trPr>
          <w:trHeight w:val="544"/>
        </w:trPr>
        <w:tc>
          <w:tcPr>
            <w:tcW w:w="3357" w:type="dxa"/>
            <w:shd w:val="clear" w:color="auto" w:fill="auto"/>
            <w:vAlign w:val="center"/>
          </w:tcPr>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THÁNG 11: 05, 11, 19, 26</w:t>
            </w:r>
          </w:p>
        </w:tc>
        <w:tc>
          <w:tcPr>
            <w:tcW w:w="1985" w:type="dxa"/>
            <w:gridSpan w:val="2"/>
            <w:vMerge/>
            <w:shd w:val="clear" w:color="auto" w:fill="auto"/>
            <w:vAlign w:val="center"/>
          </w:tcPr>
          <w:p w:rsidR="00A97220" w:rsidRPr="002C3157" w:rsidRDefault="00A97220" w:rsidP="00A97220">
            <w:pPr>
              <w:jc w:val="center"/>
              <w:rPr>
                <w:rFonts w:ascii="Arial" w:hAnsi="Arial" w:cs="Arial"/>
                <w:b/>
                <w:color w:val="FF0000"/>
                <w:sz w:val="22"/>
                <w:szCs w:val="22"/>
                <w:lang w:val="en-US"/>
              </w:rPr>
            </w:pPr>
          </w:p>
        </w:tc>
        <w:tc>
          <w:tcPr>
            <w:tcW w:w="1843" w:type="dxa"/>
            <w:vMerge/>
            <w:shd w:val="clear" w:color="auto" w:fill="auto"/>
            <w:vAlign w:val="center"/>
          </w:tcPr>
          <w:p w:rsidR="00A97220" w:rsidRPr="002C3157" w:rsidRDefault="00A97220" w:rsidP="00A97220">
            <w:pPr>
              <w:tabs>
                <w:tab w:val="left" w:pos="270"/>
                <w:tab w:val="left" w:pos="684"/>
              </w:tabs>
              <w:jc w:val="center"/>
              <w:rPr>
                <w:rFonts w:ascii="Arial" w:hAnsi="Arial" w:cs="Arial"/>
                <w:b/>
                <w:color w:val="FF0000"/>
                <w:sz w:val="22"/>
                <w:szCs w:val="22"/>
                <w:lang w:val="en-US"/>
              </w:rPr>
            </w:pPr>
          </w:p>
        </w:tc>
        <w:tc>
          <w:tcPr>
            <w:tcW w:w="1984" w:type="dxa"/>
            <w:vMerge/>
            <w:tcBorders>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color w:val="FF0000"/>
                <w:sz w:val="22"/>
                <w:szCs w:val="22"/>
                <w:lang w:val="en-US"/>
              </w:rPr>
            </w:pPr>
          </w:p>
        </w:tc>
        <w:tc>
          <w:tcPr>
            <w:tcW w:w="1766" w:type="dxa"/>
            <w:vMerge/>
            <w:tcBorders>
              <w:left w:val="single" w:sz="4" w:space="0" w:color="00B0F0"/>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sz w:val="22"/>
                <w:szCs w:val="22"/>
                <w:highlight w:val="yellow"/>
                <w:lang w:val="en-US"/>
              </w:rPr>
            </w:pPr>
          </w:p>
        </w:tc>
      </w:tr>
      <w:tr w:rsidR="00A97220" w:rsidRPr="002827A3" w:rsidTr="004E385F">
        <w:trPr>
          <w:trHeight w:val="544"/>
        </w:trPr>
        <w:tc>
          <w:tcPr>
            <w:tcW w:w="3357" w:type="dxa"/>
            <w:shd w:val="clear" w:color="auto" w:fill="auto"/>
            <w:vAlign w:val="center"/>
          </w:tcPr>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THÁNG 12: 02, 17</w:t>
            </w:r>
          </w:p>
        </w:tc>
        <w:tc>
          <w:tcPr>
            <w:tcW w:w="1985" w:type="dxa"/>
            <w:gridSpan w:val="2"/>
            <w:vMerge/>
            <w:shd w:val="clear" w:color="auto" w:fill="auto"/>
            <w:vAlign w:val="center"/>
          </w:tcPr>
          <w:p w:rsidR="00A97220" w:rsidRPr="002C3157" w:rsidRDefault="00A97220" w:rsidP="00A97220">
            <w:pPr>
              <w:jc w:val="center"/>
              <w:rPr>
                <w:rFonts w:ascii="Arial" w:hAnsi="Arial" w:cs="Arial"/>
                <w:b/>
                <w:color w:val="FF0000"/>
                <w:sz w:val="22"/>
                <w:szCs w:val="22"/>
                <w:lang w:val="en-US"/>
              </w:rPr>
            </w:pPr>
          </w:p>
        </w:tc>
        <w:tc>
          <w:tcPr>
            <w:tcW w:w="1843" w:type="dxa"/>
            <w:vMerge/>
            <w:shd w:val="clear" w:color="auto" w:fill="auto"/>
            <w:vAlign w:val="center"/>
          </w:tcPr>
          <w:p w:rsidR="00A97220" w:rsidRPr="002C3157" w:rsidRDefault="00A97220" w:rsidP="00A97220">
            <w:pPr>
              <w:tabs>
                <w:tab w:val="left" w:pos="270"/>
                <w:tab w:val="left" w:pos="684"/>
              </w:tabs>
              <w:jc w:val="center"/>
              <w:rPr>
                <w:rFonts w:ascii="Arial" w:hAnsi="Arial" w:cs="Arial"/>
                <w:b/>
                <w:color w:val="FF0000"/>
                <w:sz w:val="22"/>
                <w:szCs w:val="22"/>
                <w:lang w:val="en-US"/>
              </w:rPr>
            </w:pPr>
          </w:p>
        </w:tc>
        <w:tc>
          <w:tcPr>
            <w:tcW w:w="1984" w:type="dxa"/>
            <w:vMerge/>
            <w:tcBorders>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color w:val="FF0000"/>
                <w:sz w:val="22"/>
                <w:szCs w:val="22"/>
                <w:lang w:val="en-US"/>
              </w:rPr>
            </w:pPr>
          </w:p>
        </w:tc>
        <w:tc>
          <w:tcPr>
            <w:tcW w:w="1766" w:type="dxa"/>
            <w:vMerge/>
            <w:tcBorders>
              <w:left w:val="single" w:sz="4" w:space="0" w:color="00B0F0"/>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sz w:val="22"/>
                <w:szCs w:val="22"/>
                <w:highlight w:val="yellow"/>
                <w:lang w:val="en-US"/>
              </w:rPr>
            </w:pPr>
          </w:p>
        </w:tc>
      </w:tr>
      <w:tr w:rsidR="00A97220" w:rsidRPr="002827A3" w:rsidTr="004E385F">
        <w:trPr>
          <w:trHeight w:val="544"/>
        </w:trPr>
        <w:tc>
          <w:tcPr>
            <w:tcW w:w="3357" w:type="dxa"/>
            <w:shd w:val="clear" w:color="auto" w:fill="auto"/>
            <w:vAlign w:val="center"/>
          </w:tcPr>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 xml:space="preserve">THÁNG 12: 24 </w:t>
            </w:r>
            <w:r w:rsidRPr="00A97220">
              <w:rPr>
                <w:rFonts w:ascii="Arial" w:hAnsi="Arial" w:cs="Arial"/>
                <w:b/>
                <w:color w:val="FF0000"/>
                <w:sz w:val="22"/>
                <w:szCs w:val="22"/>
                <w:shd w:val="clear" w:color="auto" w:fill="FFFFFF"/>
                <w:lang w:val="en-US"/>
              </w:rPr>
              <w:t>(XMAS)</w:t>
            </w:r>
          </w:p>
        </w:tc>
        <w:tc>
          <w:tcPr>
            <w:tcW w:w="1985" w:type="dxa"/>
            <w:gridSpan w:val="2"/>
            <w:shd w:val="clear" w:color="auto" w:fill="auto"/>
            <w:vAlign w:val="center"/>
          </w:tcPr>
          <w:p w:rsidR="00A97220" w:rsidRPr="002C3157" w:rsidRDefault="00A97220" w:rsidP="00A97220">
            <w:pPr>
              <w:jc w:val="center"/>
              <w:rPr>
                <w:rFonts w:ascii="Arial" w:hAnsi="Arial" w:cs="Arial"/>
                <w:b/>
                <w:color w:val="FF0000"/>
                <w:sz w:val="22"/>
                <w:szCs w:val="22"/>
                <w:lang w:val="en-US"/>
              </w:rPr>
            </w:pPr>
            <w:r>
              <w:rPr>
                <w:rFonts w:ascii="Arial" w:hAnsi="Arial" w:cs="Arial"/>
                <w:b/>
                <w:color w:val="FF0000"/>
                <w:sz w:val="22"/>
                <w:szCs w:val="22"/>
                <w:lang w:val="en-US"/>
              </w:rPr>
              <w:t>19.690.000</w:t>
            </w:r>
          </w:p>
        </w:tc>
        <w:tc>
          <w:tcPr>
            <w:tcW w:w="1843" w:type="dxa"/>
            <w:shd w:val="clear" w:color="auto" w:fill="auto"/>
            <w:vAlign w:val="center"/>
          </w:tcPr>
          <w:p w:rsidR="00A97220" w:rsidRPr="002C3157" w:rsidRDefault="00A97220" w:rsidP="00A97220">
            <w:pPr>
              <w:tabs>
                <w:tab w:val="left" w:pos="270"/>
                <w:tab w:val="left" w:pos="684"/>
              </w:tabs>
              <w:jc w:val="center"/>
              <w:rPr>
                <w:rFonts w:ascii="Arial" w:hAnsi="Arial" w:cs="Arial"/>
                <w:b/>
                <w:color w:val="FF0000"/>
                <w:sz w:val="22"/>
                <w:szCs w:val="22"/>
                <w:lang w:val="en-US"/>
              </w:rPr>
            </w:pPr>
            <w:r>
              <w:rPr>
                <w:rFonts w:ascii="Arial" w:hAnsi="Arial" w:cs="Arial"/>
                <w:b/>
                <w:color w:val="FF0000"/>
                <w:sz w:val="22"/>
                <w:szCs w:val="22"/>
                <w:lang w:val="en-US"/>
              </w:rPr>
              <w:t>16.730.000</w:t>
            </w:r>
          </w:p>
        </w:tc>
        <w:tc>
          <w:tcPr>
            <w:tcW w:w="1984" w:type="dxa"/>
            <w:tcBorders>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color w:val="FF0000"/>
                <w:sz w:val="22"/>
                <w:szCs w:val="22"/>
                <w:lang w:val="en-US"/>
              </w:rPr>
            </w:pPr>
            <w:r>
              <w:rPr>
                <w:rFonts w:ascii="Arial" w:hAnsi="Arial" w:cs="Arial"/>
                <w:b/>
                <w:color w:val="FF0000"/>
                <w:sz w:val="22"/>
                <w:szCs w:val="22"/>
                <w:lang w:val="en-US"/>
              </w:rPr>
              <w:t>6.890.000</w:t>
            </w:r>
          </w:p>
        </w:tc>
        <w:tc>
          <w:tcPr>
            <w:tcW w:w="1766" w:type="dxa"/>
            <w:tcBorders>
              <w:left w:val="single" w:sz="4" w:space="0" w:color="00B0F0"/>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sz w:val="22"/>
                <w:szCs w:val="22"/>
                <w:highlight w:val="yellow"/>
                <w:lang w:val="en-US"/>
              </w:rPr>
            </w:pPr>
            <w:r>
              <w:rPr>
                <w:rFonts w:ascii="Arial" w:hAnsi="Arial" w:cs="Arial"/>
                <w:b/>
                <w:sz w:val="22"/>
                <w:szCs w:val="22"/>
                <w:highlight w:val="yellow"/>
                <w:lang w:val="en-US"/>
              </w:rPr>
              <w:t>5.300.000</w:t>
            </w:r>
          </w:p>
        </w:tc>
      </w:tr>
      <w:tr w:rsidR="00A97220" w:rsidRPr="002827A3" w:rsidTr="004E385F">
        <w:trPr>
          <w:trHeight w:val="544"/>
        </w:trPr>
        <w:tc>
          <w:tcPr>
            <w:tcW w:w="3357" w:type="dxa"/>
            <w:shd w:val="clear" w:color="auto" w:fill="auto"/>
            <w:vAlign w:val="center"/>
          </w:tcPr>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THÁNG 1: 06, 13, 21</w:t>
            </w:r>
          </w:p>
        </w:tc>
        <w:tc>
          <w:tcPr>
            <w:tcW w:w="1985" w:type="dxa"/>
            <w:gridSpan w:val="2"/>
            <w:vMerge w:val="restart"/>
            <w:shd w:val="clear" w:color="auto" w:fill="auto"/>
            <w:vAlign w:val="center"/>
          </w:tcPr>
          <w:p w:rsidR="00A97220" w:rsidRPr="002C3157" w:rsidRDefault="00A97220" w:rsidP="00A97220">
            <w:pPr>
              <w:jc w:val="center"/>
              <w:rPr>
                <w:rFonts w:ascii="Arial" w:hAnsi="Arial" w:cs="Arial"/>
                <w:b/>
                <w:color w:val="FF0000"/>
                <w:sz w:val="22"/>
                <w:szCs w:val="22"/>
                <w:lang w:val="en-US"/>
              </w:rPr>
            </w:pPr>
            <w:r w:rsidRPr="002C3157">
              <w:rPr>
                <w:rFonts w:ascii="Arial" w:hAnsi="Arial" w:cs="Arial"/>
                <w:b/>
                <w:color w:val="FF0000"/>
                <w:sz w:val="22"/>
                <w:szCs w:val="22"/>
                <w:lang w:val="en-US"/>
              </w:rPr>
              <w:t>18.990.000</w:t>
            </w:r>
          </w:p>
        </w:tc>
        <w:tc>
          <w:tcPr>
            <w:tcW w:w="1843" w:type="dxa"/>
            <w:vMerge w:val="restart"/>
            <w:shd w:val="clear" w:color="auto" w:fill="auto"/>
            <w:vAlign w:val="center"/>
          </w:tcPr>
          <w:p w:rsidR="00A97220" w:rsidRPr="002C3157" w:rsidRDefault="00A97220" w:rsidP="00A97220">
            <w:pPr>
              <w:tabs>
                <w:tab w:val="left" w:pos="270"/>
                <w:tab w:val="left" w:pos="684"/>
              </w:tabs>
              <w:jc w:val="center"/>
              <w:rPr>
                <w:rFonts w:ascii="Arial" w:hAnsi="Arial" w:cs="Arial"/>
                <w:b/>
                <w:color w:val="FF0000"/>
                <w:sz w:val="22"/>
                <w:szCs w:val="22"/>
                <w:lang w:val="en-US"/>
              </w:rPr>
            </w:pPr>
            <w:r w:rsidRPr="002C3157">
              <w:rPr>
                <w:rFonts w:ascii="Arial" w:hAnsi="Arial" w:cs="Arial"/>
                <w:b/>
                <w:color w:val="FF0000"/>
                <w:sz w:val="22"/>
                <w:szCs w:val="22"/>
                <w:lang w:val="en-US"/>
              </w:rPr>
              <w:t>16.140.000</w:t>
            </w:r>
          </w:p>
        </w:tc>
        <w:tc>
          <w:tcPr>
            <w:tcW w:w="1984" w:type="dxa"/>
            <w:vMerge w:val="restart"/>
            <w:tcBorders>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color w:val="FF0000"/>
                <w:sz w:val="22"/>
                <w:szCs w:val="22"/>
                <w:lang w:val="en-US"/>
              </w:rPr>
            </w:pPr>
            <w:r w:rsidRPr="002C3157">
              <w:rPr>
                <w:rFonts w:ascii="Arial" w:hAnsi="Arial" w:cs="Arial"/>
                <w:b/>
                <w:color w:val="FF0000"/>
                <w:sz w:val="22"/>
                <w:szCs w:val="22"/>
                <w:lang w:val="en-US"/>
              </w:rPr>
              <w:t>6.640.000</w:t>
            </w:r>
          </w:p>
        </w:tc>
        <w:tc>
          <w:tcPr>
            <w:tcW w:w="1766" w:type="dxa"/>
            <w:vMerge w:val="restart"/>
            <w:tcBorders>
              <w:left w:val="single" w:sz="4" w:space="0" w:color="00B0F0"/>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sz w:val="22"/>
                <w:szCs w:val="22"/>
                <w:highlight w:val="yellow"/>
                <w:lang w:val="en-US"/>
              </w:rPr>
            </w:pPr>
            <w:r w:rsidRPr="002C3157">
              <w:rPr>
                <w:rFonts w:ascii="Arial" w:hAnsi="Arial" w:cs="Arial"/>
                <w:b/>
                <w:sz w:val="22"/>
                <w:szCs w:val="22"/>
                <w:highlight w:val="yellow"/>
                <w:lang w:val="en-US"/>
              </w:rPr>
              <w:t>5.</w:t>
            </w:r>
            <w:r>
              <w:rPr>
                <w:rFonts w:ascii="Arial" w:hAnsi="Arial" w:cs="Arial"/>
                <w:b/>
                <w:sz w:val="22"/>
                <w:szCs w:val="22"/>
                <w:highlight w:val="yellow"/>
                <w:lang w:val="en-US"/>
              </w:rPr>
              <w:t>000</w:t>
            </w:r>
            <w:r w:rsidRPr="002C3157">
              <w:rPr>
                <w:rFonts w:ascii="Arial" w:hAnsi="Arial" w:cs="Arial"/>
                <w:b/>
                <w:sz w:val="22"/>
                <w:szCs w:val="22"/>
                <w:highlight w:val="yellow"/>
                <w:lang w:val="en-US"/>
              </w:rPr>
              <w:t>.000</w:t>
            </w:r>
          </w:p>
        </w:tc>
      </w:tr>
      <w:tr w:rsidR="00A97220" w:rsidRPr="002827A3" w:rsidTr="004E385F">
        <w:trPr>
          <w:trHeight w:val="544"/>
        </w:trPr>
        <w:tc>
          <w:tcPr>
            <w:tcW w:w="3357" w:type="dxa"/>
            <w:shd w:val="clear" w:color="auto" w:fill="auto"/>
            <w:vAlign w:val="center"/>
          </w:tcPr>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THÁNG 2: 25</w:t>
            </w:r>
          </w:p>
        </w:tc>
        <w:tc>
          <w:tcPr>
            <w:tcW w:w="1985" w:type="dxa"/>
            <w:gridSpan w:val="2"/>
            <w:vMerge/>
            <w:shd w:val="clear" w:color="auto" w:fill="auto"/>
            <w:vAlign w:val="center"/>
          </w:tcPr>
          <w:p w:rsidR="00A97220" w:rsidRPr="002C3157" w:rsidRDefault="00A97220" w:rsidP="00A97220">
            <w:pPr>
              <w:jc w:val="center"/>
              <w:rPr>
                <w:rFonts w:ascii="Arial" w:hAnsi="Arial" w:cs="Arial"/>
                <w:b/>
                <w:color w:val="FF0000"/>
                <w:sz w:val="22"/>
                <w:szCs w:val="22"/>
                <w:lang w:val="en-US"/>
              </w:rPr>
            </w:pPr>
          </w:p>
        </w:tc>
        <w:tc>
          <w:tcPr>
            <w:tcW w:w="1843" w:type="dxa"/>
            <w:vMerge/>
            <w:shd w:val="clear" w:color="auto" w:fill="auto"/>
            <w:vAlign w:val="center"/>
          </w:tcPr>
          <w:p w:rsidR="00A97220" w:rsidRPr="002C3157" w:rsidRDefault="00A97220" w:rsidP="00A97220">
            <w:pPr>
              <w:tabs>
                <w:tab w:val="left" w:pos="270"/>
                <w:tab w:val="left" w:pos="684"/>
              </w:tabs>
              <w:jc w:val="center"/>
              <w:rPr>
                <w:rFonts w:ascii="Arial" w:hAnsi="Arial" w:cs="Arial"/>
                <w:b/>
                <w:color w:val="FF0000"/>
                <w:sz w:val="22"/>
                <w:szCs w:val="22"/>
                <w:lang w:val="en-US"/>
              </w:rPr>
            </w:pPr>
          </w:p>
        </w:tc>
        <w:tc>
          <w:tcPr>
            <w:tcW w:w="1984" w:type="dxa"/>
            <w:vMerge/>
            <w:tcBorders>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color w:val="FF0000"/>
                <w:sz w:val="22"/>
                <w:szCs w:val="22"/>
                <w:lang w:val="en-US"/>
              </w:rPr>
            </w:pPr>
          </w:p>
        </w:tc>
        <w:tc>
          <w:tcPr>
            <w:tcW w:w="1766" w:type="dxa"/>
            <w:vMerge/>
            <w:tcBorders>
              <w:left w:val="single" w:sz="4" w:space="0" w:color="00B0F0"/>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sz w:val="22"/>
                <w:szCs w:val="22"/>
                <w:highlight w:val="yellow"/>
                <w:lang w:val="en-US"/>
              </w:rPr>
            </w:pPr>
          </w:p>
        </w:tc>
      </w:tr>
      <w:tr w:rsidR="00A97220" w:rsidRPr="002827A3" w:rsidTr="004E385F">
        <w:trPr>
          <w:trHeight w:val="544"/>
        </w:trPr>
        <w:tc>
          <w:tcPr>
            <w:tcW w:w="3357" w:type="dxa"/>
            <w:shd w:val="clear" w:color="auto" w:fill="auto"/>
            <w:vAlign w:val="center"/>
          </w:tcPr>
          <w:p w:rsidR="00A97220" w:rsidRDefault="00A97220" w:rsidP="00A97220">
            <w:pPr>
              <w:ind w:left="916" w:hanging="858"/>
              <w:rPr>
                <w:rFonts w:ascii="Arial" w:hAnsi="Arial" w:cs="Arial"/>
                <w:b/>
                <w:color w:val="0070C0"/>
                <w:sz w:val="22"/>
                <w:szCs w:val="22"/>
                <w:shd w:val="clear" w:color="auto" w:fill="FFFFFF"/>
                <w:lang w:val="en-US"/>
              </w:rPr>
            </w:pPr>
            <w:r>
              <w:rPr>
                <w:rFonts w:ascii="Arial" w:hAnsi="Arial" w:cs="Arial"/>
                <w:b/>
                <w:color w:val="0070C0"/>
                <w:sz w:val="22"/>
                <w:szCs w:val="22"/>
                <w:shd w:val="clear" w:color="auto" w:fill="FFFFFF"/>
                <w:lang w:val="en-US"/>
              </w:rPr>
              <w:t>THÁNG 3: 04, 11, 18</w:t>
            </w:r>
          </w:p>
        </w:tc>
        <w:tc>
          <w:tcPr>
            <w:tcW w:w="1985" w:type="dxa"/>
            <w:gridSpan w:val="2"/>
            <w:vMerge/>
            <w:shd w:val="clear" w:color="auto" w:fill="auto"/>
            <w:vAlign w:val="center"/>
          </w:tcPr>
          <w:p w:rsidR="00A97220" w:rsidRPr="002C3157" w:rsidRDefault="00A97220" w:rsidP="00A97220">
            <w:pPr>
              <w:jc w:val="center"/>
              <w:rPr>
                <w:rFonts w:ascii="Arial" w:hAnsi="Arial" w:cs="Arial"/>
                <w:b/>
                <w:color w:val="FF0000"/>
                <w:sz w:val="22"/>
                <w:szCs w:val="22"/>
                <w:lang w:val="en-US"/>
              </w:rPr>
            </w:pPr>
          </w:p>
        </w:tc>
        <w:tc>
          <w:tcPr>
            <w:tcW w:w="1843" w:type="dxa"/>
            <w:vMerge/>
            <w:shd w:val="clear" w:color="auto" w:fill="auto"/>
            <w:vAlign w:val="center"/>
          </w:tcPr>
          <w:p w:rsidR="00A97220" w:rsidRPr="002C3157" w:rsidRDefault="00A97220" w:rsidP="00A97220">
            <w:pPr>
              <w:tabs>
                <w:tab w:val="left" w:pos="270"/>
                <w:tab w:val="left" w:pos="684"/>
              </w:tabs>
              <w:jc w:val="center"/>
              <w:rPr>
                <w:rFonts w:ascii="Arial" w:hAnsi="Arial" w:cs="Arial"/>
                <w:b/>
                <w:color w:val="FF0000"/>
                <w:sz w:val="22"/>
                <w:szCs w:val="22"/>
                <w:lang w:val="en-US"/>
              </w:rPr>
            </w:pPr>
          </w:p>
        </w:tc>
        <w:tc>
          <w:tcPr>
            <w:tcW w:w="1984" w:type="dxa"/>
            <w:vMerge/>
            <w:tcBorders>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color w:val="FF0000"/>
                <w:sz w:val="22"/>
                <w:szCs w:val="22"/>
                <w:lang w:val="en-US"/>
              </w:rPr>
            </w:pPr>
          </w:p>
        </w:tc>
        <w:tc>
          <w:tcPr>
            <w:tcW w:w="1766" w:type="dxa"/>
            <w:vMerge/>
            <w:tcBorders>
              <w:left w:val="single" w:sz="4" w:space="0" w:color="00B0F0"/>
              <w:right w:val="single" w:sz="4" w:space="0" w:color="00B0F0"/>
            </w:tcBorders>
            <w:shd w:val="clear" w:color="auto" w:fill="auto"/>
            <w:vAlign w:val="center"/>
          </w:tcPr>
          <w:p w:rsidR="00A97220" w:rsidRPr="002C3157" w:rsidRDefault="00A97220" w:rsidP="00A97220">
            <w:pPr>
              <w:tabs>
                <w:tab w:val="left" w:pos="-270"/>
                <w:tab w:val="left" w:pos="270"/>
                <w:tab w:val="left" w:pos="684"/>
              </w:tabs>
              <w:jc w:val="center"/>
              <w:rPr>
                <w:rFonts w:ascii="Arial" w:hAnsi="Arial" w:cs="Arial"/>
                <w:b/>
                <w:sz w:val="22"/>
                <w:szCs w:val="22"/>
                <w:highlight w:val="yellow"/>
                <w:lang w:val="en-US"/>
              </w:rPr>
            </w:pPr>
          </w:p>
        </w:tc>
      </w:tr>
    </w:tbl>
    <w:tbl>
      <w:tblPr>
        <w:tblW w:w="10875" w:type="dxa"/>
        <w:tblInd w:w="60"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2415"/>
        <w:gridCol w:w="8460"/>
      </w:tblGrid>
      <w:tr w:rsidR="00D30D76" w:rsidRPr="0018316E">
        <w:trPr>
          <w:trHeight w:val="814"/>
        </w:trPr>
        <w:tc>
          <w:tcPr>
            <w:tcW w:w="2415" w:type="dxa"/>
            <w:shd w:val="clear" w:color="auto" w:fill="0070C0"/>
            <w:vAlign w:val="center"/>
            <w:hideMark/>
          </w:tcPr>
          <w:bookmarkEnd w:id="0"/>
          <w:bookmarkEnd w:id="1"/>
          <w:bookmarkEnd w:id="2"/>
          <w:p w:rsidR="00D30D76" w:rsidRPr="00452D38" w:rsidRDefault="0093678E">
            <w:pPr>
              <w:jc w:val="center"/>
              <w:rPr>
                <w:rFonts w:ascii="Arial" w:hAnsi="Arial" w:cs="Arial"/>
                <w:b/>
                <w:color w:val="FFFFFF"/>
                <w:sz w:val="20"/>
                <w:szCs w:val="20"/>
                <w:lang w:val="en-US" w:eastAsia="en-US"/>
              </w:rPr>
            </w:pPr>
            <w:r w:rsidRPr="00452D38">
              <w:rPr>
                <w:rFonts w:ascii="Arial" w:hAnsi="Arial" w:cs="Arial"/>
                <w:b/>
                <w:color w:val="FFFFFF"/>
                <w:sz w:val="20"/>
                <w:szCs w:val="20"/>
                <w:lang w:val="en-US" w:eastAsia="en-US"/>
              </w:rPr>
              <w:t>GIÁ TOUR</w:t>
            </w:r>
          </w:p>
          <w:p w:rsidR="00D30D76" w:rsidRPr="00452D38" w:rsidRDefault="0093678E">
            <w:pPr>
              <w:jc w:val="center"/>
              <w:rPr>
                <w:rFonts w:ascii="Arial" w:hAnsi="Arial" w:cs="Arial"/>
                <w:b/>
                <w:color w:val="FFFFFF" w:themeColor="background1"/>
                <w:sz w:val="20"/>
                <w:szCs w:val="20"/>
                <w:lang w:val="en-US" w:eastAsia="en-US"/>
              </w:rPr>
            </w:pPr>
            <w:r w:rsidRPr="00452D38">
              <w:rPr>
                <w:rFonts w:ascii="Arial" w:hAnsi="Arial" w:cs="Arial"/>
                <w:b/>
                <w:color w:val="FFFFFF" w:themeColor="background1"/>
                <w:sz w:val="20"/>
                <w:szCs w:val="20"/>
                <w:lang w:val="en-US" w:eastAsia="en-US"/>
              </w:rPr>
              <w:t>BAO GỒM</w:t>
            </w:r>
          </w:p>
        </w:tc>
        <w:tc>
          <w:tcPr>
            <w:tcW w:w="8460" w:type="dxa"/>
            <w:shd w:val="clear" w:color="auto" w:fill="auto"/>
          </w:tcPr>
          <w:p w:rsidR="00D30D76" w:rsidRPr="00452D38" w:rsidRDefault="0093678E">
            <w:pPr>
              <w:pStyle w:val="NoSpacing"/>
              <w:numPr>
                <w:ilvl w:val="0"/>
                <w:numId w:val="11"/>
              </w:numPr>
              <w:spacing w:line="276" w:lineRule="auto"/>
              <w:ind w:left="421" w:right="-270"/>
              <w:contextualSpacing/>
              <w:rPr>
                <w:rFonts w:ascii="Arial" w:hAnsi="Arial" w:cs="Arial"/>
                <w:b/>
                <w:bCs/>
                <w:noProof/>
                <w:sz w:val="20"/>
                <w:szCs w:val="20"/>
                <w:lang w:val="vi-VN"/>
              </w:rPr>
            </w:pPr>
            <w:r w:rsidRPr="00452D38">
              <w:rPr>
                <w:rFonts w:ascii="Arial" w:hAnsi="Arial" w:cs="Arial"/>
                <w:noProof/>
                <w:sz w:val="20"/>
                <w:szCs w:val="20"/>
                <w:bdr w:val="none" w:sz="0" w:space="0" w:color="auto" w:frame="1"/>
                <w:lang w:val="vi-VN"/>
              </w:rPr>
              <w:t>Vé máy bay khứ hồi</w:t>
            </w:r>
            <w:r w:rsidRPr="00452D38">
              <w:rPr>
                <w:rFonts w:ascii="Arial" w:hAnsi="Arial" w:cs="Arial"/>
                <w:noProof/>
                <w:sz w:val="20"/>
                <w:szCs w:val="20"/>
                <w:lang w:val="vi-VN"/>
              </w:rPr>
              <w:t xml:space="preserve">  theo đoàn </w:t>
            </w:r>
            <w:r w:rsidRPr="00452D38">
              <w:rPr>
                <w:rFonts w:ascii="Arial" w:hAnsi="Arial" w:cs="Arial"/>
                <w:b/>
                <w:bCs/>
                <w:noProof/>
                <w:color w:val="0070C0"/>
                <w:sz w:val="20"/>
                <w:szCs w:val="20"/>
                <w:bdr w:val="none" w:sz="0" w:space="0" w:color="auto" w:frame="1"/>
                <w:lang w:val="vi-VN"/>
              </w:rPr>
              <w:t>TP.HCM – HONG KONG</w:t>
            </w:r>
            <w:r w:rsidR="00F14E32">
              <w:rPr>
                <w:rFonts w:ascii="Arial" w:hAnsi="Arial" w:cs="Arial"/>
                <w:b/>
                <w:bCs/>
                <w:noProof/>
                <w:color w:val="0070C0"/>
                <w:sz w:val="20"/>
                <w:szCs w:val="20"/>
                <w:bdr w:val="none" w:sz="0" w:space="0" w:color="auto" w:frame="1"/>
              </w:rPr>
              <w:t xml:space="preserve"> // QUẢNG CHÂU- </w:t>
            </w:r>
            <w:r w:rsidRPr="00452D38">
              <w:rPr>
                <w:rFonts w:ascii="Arial" w:hAnsi="Arial" w:cs="Arial"/>
                <w:b/>
                <w:bCs/>
                <w:noProof/>
                <w:color w:val="0070C0"/>
                <w:sz w:val="20"/>
                <w:szCs w:val="20"/>
                <w:bdr w:val="none" w:sz="0" w:space="0" w:color="auto" w:frame="1"/>
                <w:lang w:val="vi-VN"/>
              </w:rPr>
              <w:t>TP.HCM</w:t>
            </w:r>
            <w:r w:rsidRPr="00452D38">
              <w:rPr>
                <w:rFonts w:ascii="Arial" w:hAnsi="Arial" w:cs="Arial"/>
                <w:b/>
                <w:bCs/>
                <w:noProof/>
                <w:sz w:val="20"/>
                <w:szCs w:val="20"/>
                <w:bdr w:val="none" w:sz="0" w:space="0" w:color="auto" w:frame="1"/>
                <w:lang w:val="vi-VN"/>
              </w:rPr>
              <w:t>.</w:t>
            </w:r>
          </w:p>
          <w:p w:rsidR="00D30D76" w:rsidRPr="00452D38" w:rsidRDefault="0093678E">
            <w:pPr>
              <w:pStyle w:val="NoSpacing"/>
              <w:numPr>
                <w:ilvl w:val="0"/>
                <w:numId w:val="11"/>
              </w:numPr>
              <w:spacing w:line="276" w:lineRule="auto"/>
              <w:ind w:left="421" w:right="-270"/>
              <w:contextualSpacing/>
              <w:rPr>
                <w:rFonts w:ascii="Arial" w:hAnsi="Arial" w:cs="Arial"/>
                <w:noProof/>
                <w:sz w:val="20"/>
                <w:szCs w:val="20"/>
                <w:lang w:val="vi-VN"/>
              </w:rPr>
            </w:pPr>
            <w:r w:rsidRPr="00452D38">
              <w:rPr>
                <w:rFonts w:ascii="Arial" w:hAnsi="Arial" w:cs="Arial"/>
                <w:noProof/>
                <w:sz w:val="20"/>
                <w:szCs w:val="20"/>
                <w:bdr w:val="none" w:sz="0" w:space="0" w:color="auto" w:frame="1"/>
                <w:lang w:val="vi-VN"/>
              </w:rPr>
              <w:t xml:space="preserve">Thuế phi trường 2 nước, thuế an ninh; phụ phí xăng dầu. </w:t>
            </w:r>
          </w:p>
          <w:p w:rsidR="00D30D76" w:rsidRPr="00452D38" w:rsidRDefault="0093678E">
            <w:pPr>
              <w:pStyle w:val="NoSpacing"/>
              <w:numPr>
                <w:ilvl w:val="0"/>
                <w:numId w:val="11"/>
              </w:numPr>
              <w:spacing w:line="276" w:lineRule="auto"/>
              <w:ind w:left="421" w:right="-31"/>
              <w:contextualSpacing/>
              <w:rPr>
                <w:rFonts w:ascii="Arial" w:hAnsi="Arial" w:cs="Arial"/>
                <w:noProof/>
                <w:sz w:val="20"/>
                <w:szCs w:val="20"/>
                <w:lang w:val="vi-VN"/>
              </w:rPr>
            </w:pPr>
            <w:r w:rsidRPr="00452D38">
              <w:rPr>
                <w:rFonts w:ascii="Arial" w:hAnsi="Arial" w:cs="Arial"/>
                <w:noProof/>
                <w:sz w:val="20"/>
                <w:szCs w:val="20"/>
                <w:bdr w:val="none" w:sz="0" w:space="0" w:color="auto" w:frame="1"/>
                <w:lang w:val="vi-VN"/>
              </w:rPr>
              <w:t>Xe ô tô chất lượng cao có máy lạnh đưa đón tham quan suốt tuyến tại nước ngoài.</w:t>
            </w:r>
          </w:p>
          <w:p w:rsidR="00D30D76" w:rsidRPr="00452D38" w:rsidRDefault="0093678E">
            <w:pPr>
              <w:pStyle w:val="NoSpacing"/>
              <w:numPr>
                <w:ilvl w:val="0"/>
                <w:numId w:val="11"/>
              </w:numPr>
              <w:spacing w:line="276" w:lineRule="auto"/>
              <w:ind w:left="421" w:right="-31"/>
              <w:contextualSpacing/>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Khách sạn</w:t>
            </w:r>
            <w:r w:rsidRPr="00452D38">
              <w:rPr>
                <w:rFonts w:ascii="Arial" w:hAnsi="Arial" w:cs="Arial"/>
                <w:noProof/>
                <w:sz w:val="20"/>
                <w:szCs w:val="20"/>
                <w:lang w:val="vi-VN"/>
              </w:rPr>
              <w:t> </w:t>
            </w:r>
            <w:r w:rsidRPr="00452D38">
              <w:rPr>
                <w:rFonts w:ascii="Arial" w:hAnsi="Arial" w:cs="Arial"/>
                <w:noProof/>
                <w:sz w:val="20"/>
                <w:szCs w:val="20"/>
                <w:bdr w:val="none" w:sz="0" w:space="0" w:color="auto" w:frame="1"/>
                <w:lang w:val="vi-VN"/>
              </w:rPr>
              <w:t>tiêu chuẩn 4****</w:t>
            </w:r>
            <w:r w:rsidRPr="00452D38">
              <w:rPr>
                <w:rFonts w:ascii="Arial" w:hAnsi="Arial" w:cs="Arial"/>
                <w:noProof/>
                <w:sz w:val="20"/>
                <w:szCs w:val="20"/>
                <w:lang w:val="vi-VN"/>
              </w:rPr>
              <w:t> </w:t>
            </w:r>
            <w:r w:rsidRPr="00452D38">
              <w:rPr>
                <w:rFonts w:ascii="Arial" w:hAnsi="Arial" w:cs="Arial"/>
                <w:noProof/>
                <w:sz w:val="20"/>
                <w:szCs w:val="20"/>
                <w:bdr w:val="none" w:sz="0" w:space="0" w:color="auto" w:frame="1"/>
                <w:lang w:val="vi-VN"/>
              </w:rPr>
              <w:t>(2 khách/phòng - phòng 3 người trường hợp đi lẻ nam hoặc nữ)</w:t>
            </w:r>
          </w:p>
          <w:p w:rsidR="00D30D76" w:rsidRPr="00452D38" w:rsidRDefault="0093678E" w:rsidP="00423A4C">
            <w:pPr>
              <w:pStyle w:val="NoSpacing"/>
              <w:spacing w:line="276" w:lineRule="auto"/>
              <w:ind w:left="421" w:right="-40"/>
              <w:rPr>
                <w:rFonts w:ascii="Arial" w:hAnsi="Arial" w:cs="Arial"/>
                <w:noProof/>
                <w:sz w:val="20"/>
                <w:szCs w:val="20"/>
                <w:bdr w:val="none" w:sz="0" w:space="0" w:color="auto" w:frame="1"/>
              </w:rPr>
            </w:pPr>
            <w:r w:rsidRPr="00452D38">
              <w:rPr>
                <w:rFonts w:ascii="Arial" w:hAnsi="Arial" w:cs="Arial"/>
                <w:noProof/>
                <w:sz w:val="20"/>
                <w:szCs w:val="20"/>
                <w:bdr w:val="none" w:sz="0" w:space="0" w:color="auto" w:frame="1"/>
                <w:lang w:val="vi-VN"/>
              </w:rPr>
              <w:t xml:space="preserve">HongKong: </w:t>
            </w:r>
            <w:r w:rsidR="00080382" w:rsidRPr="00452D38">
              <w:rPr>
                <w:rFonts w:ascii="Arial" w:hAnsi="Arial" w:cs="Arial"/>
                <w:b/>
                <w:bCs/>
                <w:noProof/>
                <w:color w:val="0070C0"/>
                <w:sz w:val="20"/>
                <w:szCs w:val="20"/>
                <w:bdr w:val="none" w:sz="0" w:space="0" w:color="auto" w:frame="1"/>
                <w:lang w:val="vi-VN"/>
              </w:rPr>
              <w:t xml:space="preserve">Cozi </w:t>
            </w:r>
            <w:r w:rsidR="00423A4C">
              <w:rPr>
                <w:rFonts w:ascii="Arial" w:hAnsi="Arial" w:cs="Arial"/>
                <w:b/>
                <w:bCs/>
                <w:noProof/>
                <w:color w:val="0070C0"/>
                <w:sz w:val="20"/>
                <w:szCs w:val="20"/>
                <w:bdr w:val="none" w:sz="0" w:space="0" w:color="auto" w:frame="1"/>
              </w:rPr>
              <w:t>Harbour View</w:t>
            </w:r>
            <w:r w:rsidR="00080382" w:rsidRPr="00452D38">
              <w:rPr>
                <w:rFonts w:ascii="Arial" w:hAnsi="Arial" w:cs="Arial"/>
                <w:b/>
                <w:bCs/>
                <w:noProof/>
                <w:color w:val="0070C0"/>
                <w:sz w:val="20"/>
                <w:szCs w:val="20"/>
                <w:bdr w:val="none" w:sz="0" w:space="0" w:color="auto" w:frame="1"/>
                <w:lang w:val="vi-VN"/>
              </w:rPr>
              <w:t>,</w:t>
            </w:r>
            <w:r w:rsidRPr="00452D38">
              <w:rPr>
                <w:rFonts w:ascii="Arial" w:hAnsi="Arial" w:cs="Arial"/>
                <w:b/>
                <w:bCs/>
                <w:noProof/>
                <w:sz w:val="20"/>
                <w:szCs w:val="20"/>
                <w:bdr w:val="none" w:sz="0" w:space="0" w:color="auto" w:frame="1"/>
                <w:lang w:val="vi-VN"/>
              </w:rPr>
              <w:t xml:space="preserve"> </w:t>
            </w:r>
            <w:r w:rsidR="002C3157" w:rsidRPr="00291D5D">
              <w:rPr>
                <w:rFonts w:ascii="Arial" w:hAnsi="Arial" w:cs="Arial"/>
                <w:b/>
                <w:color w:val="0070C0"/>
                <w:sz w:val="20"/>
                <w:szCs w:val="20"/>
                <w:lang w:val="vi-VN"/>
              </w:rPr>
              <w:t>Silka Tsuen Wan</w:t>
            </w:r>
            <w:r w:rsidR="002C3157" w:rsidRPr="00291D5D">
              <w:rPr>
                <w:rFonts w:ascii="Arial" w:hAnsi="Arial" w:cs="Arial"/>
                <w:b/>
                <w:noProof/>
                <w:color w:val="0070C0"/>
                <w:sz w:val="20"/>
                <w:szCs w:val="20"/>
                <w:lang w:val="vi-VN"/>
              </w:rPr>
              <w:t xml:space="preserve">, </w:t>
            </w:r>
            <w:r w:rsidR="00423A4C">
              <w:rPr>
                <w:rFonts w:ascii="Arial" w:hAnsi="Arial" w:cs="Arial"/>
                <w:b/>
                <w:noProof/>
                <w:color w:val="0070C0"/>
                <w:sz w:val="20"/>
                <w:szCs w:val="20"/>
              </w:rPr>
              <w:t>Ramada Grand View</w:t>
            </w:r>
            <w:r w:rsidR="002C3157" w:rsidRPr="00291D5D">
              <w:rPr>
                <w:rFonts w:ascii="Arial" w:hAnsi="Arial" w:cs="Arial"/>
                <w:b/>
                <w:noProof/>
                <w:color w:val="0070C0"/>
                <w:sz w:val="20"/>
                <w:szCs w:val="20"/>
                <w:lang w:val="vi-VN"/>
              </w:rPr>
              <w:t xml:space="preserve">,… </w:t>
            </w:r>
            <w:r w:rsidRPr="00452D38">
              <w:rPr>
                <w:rFonts w:ascii="Arial" w:hAnsi="Arial" w:cs="Arial"/>
                <w:noProof/>
                <w:sz w:val="20"/>
                <w:szCs w:val="20"/>
                <w:bdr w:val="none" w:sz="0" w:space="0" w:color="auto" w:frame="1"/>
                <w:lang w:val="vi-VN"/>
              </w:rPr>
              <w:t xml:space="preserve">hoặc tương đương </w:t>
            </w:r>
          </w:p>
          <w:p w:rsidR="009D774D" w:rsidRPr="00452D38" w:rsidRDefault="009D774D" w:rsidP="00DD38DD">
            <w:pPr>
              <w:pStyle w:val="NoSpacing"/>
              <w:spacing w:line="276" w:lineRule="auto"/>
              <w:ind w:left="421" w:right="-274"/>
              <w:rPr>
                <w:rFonts w:ascii="Arial" w:hAnsi="Arial" w:cs="Arial"/>
                <w:noProof/>
                <w:sz w:val="20"/>
                <w:szCs w:val="20"/>
                <w:bdr w:val="none" w:sz="0" w:space="0" w:color="auto" w:frame="1"/>
              </w:rPr>
            </w:pPr>
            <w:r w:rsidRPr="00452D38">
              <w:rPr>
                <w:rFonts w:ascii="Arial" w:hAnsi="Arial" w:cs="Arial"/>
                <w:noProof/>
                <w:sz w:val="20"/>
                <w:szCs w:val="20"/>
                <w:bdr w:val="none" w:sz="0" w:space="0" w:color="auto" w:frame="1"/>
              </w:rPr>
              <w:t xml:space="preserve">Chu Hải: </w:t>
            </w:r>
            <w:r w:rsidRPr="00452D38">
              <w:rPr>
                <w:rFonts w:ascii="Arial" w:hAnsi="Arial" w:cs="Arial"/>
                <w:b/>
                <w:bCs/>
                <w:noProof/>
                <w:color w:val="0070C0"/>
                <w:sz w:val="20"/>
                <w:szCs w:val="20"/>
                <w:bdr w:val="none" w:sz="0" w:space="0" w:color="auto" w:frame="1"/>
                <w:lang w:val="vi-VN"/>
              </w:rPr>
              <w:t>Star City Chu Hải</w:t>
            </w:r>
            <w:r w:rsidR="002C3157">
              <w:rPr>
                <w:rFonts w:ascii="Arial" w:hAnsi="Arial" w:cs="Arial"/>
                <w:b/>
                <w:bCs/>
                <w:noProof/>
                <w:color w:val="0070C0"/>
                <w:sz w:val="20"/>
                <w:szCs w:val="20"/>
                <w:bdr w:val="none" w:sz="0" w:space="0" w:color="auto" w:frame="1"/>
              </w:rPr>
              <w:t>, Grand Inn Hotel,…</w:t>
            </w:r>
            <w:r w:rsidRPr="00452D38">
              <w:rPr>
                <w:rFonts w:ascii="Arial" w:hAnsi="Arial" w:cs="Arial"/>
                <w:noProof/>
                <w:color w:val="0070C0"/>
                <w:sz w:val="20"/>
                <w:szCs w:val="20"/>
                <w:bdr w:val="none" w:sz="0" w:space="0" w:color="auto" w:frame="1"/>
                <w:lang w:val="vi-VN"/>
              </w:rPr>
              <w:t xml:space="preserve"> </w:t>
            </w:r>
            <w:r w:rsidRPr="00452D38">
              <w:rPr>
                <w:rFonts w:ascii="Arial" w:hAnsi="Arial" w:cs="Arial"/>
                <w:noProof/>
                <w:sz w:val="20"/>
                <w:szCs w:val="20"/>
                <w:bdr w:val="none" w:sz="0" w:space="0" w:color="auto" w:frame="1"/>
                <w:lang w:val="vi-VN"/>
              </w:rPr>
              <w:t>hoặc tương đương</w:t>
            </w:r>
          </w:p>
          <w:p w:rsidR="00D30D76" w:rsidRPr="00452D38" w:rsidRDefault="0093678E">
            <w:pPr>
              <w:pStyle w:val="NoSpacing"/>
              <w:spacing w:line="276" w:lineRule="auto"/>
              <w:ind w:left="421" w:right="-274"/>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rPr>
              <w:t>Quảng Châu</w:t>
            </w:r>
            <w:r w:rsidRPr="00452D38">
              <w:rPr>
                <w:rFonts w:ascii="Arial" w:hAnsi="Arial" w:cs="Arial"/>
                <w:noProof/>
                <w:sz w:val="20"/>
                <w:szCs w:val="20"/>
                <w:bdr w:val="none" w:sz="0" w:space="0" w:color="auto" w:frame="1"/>
                <w:lang w:val="vi-VN"/>
              </w:rPr>
              <w:t xml:space="preserve">: </w:t>
            </w:r>
            <w:r w:rsidR="002C3157">
              <w:rPr>
                <w:rFonts w:ascii="Arial" w:hAnsi="Arial" w:cs="Arial"/>
                <w:b/>
                <w:bCs/>
                <w:noProof/>
                <w:color w:val="0070C0"/>
                <w:sz w:val="20"/>
                <w:szCs w:val="20"/>
                <w:bdr w:val="none" w:sz="0" w:space="0" w:color="auto" w:frame="1"/>
              </w:rPr>
              <w:t>Day Inn Baiyun Hotel, Carat Hotel,…</w:t>
            </w:r>
            <w:r w:rsidRPr="00452D38">
              <w:rPr>
                <w:rFonts w:ascii="Arial" w:hAnsi="Arial" w:cs="Arial"/>
                <w:noProof/>
                <w:color w:val="0070C0"/>
                <w:sz w:val="20"/>
                <w:szCs w:val="20"/>
                <w:bdr w:val="none" w:sz="0" w:space="0" w:color="auto" w:frame="1"/>
              </w:rPr>
              <w:t xml:space="preserve"> </w:t>
            </w:r>
            <w:r w:rsidRPr="00452D38">
              <w:rPr>
                <w:rFonts w:ascii="Arial" w:hAnsi="Arial" w:cs="Arial"/>
                <w:noProof/>
                <w:sz w:val="20"/>
                <w:szCs w:val="20"/>
                <w:bdr w:val="none" w:sz="0" w:space="0" w:color="auto" w:frame="1"/>
              </w:rPr>
              <w:t>hoặc t</w:t>
            </w:r>
            <w:r w:rsidRPr="00452D38">
              <w:rPr>
                <w:rFonts w:ascii="Arial" w:hAnsi="Arial" w:cs="Arial"/>
                <w:noProof/>
                <w:sz w:val="20"/>
                <w:szCs w:val="20"/>
                <w:bdr w:val="none" w:sz="0" w:space="0" w:color="auto" w:frame="1"/>
                <w:lang w:val="vi-VN"/>
              </w:rPr>
              <w:t>ương đương</w:t>
            </w:r>
          </w:p>
          <w:p w:rsidR="00D30D76" w:rsidRPr="00452D38" w:rsidRDefault="0093678E">
            <w:pPr>
              <w:pStyle w:val="NoSpacing"/>
              <w:spacing w:line="276" w:lineRule="auto"/>
              <w:ind w:left="421" w:right="-173"/>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 xml:space="preserve">Thẩm Quyến: </w:t>
            </w:r>
            <w:r w:rsidR="002C3157">
              <w:rPr>
                <w:rFonts w:ascii="Arial" w:hAnsi="Arial" w:cs="Arial"/>
                <w:b/>
                <w:bCs/>
                <w:noProof/>
                <w:color w:val="0070C0"/>
                <w:sz w:val="20"/>
                <w:szCs w:val="20"/>
                <w:bdr w:val="none" w:sz="0" w:space="0" w:color="auto" w:frame="1"/>
              </w:rPr>
              <w:t>Velaye Hotel, Bauhinia Hotel,…</w:t>
            </w:r>
            <w:r w:rsidRPr="00452D38">
              <w:rPr>
                <w:rFonts w:ascii="Arial" w:hAnsi="Arial" w:cs="Arial"/>
                <w:noProof/>
                <w:color w:val="0070C0"/>
                <w:spacing w:val="3"/>
                <w:sz w:val="20"/>
                <w:szCs w:val="20"/>
                <w:shd w:val="clear" w:color="auto" w:fill="FFFFFF"/>
                <w:lang w:val="vi-VN"/>
              </w:rPr>
              <w:t xml:space="preserve"> </w:t>
            </w:r>
            <w:r w:rsidRPr="00452D38">
              <w:rPr>
                <w:rFonts w:ascii="Arial" w:hAnsi="Arial" w:cs="Arial"/>
                <w:noProof/>
                <w:sz w:val="20"/>
                <w:szCs w:val="20"/>
                <w:bdr w:val="none" w:sz="0" w:space="0" w:color="auto" w:frame="1"/>
                <w:lang w:val="vi-VN"/>
              </w:rPr>
              <w:t>hoặc tương đương</w:t>
            </w:r>
          </w:p>
          <w:p w:rsidR="00D30D76" w:rsidRPr="00452D38" w:rsidRDefault="0093678E">
            <w:pPr>
              <w:pStyle w:val="NoSpacing"/>
              <w:numPr>
                <w:ilvl w:val="0"/>
                <w:numId w:val="11"/>
              </w:numPr>
              <w:spacing w:line="276" w:lineRule="auto"/>
              <w:ind w:left="421" w:right="-270"/>
              <w:contextualSpacing/>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 xml:space="preserve">Các bữa ăn theo chương trình. </w:t>
            </w:r>
          </w:p>
          <w:p w:rsidR="00D30D76" w:rsidRPr="00452D38" w:rsidRDefault="0093678E">
            <w:pPr>
              <w:pStyle w:val="NoSpacing"/>
              <w:numPr>
                <w:ilvl w:val="0"/>
                <w:numId w:val="11"/>
              </w:numPr>
              <w:spacing w:line="276" w:lineRule="auto"/>
              <w:ind w:left="421" w:right="-270"/>
              <w:contextualSpacing/>
              <w:rPr>
                <w:rFonts w:ascii="Arial" w:hAnsi="Arial" w:cs="Arial"/>
                <w:noProof/>
                <w:sz w:val="20"/>
                <w:szCs w:val="20"/>
                <w:lang w:val="vi-VN"/>
              </w:rPr>
            </w:pPr>
            <w:r w:rsidRPr="00452D38">
              <w:rPr>
                <w:rFonts w:ascii="Arial" w:hAnsi="Arial" w:cs="Arial"/>
                <w:noProof/>
                <w:sz w:val="20"/>
                <w:szCs w:val="20"/>
                <w:bdr w:val="none" w:sz="0" w:space="0" w:color="auto" w:frame="1"/>
                <w:lang w:val="vi-VN"/>
              </w:rPr>
              <w:lastRenderedPageBreak/>
              <w:t>Phí tham quan theo chương trình.</w:t>
            </w:r>
          </w:p>
          <w:p w:rsidR="00D30D76" w:rsidRPr="00452D38" w:rsidRDefault="0093678E">
            <w:pPr>
              <w:pStyle w:val="NoSpacing"/>
              <w:numPr>
                <w:ilvl w:val="0"/>
                <w:numId w:val="11"/>
              </w:numPr>
              <w:spacing w:line="276" w:lineRule="auto"/>
              <w:ind w:left="421" w:right="-270"/>
              <w:contextualSpacing/>
              <w:rPr>
                <w:rFonts w:ascii="Arial" w:hAnsi="Arial" w:cs="Arial"/>
                <w:noProof/>
                <w:sz w:val="20"/>
                <w:szCs w:val="20"/>
                <w:lang w:val="vi-VN"/>
              </w:rPr>
            </w:pPr>
            <w:r w:rsidRPr="00452D38">
              <w:rPr>
                <w:rFonts w:ascii="Arial" w:hAnsi="Arial" w:cs="Arial"/>
                <w:noProof/>
                <w:sz w:val="20"/>
                <w:szCs w:val="20"/>
                <w:bdr w:val="none" w:sz="0" w:space="0" w:color="auto" w:frame="1"/>
                <w:lang w:val="vi-VN"/>
              </w:rPr>
              <w:t>Hướng dẫn viên Tiếng Việt suốt tuyến.</w:t>
            </w:r>
          </w:p>
          <w:p w:rsidR="00D30D76" w:rsidRPr="00452D38" w:rsidRDefault="0093678E">
            <w:pPr>
              <w:pStyle w:val="NoSpacing"/>
              <w:numPr>
                <w:ilvl w:val="0"/>
                <w:numId w:val="11"/>
              </w:numPr>
              <w:spacing w:line="276" w:lineRule="auto"/>
              <w:ind w:left="421" w:right="-270"/>
              <w:contextualSpacing/>
              <w:rPr>
                <w:rFonts w:ascii="Arial" w:hAnsi="Arial" w:cs="Arial"/>
                <w:noProof/>
                <w:sz w:val="20"/>
                <w:szCs w:val="20"/>
                <w:lang w:val="vi-VN"/>
              </w:rPr>
            </w:pPr>
            <w:r w:rsidRPr="00452D38">
              <w:rPr>
                <w:rFonts w:ascii="Arial" w:hAnsi="Arial" w:cs="Arial"/>
                <w:noProof/>
                <w:sz w:val="20"/>
                <w:szCs w:val="20"/>
                <w:bdr w:val="none" w:sz="0" w:space="0" w:color="auto" w:frame="1"/>
                <w:lang w:val="vi-VN"/>
              </w:rPr>
              <w:t>Lệ phí Visa nhập cảnh Hong Kong theo chương trình.</w:t>
            </w:r>
          </w:p>
          <w:p w:rsidR="00D30D76" w:rsidRPr="00452D38" w:rsidRDefault="0093678E">
            <w:pPr>
              <w:pStyle w:val="NoSpacing"/>
              <w:numPr>
                <w:ilvl w:val="0"/>
                <w:numId w:val="11"/>
              </w:numPr>
              <w:spacing w:line="276" w:lineRule="auto"/>
              <w:ind w:left="421" w:right="-270"/>
              <w:contextualSpacing/>
              <w:rPr>
                <w:rFonts w:ascii="Arial" w:hAnsi="Arial" w:cs="Arial"/>
                <w:noProof/>
                <w:sz w:val="20"/>
                <w:szCs w:val="20"/>
                <w:lang w:val="vi-VN"/>
              </w:rPr>
            </w:pPr>
            <w:r w:rsidRPr="00452D38">
              <w:rPr>
                <w:rFonts w:ascii="Arial" w:hAnsi="Arial" w:cs="Arial"/>
                <w:noProof/>
                <w:sz w:val="20"/>
                <w:szCs w:val="20"/>
                <w:bdr w:val="none" w:sz="0" w:space="0" w:color="auto" w:frame="1"/>
                <w:lang w:val="vi-VN"/>
              </w:rPr>
              <w:t>Tặng phí bảo hiểm du lịch Quốc tế (theo bảo hiểm du lịch Việt Nam).</w:t>
            </w:r>
          </w:p>
          <w:p w:rsidR="00D30D76" w:rsidRPr="00452D38" w:rsidRDefault="0093678E">
            <w:pPr>
              <w:pStyle w:val="ListParagraph"/>
              <w:numPr>
                <w:ilvl w:val="0"/>
                <w:numId w:val="11"/>
              </w:numPr>
              <w:spacing w:after="0"/>
              <w:ind w:left="421"/>
              <w:jc w:val="both"/>
              <w:rPr>
                <w:rFonts w:ascii="Arial" w:hAnsi="Arial" w:cs="Arial"/>
                <w:color w:val="FF0000"/>
                <w:sz w:val="20"/>
                <w:szCs w:val="20"/>
                <w:lang w:val="fr-FR"/>
              </w:rPr>
            </w:pPr>
            <w:r w:rsidRPr="00452D38">
              <w:rPr>
                <w:rFonts w:ascii="Arial" w:hAnsi="Arial" w:cs="Arial"/>
                <w:noProof/>
                <w:sz w:val="20"/>
                <w:szCs w:val="20"/>
                <w:bdr w:val="none" w:sz="0" w:space="0" w:color="auto" w:frame="1"/>
                <w:lang w:val="vi-VN"/>
              </w:rPr>
              <w:t> </w:t>
            </w:r>
            <w:r w:rsidRPr="00452D38">
              <w:rPr>
                <w:rFonts w:ascii="Arial" w:hAnsi="Arial" w:cs="Arial"/>
                <w:noProof/>
                <w:sz w:val="20"/>
                <w:szCs w:val="20"/>
                <w:bdr w:val="none" w:sz="0" w:space="0" w:color="auto" w:frame="1"/>
                <w:lang w:val="fr-FR"/>
              </w:rPr>
              <w:t>Quà tặng: </w:t>
            </w:r>
            <w:r w:rsidRPr="00452D38">
              <w:rPr>
                <w:rFonts w:ascii="Arial" w:hAnsi="Arial" w:cs="Arial"/>
                <w:b/>
                <w:noProof/>
                <w:color w:val="0070C0"/>
                <w:sz w:val="20"/>
                <w:szCs w:val="20"/>
                <w:bdr w:val="none" w:sz="0" w:space="0" w:color="auto" w:frame="1"/>
                <w:lang w:val="fr-FR"/>
              </w:rPr>
              <w:t xml:space="preserve">NÓN DU LỊCH </w:t>
            </w:r>
            <w:r w:rsidRPr="00452D38">
              <w:rPr>
                <w:rFonts w:ascii="Arial" w:hAnsi="Arial" w:cs="Arial"/>
                <w:color w:val="0070C0"/>
                <w:sz w:val="20"/>
                <w:szCs w:val="20"/>
                <w:lang w:val="fr-FR"/>
              </w:rPr>
              <w:softHyphen/>
            </w:r>
            <w:r w:rsidRPr="00452D38">
              <w:rPr>
                <w:rFonts w:ascii="Arial" w:hAnsi="Arial" w:cs="Arial"/>
                <w:color w:val="0070C0"/>
                <w:sz w:val="20"/>
                <w:szCs w:val="20"/>
                <w:lang w:val="fr-FR"/>
              </w:rPr>
              <w:softHyphen/>
            </w:r>
          </w:p>
        </w:tc>
      </w:tr>
      <w:tr w:rsidR="00D30D76" w:rsidRPr="0018316E" w:rsidTr="009313EF">
        <w:trPr>
          <w:trHeight w:val="269"/>
        </w:trPr>
        <w:tc>
          <w:tcPr>
            <w:tcW w:w="2415" w:type="dxa"/>
            <w:shd w:val="clear" w:color="auto" w:fill="0070C0"/>
            <w:vAlign w:val="center"/>
            <w:hideMark/>
          </w:tcPr>
          <w:p w:rsidR="00D30D76" w:rsidRPr="00452D38" w:rsidRDefault="0093678E">
            <w:pPr>
              <w:ind w:right="-38"/>
              <w:jc w:val="center"/>
              <w:rPr>
                <w:rFonts w:ascii="Arial" w:hAnsi="Arial" w:cs="Arial"/>
                <w:b/>
                <w:color w:val="FFFFFF"/>
                <w:sz w:val="20"/>
                <w:szCs w:val="20"/>
                <w:lang w:val="pt-BR" w:eastAsia="en-US"/>
              </w:rPr>
            </w:pPr>
            <w:r w:rsidRPr="00452D38">
              <w:rPr>
                <w:rFonts w:ascii="Arial" w:hAnsi="Arial" w:cs="Arial"/>
                <w:b/>
                <w:color w:val="FFFFFF"/>
                <w:sz w:val="20"/>
                <w:szCs w:val="20"/>
                <w:lang w:val="pt-BR" w:eastAsia="en-US"/>
              </w:rPr>
              <w:lastRenderedPageBreak/>
              <w:t>GIÁ TOUR</w:t>
            </w:r>
          </w:p>
          <w:p w:rsidR="00D30D76" w:rsidRPr="00452D38" w:rsidRDefault="0093678E">
            <w:pPr>
              <w:ind w:right="-38"/>
              <w:jc w:val="center"/>
              <w:rPr>
                <w:rFonts w:ascii="Arial" w:hAnsi="Arial" w:cs="Arial"/>
                <w:b/>
                <w:color w:val="FFFFFF"/>
                <w:sz w:val="20"/>
                <w:szCs w:val="20"/>
                <w:lang w:val="pt-BR" w:eastAsia="en-US"/>
              </w:rPr>
            </w:pPr>
            <w:r w:rsidRPr="00452D38">
              <w:rPr>
                <w:rFonts w:ascii="Arial" w:hAnsi="Arial" w:cs="Arial"/>
                <w:b/>
                <w:color w:val="FFFFFF"/>
                <w:sz w:val="20"/>
                <w:szCs w:val="20"/>
                <w:lang w:val="pt-BR" w:eastAsia="en-US"/>
              </w:rPr>
              <w:t>KHÔNG BAO GỒM</w:t>
            </w:r>
          </w:p>
        </w:tc>
        <w:tc>
          <w:tcPr>
            <w:tcW w:w="8460" w:type="dxa"/>
            <w:shd w:val="clear" w:color="auto" w:fill="auto"/>
          </w:tcPr>
          <w:p w:rsidR="00D30D76" w:rsidRPr="00452D38" w:rsidRDefault="0093678E">
            <w:pPr>
              <w:pStyle w:val="NoSpacing"/>
              <w:numPr>
                <w:ilvl w:val="0"/>
                <w:numId w:val="12"/>
              </w:numPr>
              <w:spacing w:line="276" w:lineRule="auto"/>
              <w:ind w:left="421"/>
              <w:contextualSpacing/>
              <w:jc w:val="both"/>
              <w:rPr>
                <w:rFonts w:ascii="Arial" w:hAnsi="Arial" w:cs="Arial"/>
                <w:noProof/>
                <w:sz w:val="20"/>
                <w:szCs w:val="20"/>
                <w:lang w:val="pt-BR"/>
              </w:rPr>
            </w:pPr>
            <w:r w:rsidRPr="00452D38">
              <w:rPr>
                <w:rFonts w:ascii="Arial" w:hAnsi="Arial" w:cs="Arial"/>
                <w:noProof/>
                <w:sz w:val="20"/>
                <w:szCs w:val="20"/>
                <w:bdr w:val="none" w:sz="0" w:space="0" w:color="auto" w:frame="1"/>
                <w:lang w:val="vi-VN"/>
              </w:rPr>
              <w:t>Hộ chiếu</w:t>
            </w:r>
            <w:r w:rsidRPr="00452D38">
              <w:rPr>
                <w:rFonts w:ascii="Arial" w:hAnsi="Arial" w:cs="Arial"/>
                <w:noProof/>
                <w:sz w:val="20"/>
                <w:szCs w:val="20"/>
                <w:lang w:val="vi-VN"/>
              </w:rPr>
              <w:t> </w:t>
            </w:r>
            <w:r w:rsidRPr="00452D38">
              <w:rPr>
                <w:rFonts w:ascii="Arial" w:hAnsi="Arial" w:cs="Arial"/>
                <w:noProof/>
                <w:sz w:val="20"/>
                <w:szCs w:val="20"/>
                <w:bdr w:val="none" w:sz="0" w:space="0" w:color="auto" w:frame="1"/>
                <w:lang w:val="vi-VN"/>
              </w:rPr>
              <w:t>(thời hạn không dưới 6 tháng).</w:t>
            </w:r>
          </w:p>
          <w:p w:rsidR="00D30D76" w:rsidRPr="00452D38" w:rsidRDefault="0093678E">
            <w:pPr>
              <w:pStyle w:val="NoSpacing"/>
              <w:numPr>
                <w:ilvl w:val="0"/>
                <w:numId w:val="12"/>
              </w:numPr>
              <w:spacing w:line="276" w:lineRule="auto"/>
              <w:ind w:left="421"/>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 xml:space="preserve">Hành lý quá cước qui định. </w:t>
            </w:r>
          </w:p>
          <w:p w:rsidR="00D30D76" w:rsidRPr="00452D38" w:rsidRDefault="0093678E">
            <w:pPr>
              <w:pStyle w:val="NoSpacing"/>
              <w:numPr>
                <w:ilvl w:val="0"/>
                <w:numId w:val="12"/>
              </w:numPr>
              <w:spacing w:line="276" w:lineRule="auto"/>
              <w:ind w:left="421"/>
              <w:contextualSpacing/>
              <w:jc w:val="both"/>
              <w:rPr>
                <w:rFonts w:ascii="Arial" w:hAnsi="Arial" w:cs="Arial"/>
                <w:noProof/>
                <w:sz w:val="20"/>
                <w:szCs w:val="20"/>
                <w:lang w:val="vi-VN"/>
              </w:rPr>
            </w:pPr>
            <w:r w:rsidRPr="00452D38">
              <w:rPr>
                <w:rFonts w:ascii="Arial" w:hAnsi="Arial" w:cs="Arial"/>
                <w:noProof/>
                <w:sz w:val="20"/>
                <w:szCs w:val="20"/>
                <w:bdr w:val="none" w:sz="0" w:space="0" w:color="auto" w:frame="1"/>
                <w:lang w:val="vi-VN"/>
              </w:rPr>
              <w:t>Xe vận chuyển ngoài chương trình + Các show về đêm.</w:t>
            </w:r>
          </w:p>
          <w:p w:rsidR="00D30D76" w:rsidRPr="00452D38" w:rsidRDefault="0093678E">
            <w:pPr>
              <w:pStyle w:val="NoSpacing"/>
              <w:numPr>
                <w:ilvl w:val="0"/>
                <w:numId w:val="12"/>
              </w:numPr>
              <w:spacing w:line="276" w:lineRule="auto"/>
              <w:ind w:left="421"/>
              <w:contextualSpacing/>
              <w:jc w:val="both"/>
              <w:rPr>
                <w:rFonts w:ascii="Arial" w:hAnsi="Arial" w:cs="Arial"/>
                <w:noProof/>
                <w:sz w:val="20"/>
                <w:szCs w:val="20"/>
                <w:lang w:val="vi-VN"/>
              </w:rPr>
            </w:pPr>
            <w:r w:rsidRPr="00452D38">
              <w:rPr>
                <w:rFonts w:ascii="Arial" w:hAnsi="Arial" w:cs="Arial"/>
                <w:noProof/>
                <w:sz w:val="20"/>
                <w:szCs w:val="20"/>
                <w:bdr w:val="none" w:sz="0" w:space="0" w:color="auto" w:frame="1"/>
                <w:lang w:val="vi-VN"/>
              </w:rPr>
              <w:t>Điện thoại, giặt ủi, nước uống trong phòng khách sạn và các chi phí cá nhân khác.</w:t>
            </w:r>
          </w:p>
          <w:p w:rsidR="00D30D76" w:rsidRPr="00452D38" w:rsidRDefault="0093678E">
            <w:pPr>
              <w:pStyle w:val="ListParagraph"/>
              <w:numPr>
                <w:ilvl w:val="0"/>
                <w:numId w:val="12"/>
              </w:numPr>
              <w:spacing w:after="0"/>
              <w:ind w:left="421" w:right="84"/>
              <w:jc w:val="both"/>
              <w:rPr>
                <w:rFonts w:ascii="Arial" w:hAnsi="Arial" w:cs="Arial"/>
                <w:sz w:val="20"/>
                <w:szCs w:val="20"/>
                <w:lang w:val="vi-VN"/>
              </w:rPr>
            </w:pPr>
            <w:r w:rsidRPr="00452D38">
              <w:rPr>
                <w:rFonts w:ascii="Arial" w:hAnsi="Arial" w:cs="Arial"/>
                <w:noProof/>
                <w:sz w:val="20"/>
                <w:szCs w:val="20"/>
                <w:bdr w:val="none" w:sz="0" w:space="0" w:color="auto" w:frame="1"/>
                <w:lang w:val="vi-VN"/>
              </w:rPr>
              <w:t xml:space="preserve">Tiền bồi dưỡng cho HDV và tài xế: </w:t>
            </w:r>
            <w:r w:rsidRPr="00452D38">
              <w:rPr>
                <w:rFonts w:ascii="Arial" w:hAnsi="Arial" w:cs="Arial"/>
                <w:b/>
                <w:noProof/>
                <w:color w:val="0070C0"/>
                <w:sz w:val="20"/>
                <w:szCs w:val="20"/>
                <w:bdr w:val="none" w:sz="0" w:space="0" w:color="auto" w:frame="1"/>
                <w:lang w:val="vi-VN"/>
              </w:rPr>
              <w:t>30USD/KHÁCH/TOUR</w:t>
            </w:r>
            <w:r w:rsidR="004345D3" w:rsidRPr="00452D38">
              <w:rPr>
                <w:rFonts w:ascii="Arial" w:hAnsi="Arial" w:cs="Arial"/>
                <w:b/>
                <w:noProof/>
                <w:color w:val="0070C0"/>
                <w:sz w:val="20"/>
                <w:szCs w:val="20"/>
                <w:bdr w:val="none" w:sz="0" w:space="0" w:color="auto" w:frame="1"/>
                <w:lang w:val="vi-VN"/>
              </w:rPr>
              <w:t xml:space="preserve"> (ngày thường) </w:t>
            </w:r>
          </w:p>
          <w:p w:rsidR="00CA7020" w:rsidRPr="00452D38" w:rsidRDefault="00CA7020" w:rsidP="00CA7020">
            <w:pPr>
              <w:pStyle w:val="ListParagraph"/>
              <w:spacing w:after="0"/>
              <w:ind w:left="421" w:right="84"/>
              <w:jc w:val="both"/>
              <w:rPr>
                <w:rFonts w:ascii="Arial" w:hAnsi="Arial" w:cs="Arial"/>
                <w:b/>
                <w:bCs/>
                <w:sz w:val="20"/>
                <w:szCs w:val="20"/>
                <w:lang w:val="vi-VN"/>
              </w:rPr>
            </w:pPr>
            <w:r w:rsidRPr="00452D38">
              <w:rPr>
                <w:rFonts w:ascii="Arial" w:hAnsi="Arial" w:cs="Arial"/>
                <w:sz w:val="20"/>
                <w:szCs w:val="20"/>
                <w:lang w:val="vi-VN"/>
              </w:rPr>
              <w:t xml:space="preserve">                                                         </w:t>
            </w:r>
            <w:r w:rsidRPr="00452D38">
              <w:rPr>
                <w:rFonts w:ascii="Arial" w:hAnsi="Arial" w:cs="Arial"/>
                <w:b/>
                <w:bCs/>
                <w:color w:val="0070C0"/>
                <w:sz w:val="20"/>
                <w:szCs w:val="20"/>
                <w:lang w:val="vi-VN"/>
              </w:rPr>
              <w:t>35USD/KHÁCH/TOUR (ngày</w:t>
            </w:r>
            <w:r w:rsidR="008A37D7" w:rsidRPr="00452D38">
              <w:rPr>
                <w:rFonts w:ascii="Arial" w:hAnsi="Arial" w:cs="Arial"/>
                <w:b/>
                <w:bCs/>
                <w:color w:val="0070C0"/>
                <w:sz w:val="20"/>
                <w:szCs w:val="20"/>
                <w:lang w:val="vi-VN"/>
              </w:rPr>
              <w:t xml:space="preserve"> Lễ</w:t>
            </w:r>
            <w:r w:rsidR="00CE256C" w:rsidRPr="00452D38">
              <w:rPr>
                <w:rFonts w:ascii="Arial" w:hAnsi="Arial" w:cs="Arial"/>
                <w:b/>
                <w:bCs/>
                <w:color w:val="0070C0"/>
                <w:sz w:val="20"/>
                <w:szCs w:val="20"/>
                <w:lang w:val="vi-VN"/>
              </w:rPr>
              <w:t>, T</w:t>
            </w:r>
            <w:r w:rsidRPr="00452D38">
              <w:rPr>
                <w:rFonts w:ascii="Arial" w:hAnsi="Arial" w:cs="Arial"/>
                <w:b/>
                <w:bCs/>
                <w:color w:val="0070C0"/>
                <w:sz w:val="20"/>
                <w:szCs w:val="20"/>
                <w:lang w:val="vi-VN"/>
              </w:rPr>
              <w:t>ết)</w:t>
            </w:r>
          </w:p>
        </w:tc>
      </w:tr>
      <w:tr w:rsidR="00D30D76" w:rsidRPr="0018316E">
        <w:trPr>
          <w:trHeight w:val="192"/>
        </w:trPr>
        <w:tc>
          <w:tcPr>
            <w:tcW w:w="10875" w:type="dxa"/>
            <w:gridSpan w:val="2"/>
            <w:shd w:val="clear" w:color="auto" w:fill="0070C0"/>
          </w:tcPr>
          <w:p w:rsidR="00D30D76" w:rsidRPr="00452D38" w:rsidRDefault="0093678E">
            <w:pPr>
              <w:jc w:val="center"/>
              <w:rPr>
                <w:rFonts w:ascii="Arial" w:hAnsi="Arial" w:cs="Arial"/>
                <w:b/>
                <w:bCs/>
                <w:color w:val="FFFFFF" w:themeColor="background1"/>
                <w:sz w:val="20"/>
                <w:szCs w:val="20"/>
              </w:rPr>
            </w:pPr>
            <w:r w:rsidRPr="00452D38">
              <w:rPr>
                <w:rFonts w:ascii="Arial" w:hAnsi="Arial" w:cs="Arial"/>
                <w:b/>
                <w:bCs/>
                <w:color w:val="FFFFFF" w:themeColor="background1"/>
                <w:sz w:val="20"/>
                <w:szCs w:val="20"/>
              </w:rPr>
              <w:t>QUY ĐỊNH VÉ TRẺ EM</w:t>
            </w:r>
          </w:p>
        </w:tc>
      </w:tr>
      <w:tr w:rsidR="00D30D76" w:rsidRPr="0018316E" w:rsidTr="00321FFE">
        <w:trPr>
          <w:trHeight w:val="1065"/>
        </w:trPr>
        <w:tc>
          <w:tcPr>
            <w:tcW w:w="10875" w:type="dxa"/>
            <w:gridSpan w:val="2"/>
            <w:shd w:val="clear" w:color="auto" w:fill="FFFFFF" w:themeFill="background1"/>
            <w:hideMark/>
          </w:tcPr>
          <w:p w:rsidR="00D30D76" w:rsidRPr="00452D38" w:rsidRDefault="0093678E">
            <w:pPr>
              <w:pStyle w:val="ListParagraph"/>
              <w:numPr>
                <w:ilvl w:val="0"/>
                <w:numId w:val="21"/>
              </w:numPr>
              <w:shd w:val="clear" w:color="auto" w:fill="FFFFFF" w:themeFill="background1"/>
              <w:spacing w:after="0"/>
              <w:ind w:left="414" w:right="174"/>
              <w:jc w:val="both"/>
              <w:rPr>
                <w:rFonts w:ascii="Arial" w:hAnsi="Arial" w:cs="Arial"/>
                <w:sz w:val="20"/>
                <w:szCs w:val="20"/>
                <w:lang w:val="vi-VN"/>
              </w:rPr>
            </w:pPr>
            <w:r w:rsidRPr="00452D38">
              <w:rPr>
                <w:rFonts w:ascii="Arial" w:hAnsi="Arial" w:cs="Arial"/>
                <w:sz w:val="20"/>
                <w:szCs w:val="20"/>
                <w:lang w:val="vi-VN"/>
              </w:rPr>
              <w:t>Trẻ em dưới 2 tuổ</w:t>
            </w:r>
            <w:r w:rsidR="00220044">
              <w:rPr>
                <w:rFonts w:ascii="Arial" w:hAnsi="Arial" w:cs="Arial"/>
                <w:sz w:val="20"/>
                <w:szCs w:val="20"/>
                <w:lang w:val="vi-VN"/>
              </w:rPr>
              <w:t>i: 3</w:t>
            </w:r>
            <w:r w:rsidR="00220044" w:rsidRPr="00220044">
              <w:rPr>
                <w:rFonts w:ascii="Arial" w:hAnsi="Arial" w:cs="Arial"/>
                <w:sz w:val="20"/>
                <w:szCs w:val="20"/>
                <w:lang w:val="vi-VN"/>
              </w:rPr>
              <w:t>5</w:t>
            </w:r>
            <w:r w:rsidRPr="00452D38">
              <w:rPr>
                <w:rFonts w:ascii="Arial" w:hAnsi="Arial" w:cs="Arial"/>
                <w:sz w:val="20"/>
                <w:szCs w:val="20"/>
                <w:lang w:val="vi-VN"/>
              </w:rPr>
              <w:t>% giá tour người lớn (Không có chế độ giường riêng)</w:t>
            </w:r>
          </w:p>
          <w:p w:rsidR="00D30D76" w:rsidRPr="00452D38" w:rsidRDefault="0093678E">
            <w:pPr>
              <w:pStyle w:val="ListParagraph"/>
              <w:numPr>
                <w:ilvl w:val="0"/>
                <w:numId w:val="21"/>
              </w:numPr>
              <w:shd w:val="clear" w:color="auto" w:fill="FFFFFF" w:themeFill="background1"/>
              <w:spacing w:after="0"/>
              <w:ind w:left="414" w:right="174"/>
              <w:jc w:val="both"/>
              <w:rPr>
                <w:rFonts w:ascii="Arial" w:hAnsi="Arial" w:cs="Arial"/>
                <w:sz w:val="20"/>
                <w:szCs w:val="20"/>
                <w:lang w:val="vi-VN"/>
              </w:rPr>
            </w:pPr>
            <w:r w:rsidRPr="00452D38">
              <w:rPr>
                <w:rFonts w:ascii="Arial" w:hAnsi="Arial" w:cs="Arial"/>
                <w:sz w:val="20"/>
                <w:szCs w:val="20"/>
                <w:lang w:val="vi-VN"/>
              </w:rPr>
              <w:t>Trẻ em từ 2 đến dưới 10 tuổi: 85% giá tour người lớn (Không có chế độ giường riêng)</w:t>
            </w:r>
          </w:p>
          <w:p w:rsidR="00D30D76" w:rsidRPr="00452D38" w:rsidRDefault="0093678E">
            <w:pPr>
              <w:pStyle w:val="ListParagraph"/>
              <w:numPr>
                <w:ilvl w:val="0"/>
                <w:numId w:val="21"/>
              </w:numPr>
              <w:shd w:val="clear" w:color="auto" w:fill="FFFFFF" w:themeFill="background1"/>
              <w:spacing w:after="0"/>
              <w:ind w:left="414" w:right="174"/>
              <w:jc w:val="both"/>
              <w:rPr>
                <w:rFonts w:ascii="Arial" w:hAnsi="Arial" w:cs="Arial"/>
                <w:sz w:val="20"/>
                <w:szCs w:val="20"/>
                <w:lang w:val="vi-VN"/>
              </w:rPr>
            </w:pPr>
            <w:r w:rsidRPr="00452D38">
              <w:rPr>
                <w:rFonts w:ascii="Arial" w:hAnsi="Arial" w:cs="Arial"/>
                <w:sz w:val="20"/>
                <w:szCs w:val="20"/>
                <w:lang w:val="vi-VN"/>
              </w:rPr>
              <w:t>Trẻ em muốn có giường riêng : 100% giá tour người lớn</w:t>
            </w:r>
          </w:p>
          <w:p w:rsidR="00D30D76" w:rsidRPr="00321FFE" w:rsidRDefault="0093678E" w:rsidP="00321FFE">
            <w:pPr>
              <w:pStyle w:val="ListParagraph"/>
              <w:numPr>
                <w:ilvl w:val="0"/>
                <w:numId w:val="21"/>
              </w:numPr>
              <w:shd w:val="clear" w:color="auto" w:fill="FFFFFF" w:themeFill="background1"/>
              <w:spacing w:after="0"/>
              <w:ind w:left="414" w:right="174"/>
              <w:jc w:val="both"/>
              <w:rPr>
                <w:rFonts w:ascii="Arial" w:hAnsi="Arial" w:cs="Arial"/>
                <w:sz w:val="20"/>
                <w:szCs w:val="20"/>
                <w:lang w:val="vi-VN"/>
              </w:rPr>
            </w:pPr>
            <w:r w:rsidRPr="00452D38">
              <w:rPr>
                <w:rFonts w:ascii="Arial" w:hAnsi="Arial" w:cs="Arial"/>
                <w:sz w:val="20"/>
                <w:szCs w:val="20"/>
                <w:lang w:val="vi-VN"/>
              </w:rPr>
              <w:t>Trẻ em từ 11 tuổi trở lên: 100% giá tour người lớn.</w:t>
            </w:r>
          </w:p>
        </w:tc>
      </w:tr>
      <w:tr w:rsidR="00D30D76" w:rsidRPr="0018316E">
        <w:trPr>
          <w:trHeight w:val="147"/>
        </w:trPr>
        <w:tc>
          <w:tcPr>
            <w:tcW w:w="10875" w:type="dxa"/>
            <w:gridSpan w:val="2"/>
            <w:shd w:val="clear" w:color="auto" w:fill="0070C0"/>
          </w:tcPr>
          <w:p w:rsidR="00D30D76" w:rsidRPr="00452D38" w:rsidRDefault="0093678E">
            <w:pPr>
              <w:spacing w:line="276" w:lineRule="auto"/>
              <w:ind w:left="75"/>
              <w:jc w:val="center"/>
              <w:rPr>
                <w:rFonts w:ascii="Arial" w:hAnsi="Arial" w:cs="Arial"/>
                <w:b/>
                <w:color w:val="0070C0"/>
                <w:sz w:val="20"/>
                <w:szCs w:val="20"/>
              </w:rPr>
            </w:pPr>
            <w:r w:rsidRPr="00452D38">
              <w:rPr>
                <w:rFonts w:ascii="Arial" w:hAnsi="Arial" w:cs="Arial"/>
                <w:b/>
                <w:bCs/>
                <w:color w:val="FFFFFF" w:themeColor="background1"/>
                <w:sz w:val="20"/>
                <w:szCs w:val="20"/>
              </w:rPr>
              <w:t>QUY ĐỊNH MUATOUR VÀ THANH TOÁN</w:t>
            </w:r>
          </w:p>
        </w:tc>
      </w:tr>
      <w:tr w:rsidR="00D30D76" w:rsidRPr="0018316E">
        <w:trPr>
          <w:trHeight w:val="607"/>
        </w:trPr>
        <w:tc>
          <w:tcPr>
            <w:tcW w:w="10875" w:type="dxa"/>
            <w:gridSpan w:val="2"/>
            <w:shd w:val="clear" w:color="auto" w:fill="FFFFFF" w:themeFill="background1"/>
            <w:hideMark/>
          </w:tcPr>
          <w:p w:rsidR="00D30D76" w:rsidRPr="00452D38" w:rsidRDefault="0093678E" w:rsidP="00A17FA5">
            <w:pPr>
              <w:pStyle w:val="ListParagraph"/>
              <w:numPr>
                <w:ilvl w:val="0"/>
                <w:numId w:val="20"/>
              </w:numPr>
              <w:spacing w:after="0"/>
              <w:ind w:left="361" w:hanging="307"/>
              <w:jc w:val="both"/>
              <w:rPr>
                <w:rFonts w:ascii="Arial" w:hAnsi="Arial" w:cs="Arial"/>
                <w:sz w:val="20"/>
                <w:szCs w:val="20"/>
                <w:lang w:val="vi-VN"/>
              </w:rPr>
            </w:pPr>
            <w:r w:rsidRPr="00452D38">
              <w:rPr>
                <w:rFonts w:ascii="Arial" w:hAnsi="Arial" w:cs="Arial"/>
                <w:b/>
                <w:color w:val="0070C0"/>
                <w:sz w:val="20"/>
                <w:szCs w:val="20"/>
                <w:lang w:val="vi-VN"/>
              </w:rPr>
              <w:t>Đợt 1:</w:t>
            </w:r>
            <w:r w:rsidRPr="00452D38">
              <w:rPr>
                <w:rFonts w:ascii="Arial" w:hAnsi="Arial" w:cs="Arial"/>
                <w:color w:val="0070C0"/>
                <w:sz w:val="20"/>
                <w:szCs w:val="20"/>
                <w:lang w:val="vi-VN"/>
              </w:rPr>
              <w:t xml:space="preserve"> </w:t>
            </w:r>
            <w:r w:rsidRPr="00452D38">
              <w:rPr>
                <w:rFonts w:ascii="Arial" w:hAnsi="Arial" w:cs="Arial"/>
                <w:sz w:val="20"/>
                <w:szCs w:val="20"/>
                <w:lang w:val="vi-VN"/>
              </w:rPr>
              <w:t>Thanh toán 50% số tiền ngay khi đăng ký tour.</w:t>
            </w:r>
          </w:p>
          <w:p w:rsidR="00D30D76" w:rsidRPr="00452D38" w:rsidRDefault="0093678E">
            <w:pPr>
              <w:pStyle w:val="ListParagraph"/>
              <w:numPr>
                <w:ilvl w:val="0"/>
                <w:numId w:val="1"/>
              </w:numPr>
              <w:spacing w:after="0"/>
              <w:ind w:left="345" w:right="174" w:hanging="270"/>
              <w:jc w:val="both"/>
              <w:rPr>
                <w:rFonts w:ascii="Arial" w:hAnsi="Arial" w:cs="Arial"/>
                <w:sz w:val="20"/>
                <w:szCs w:val="20"/>
                <w:lang w:val="vi-VN"/>
              </w:rPr>
            </w:pPr>
            <w:r w:rsidRPr="00452D38">
              <w:rPr>
                <w:rFonts w:ascii="Arial" w:hAnsi="Arial" w:cs="Arial"/>
                <w:b/>
                <w:color w:val="0070C0"/>
                <w:sz w:val="20"/>
                <w:szCs w:val="20"/>
                <w:lang w:val="vi-VN"/>
              </w:rPr>
              <w:t>Đợt 2:</w:t>
            </w:r>
            <w:r w:rsidRPr="00452D38">
              <w:rPr>
                <w:rFonts w:ascii="Arial" w:hAnsi="Arial" w:cs="Arial"/>
                <w:color w:val="0070C0"/>
                <w:sz w:val="20"/>
                <w:szCs w:val="20"/>
                <w:lang w:val="vi-VN"/>
              </w:rPr>
              <w:t xml:space="preserve"> </w:t>
            </w:r>
            <w:r w:rsidRPr="00452D38">
              <w:rPr>
                <w:rFonts w:ascii="Arial" w:hAnsi="Arial" w:cs="Arial"/>
                <w:sz w:val="20"/>
                <w:szCs w:val="20"/>
                <w:lang w:val="vi-VN"/>
              </w:rPr>
              <w:t>Thanh toán số tiền tour còn lại trước ngày khởi hành ít nhất 9 ngày (Không tính thứ bảy,chủ nhật).</w:t>
            </w:r>
          </w:p>
        </w:tc>
      </w:tr>
      <w:tr w:rsidR="00D30D76" w:rsidRPr="0018316E" w:rsidTr="00766258">
        <w:trPr>
          <w:trHeight w:val="230"/>
        </w:trPr>
        <w:tc>
          <w:tcPr>
            <w:tcW w:w="10875" w:type="dxa"/>
            <w:gridSpan w:val="2"/>
            <w:shd w:val="clear" w:color="auto" w:fill="0070C0"/>
          </w:tcPr>
          <w:p w:rsidR="00D30D76" w:rsidRPr="00452D38" w:rsidRDefault="0093678E">
            <w:pPr>
              <w:spacing w:line="276" w:lineRule="auto"/>
              <w:ind w:right="634"/>
              <w:jc w:val="center"/>
              <w:rPr>
                <w:rFonts w:ascii="Arial" w:hAnsi="Arial" w:cs="Arial"/>
                <w:b/>
                <w:bCs/>
                <w:color w:val="FFFFFF" w:themeColor="background1"/>
                <w:sz w:val="20"/>
                <w:szCs w:val="20"/>
                <w:lang w:val="en-US" w:eastAsia="en-US"/>
              </w:rPr>
            </w:pPr>
            <w:r w:rsidRPr="00452D38">
              <w:rPr>
                <w:rFonts w:ascii="Arial" w:hAnsi="Arial" w:cs="Arial"/>
                <w:b/>
                <w:bCs/>
                <w:color w:val="FFFFFF" w:themeColor="background1"/>
                <w:sz w:val="20"/>
                <w:szCs w:val="20"/>
                <w:lang w:val="en-US" w:eastAsia="en-US"/>
              </w:rPr>
              <w:t>ĐIỀU KIỆN HỦY TOUR</w:t>
            </w:r>
          </w:p>
        </w:tc>
      </w:tr>
      <w:tr w:rsidR="00D30D76" w:rsidRPr="0018316E">
        <w:trPr>
          <w:trHeight w:val="361"/>
        </w:trPr>
        <w:tc>
          <w:tcPr>
            <w:tcW w:w="10875" w:type="dxa"/>
            <w:gridSpan w:val="2"/>
            <w:shd w:val="clear" w:color="auto" w:fill="auto"/>
          </w:tcPr>
          <w:p w:rsidR="00D30D76" w:rsidRPr="00452D38" w:rsidRDefault="0093678E">
            <w:pPr>
              <w:pStyle w:val="NoSpacing"/>
              <w:spacing w:line="276" w:lineRule="auto"/>
              <w:contextualSpacing/>
              <w:jc w:val="both"/>
              <w:rPr>
                <w:rFonts w:ascii="Arial" w:hAnsi="Arial" w:cs="Arial"/>
                <w:b/>
                <w:noProof/>
                <w:color w:val="FF0000"/>
                <w:sz w:val="20"/>
                <w:szCs w:val="20"/>
                <w:bdr w:val="none" w:sz="0" w:space="0" w:color="auto" w:frame="1"/>
                <w:lang w:val="vi-VN"/>
              </w:rPr>
            </w:pPr>
            <w:r w:rsidRPr="00452D38">
              <w:rPr>
                <w:rFonts w:ascii="Arial" w:hAnsi="Arial" w:cs="Arial"/>
                <w:b/>
                <w:noProof/>
                <w:color w:val="FF0000"/>
                <w:sz w:val="20"/>
                <w:szCs w:val="20"/>
                <w:bdr w:val="none" w:sz="0" w:space="0" w:color="auto" w:frame="1"/>
                <w:lang w:val="vi-VN"/>
              </w:rPr>
              <w:t>Ngay sau khi đăng kí tour, khách vui lòng cọc 50% tổng giá tour, phần còn lại thanh toán trước 9 ngày tour khởi hành.</w:t>
            </w:r>
          </w:p>
          <w:p w:rsidR="00D30D76" w:rsidRPr="00452D38" w:rsidRDefault="0093678E" w:rsidP="00A17FA5">
            <w:pPr>
              <w:pStyle w:val="NoSpacing"/>
              <w:numPr>
                <w:ilvl w:val="0"/>
                <w:numId w:val="20"/>
              </w:numPr>
              <w:spacing w:line="276" w:lineRule="auto"/>
              <w:ind w:left="361"/>
              <w:contextualSpacing/>
              <w:jc w:val="both"/>
              <w:rPr>
                <w:rFonts w:ascii="Arial" w:hAnsi="Arial" w:cs="Arial"/>
                <w:noProof/>
                <w:color w:val="000000"/>
                <w:sz w:val="20"/>
                <w:szCs w:val="20"/>
                <w:bdr w:val="none" w:sz="0" w:space="0" w:color="auto" w:frame="1"/>
                <w:lang w:val="vi-VN"/>
              </w:rPr>
            </w:pPr>
            <w:r w:rsidRPr="00452D38">
              <w:rPr>
                <w:rFonts w:ascii="Arial" w:hAnsi="Arial" w:cs="Arial"/>
                <w:noProof/>
                <w:color w:val="000000"/>
                <w:sz w:val="20"/>
                <w:szCs w:val="20"/>
                <w:bdr w:val="none" w:sz="0" w:space="0" w:color="auto" w:frame="1"/>
                <w:lang w:val="vi-VN"/>
              </w:rPr>
              <w:t>Hủy tour sau khi đăng ký phí phạt 50% tiền cọc (+ phí visa nếu có).</w:t>
            </w:r>
          </w:p>
          <w:p w:rsidR="00D30D76" w:rsidRDefault="0093678E" w:rsidP="00A17FA5">
            <w:pPr>
              <w:pStyle w:val="NoSpacing"/>
              <w:numPr>
                <w:ilvl w:val="0"/>
                <w:numId w:val="20"/>
              </w:numPr>
              <w:spacing w:line="276" w:lineRule="auto"/>
              <w:ind w:left="361"/>
              <w:contextualSpacing/>
              <w:jc w:val="both"/>
              <w:rPr>
                <w:rFonts w:ascii="Arial" w:hAnsi="Arial" w:cs="Arial"/>
                <w:noProof/>
                <w:color w:val="000000"/>
                <w:sz w:val="20"/>
                <w:szCs w:val="20"/>
                <w:bdr w:val="none" w:sz="0" w:space="0" w:color="auto" w:frame="1"/>
                <w:lang w:val="vi-VN"/>
              </w:rPr>
            </w:pPr>
            <w:r w:rsidRPr="00452D38">
              <w:rPr>
                <w:rFonts w:ascii="Arial" w:hAnsi="Arial" w:cs="Arial"/>
                <w:noProof/>
                <w:color w:val="000000"/>
                <w:sz w:val="20"/>
                <w:szCs w:val="20"/>
                <w:bdr w:val="none" w:sz="0" w:space="0" w:color="auto" w:frame="1"/>
                <w:lang w:val="vi-VN"/>
              </w:rPr>
              <w:t>Hủy tour trước 14 ngày phí phạt = 50% tổng giá tour chương trình (+phí visa nếu có). (Tính theo ngày làm việc)</w:t>
            </w:r>
          </w:p>
          <w:p w:rsidR="00A17FA5" w:rsidRDefault="00A17FA5" w:rsidP="00A17FA5">
            <w:pPr>
              <w:pStyle w:val="NoSpacing"/>
              <w:numPr>
                <w:ilvl w:val="0"/>
                <w:numId w:val="20"/>
              </w:numPr>
              <w:spacing w:line="276" w:lineRule="auto"/>
              <w:ind w:left="361"/>
              <w:contextualSpacing/>
              <w:jc w:val="both"/>
              <w:rPr>
                <w:rFonts w:ascii="Arial" w:hAnsi="Arial" w:cs="Arial"/>
                <w:noProof/>
                <w:color w:val="000000"/>
                <w:bdr w:val="none" w:sz="0" w:space="0" w:color="auto" w:frame="1"/>
                <w:lang w:val="vi-VN"/>
              </w:rPr>
            </w:pPr>
            <w:r>
              <w:rPr>
                <w:rFonts w:ascii="Arial" w:hAnsi="Arial" w:cs="Arial"/>
                <w:noProof/>
                <w:color w:val="000000"/>
                <w:bdr w:val="none" w:sz="0" w:space="0" w:color="auto" w:frame="1"/>
                <w:lang w:val="vi-VN"/>
              </w:rPr>
              <w:t>Hủy tour trước 07 ngày phí phạt = 75% tổng giá tour chương trình (+phí visa nếu có). (Tính theo ngày làm việc)</w:t>
            </w:r>
          </w:p>
          <w:p w:rsidR="00A17FA5" w:rsidRPr="00A17FA5" w:rsidRDefault="00A17FA5" w:rsidP="00A17FA5">
            <w:pPr>
              <w:pStyle w:val="NoSpacing"/>
              <w:numPr>
                <w:ilvl w:val="0"/>
                <w:numId w:val="20"/>
              </w:numPr>
              <w:spacing w:line="276" w:lineRule="auto"/>
              <w:ind w:left="361"/>
              <w:contextualSpacing/>
              <w:jc w:val="both"/>
              <w:rPr>
                <w:rFonts w:ascii="Arial" w:hAnsi="Arial" w:cs="Arial"/>
                <w:noProof/>
                <w:color w:val="000000"/>
                <w:bdr w:val="none" w:sz="0" w:space="0" w:color="auto" w:frame="1"/>
                <w:lang w:val="vi-VN"/>
              </w:rPr>
            </w:pPr>
            <w:r>
              <w:rPr>
                <w:rFonts w:ascii="Arial" w:hAnsi="Arial" w:cs="Arial"/>
                <w:noProof/>
                <w:color w:val="000000"/>
                <w:bdr w:val="none" w:sz="0" w:space="0" w:color="auto" w:frame="1"/>
                <w:lang w:val="vi-VN"/>
              </w:rPr>
              <w:t>Sau thời gian trên phí phạt = 100% tổng giá trị chương trình (+ phí visa nếu có). (Tính theo ngày làm việc)</w:t>
            </w:r>
          </w:p>
          <w:p w:rsidR="00D30D76" w:rsidRPr="00452D38" w:rsidRDefault="0093678E" w:rsidP="00A17FA5">
            <w:pPr>
              <w:pStyle w:val="NoSpacing"/>
              <w:numPr>
                <w:ilvl w:val="0"/>
                <w:numId w:val="20"/>
              </w:numPr>
              <w:spacing w:line="276" w:lineRule="auto"/>
              <w:ind w:left="361"/>
              <w:contextualSpacing/>
              <w:jc w:val="both"/>
              <w:rPr>
                <w:rFonts w:ascii="Arial" w:hAnsi="Arial" w:cs="Arial"/>
                <w:noProof/>
                <w:color w:val="000000"/>
                <w:sz w:val="20"/>
                <w:szCs w:val="20"/>
                <w:bdr w:val="none" w:sz="0" w:space="0" w:color="auto" w:frame="1"/>
                <w:lang w:val="vi-VN"/>
              </w:rPr>
            </w:pPr>
            <w:r w:rsidRPr="00452D38">
              <w:rPr>
                <w:rFonts w:ascii="Arial" w:hAnsi="Arial" w:cs="Arial"/>
                <w:noProof/>
                <w:color w:val="000000"/>
                <w:sz w:val="20"/>
                <w:szCs w:val="20"/>
                <w:bdr w:val="none" w:sz="0" w:space="0" w:color="auto" w:frame="1"/>
                <w:lang w:val="vi-VN"/>
              </w:rPr>
              <w:t>Việc huỷ bỏ chuyến đi phải được thông báo trực tiếp với Công ty hoặc qua fax, email, tin nhắn điện thoại và phải được Công ty xác nhận. Việc huỷ bỏ bằng điện thoại không được chấp nhận.</w:t>
            </w:r>
          </w:p>
          <w:p w:rsidR="00D30D76" w:rsidRPr="00452D38" w:rsidRDefault="0093678E" w:rsidP="00A17FA5">
            <w:pPr>
              <w:pStyle w:val="NoSpacing"/>
              <w:numPr>
                <w:ilvl w:val="0"/>
                <w:numId w:val="20"/>
              </w:numPr>
              <w:spacing w:line="276" w:lineRule="auto"/>
              <w:ind w:left="361"/>
              <w:contextualSpacing/>
              <w:jc w:val="both"/>
              <w:rPr>
                <w:rFonts w:ascii="Arial" w:hAnsi="Arial" w:cs="Arial"/>
                <w:noProof/>
                <w:color w:val="000000"/>
                <w:sz w:val="20"/>
                <w:szCs w:val="20"/>
                <w:bdr w:val="none" w:sz="0" w:space="0" w:color="auto" w:frame="1"/>
                <w:lang w:val="vi-VN"/>
              </w:rPr>
            </w:pPr>
            <w:r w:rsidRPr="00452D38">
              <w:rPr>
                <w:rFonts w:ascii="Arial" w:hAnsi="Arial" w:cs="Arial"/>
                <w:noProof/>
                <w:color w:val="000000"/>
                <w:sz w:val="20"/>
                <w:szCs w:val="20"/>
                <w:bdr w:val="none" w:sz="0" w:space="0" w:color="auto" w:frame="1"/>
                <w:lang w:val="vi-VN"/>
              </w:rPr>
              <w:t>Thời gian hủy tour được tính cho ngày làm việc, không tính thứ bảy, chủ nhật và các ngày Lễ Tết.</w:t>
            </w:r>
          </w:p>
          <w:p w:rsidR="00D30D76" w:rsidRPr="00452D38" w:rsidRDefault="0093678E" w:rsidP="00A17FA5">
            <w:pPr>
              <w:pStyle w:val="NoSpacing"/>
              <w:numPr>
                <w:ilvl w:val="0"/>
                <w:numId w:val="20"/>
              </w:numPr>
              <w:spacing w:line="276" w:lineRule="auto"/>
              <w:ind w:left="361"/>
              <w:contextualSpacing/>
              <w:jc w:val="both"/>
              <w:rPr>
                <w:rFonts w:ascii="Arial" w:hAnsi="Arial" w:cs="Arial"/>
                <w:noProof/>
                <w:color w:val="000000"/>
                <w:sz w:val="20"/>
                <w:szCs w:val="20"/>
                <w:bdr w:val="none" w:sz="0" w:space="0" w:color="auto" w:frame="1"/>
                <w:lang w:val="vi-VN"/>
              </w:rPr>
            </w:pPr>
            <w:r w:rsidRPr="00452D38">
              <w:rPr>
                <w:rFonts w:ascii="Arial" w:hAnsi="Arial" w:cs="Arial"/>
                <w:noProof/>
                <w:color w:val="000000"/>
                <w:sz w:val="20"/>
                <w:szCs w:val="20"/>
                <w:bdr w:val="none" w:sz="0" w:space="0" w:color="auto" w:frame="1"/>
                <w:lang w:val="vi-VN"/>
              </w:rPr>
              <w:t>Đối với những khách đã có visa hủy tour, Công ty sẽ giữ hộ chiếu 1 tháng (thời hạn hiệu lực của visa) hoặc đóng dấu hủy visa.</w:t>
            </w:r>
          </w:p>
          <w:p w:rsidR="00D30D76" w:rsidRPr="00452D38" w:rsidRDefault="0093678E">
            <w:pPr>
              <w:pStyle w:val="NoSpacing"/>
              <w:jc w:val="both"/>
              <w:rPr>
                <w:rFonts w:ascii="Arial" w:hAnsi="Arial" w:cs="Arial"/>
                <w:noProof/>
                <w:color w:val="000000"/>
                <w:sz w:val="20"/>
                <w:szCs w:val="20"/>
                <w:bdr w:val="none" w:sz="0" w:space="0" w:color="auto" w:frame="1"/>
                <w:lang w:val="vi-VN"/>
              </w:rPr>
            </w:pPr>
            <w:r w:rsidRPr="00452D38">
              <w:rPr>
                <w:rFonts w:ascii="Arial" w:hAnsi="Arial" w:cs="Arial"/>
                <w:b/>
                <w:i/>
                <w:iCs/>
                <w:noProof/>
                <w:color w:val="0070C0"/>
                <w:sz w:val="20"/>
                <w:szCs w:val="20"/>
                <w:bdr w:val="none" w:sz="0" w:space="0" w:color="auto" w:frame="1"/>
                <w:lang w:val="vi-VN"/>
              </w:rPr>
              <w:t>Trường hợp Quý khách đã có visa:</w:t>
            </w:r>
            <w:r w:rsidRPr="00452D38">
              <w:rPr>
                <w:rFonts w:ascii="Arial" w:hAnsi="Arial" w:cs="Arial"/>
                <w:b/>
                <w:i/>
                <w:iCs/>
                <w:noProof/>
                <w:color w:val="000000"/>
                <w:sz w:val="20"/>
                <w:szCs w:val="20"/>
                <w:bdr w:val="none" w:sz="0" w:space="0" w:color="auto" w:frame="1"/>
                <w:lang w:val="vi-VN"/>
              </w:rPr>
              <w:t xml:space="preserve"> </w:t>
            </w:r>
            <w:r w:rsidRPr="00452D38">
              <w:rPr>
                <w:rFonts w:ascii="Arial" w:hAnsi="Arial" w:cs="Arial"/>
                <w:b/>
                <w:noProof/>
                <w:color w:val="000000"/>
                <w:sz w:val="20"/>
                <w:szCs w:val="20"/>
                <w:bdr w:val="none" w:sz="0" w:space="0" w:color="auto" w:frame="1"/>
                <w:lang w:val="vi-VN"/>
              </w:rPr>
              <w:t xml:space="preserve"> </w:t>
            </w:r>
            <w:r w:rsidRPr="00452D38">
              <w:rPr>
                <w:rFonts w:ascii="Arial" w:hAnsi="Arial" w:cs="Arial"/>
                <w:noProof/>
                <w:color w:val="000000"/>
                <w:sz w:val="20"/>
                <w:szCs w:val="20"/>
                <w:bdr w:val="none" w:sz="0" w:space="0" w:color="auto" w:frame="1"/>
                <w:lang w:val="vi-VN"/>
              </w:rPr>
              <w:t xml:space="preserve">giảm trừ </w:t>
            </w:r>
            <w:r w:rsidR="00A17FA5" w:rsidRPr="00A17FA5">
              <w:rPr>
                <w:rFonts w:ascii="Arial" w:hAnsi="Arial" w:cs="Arial"/>
                <w:b/>
                <w:noProof/>
                <w:color w:val="FF0000"/>
                <w:sz w:val="20"/>
                <w:szCs w:val="20"/>
                <w:bdr w:val="none" w:sz="0" w:space="0" w:color="auto" w:frame="1"/>
                <w:lang w:val="vi-VN"/>
              </w:rPr>
              <w:t>1.1</w:t>
            </w:r>
            <w:r w:rsidRPr="00452D38">
              <w:rPr>
                <w:rFonts w:ascii="Arial" w:hAnsi="Arial" w:cs="Arial"/>
                <w:b/>
                <w:noProof/>
                <w:color w:val="FF0000"/>
                <w:sz w:val="20"/>
                <w:szCs w:val="20"/>
                <w:bdr w:val="none" w:sz="0" w:space="0" w:color="auto" w:frame="1"/>
                <w:lang w:val="vi-VN"/>
              </w:rPr>
              <w:t>00.000 VNĐ/khách</w:t>
            </w:r>
            <w:r w:rsidRPr="00452D38">
              <w:rPr>
                <w:rFonts w:ascii="Arial" w:hAnsi="Arial" w:cs="Arial"/>
                <w:noProof/>
                <w:color w:val="FF0000"/>
                <w:sz w:val="20"/>
                <w:szCs w:val="20"/>
                <w:bdr w:val="none" w:sz="0" w:space="0" w:color="auto" w:frame="1"/>
                <w:lang w:val="vi-VN"/>
              </w:rPr>
              <w:t>.</w:t>
            </w:r>
          </w:p>
          <w:p w:rsidR="00D30D76" w:rsidRPr="00452D38" w:rsidRDefault="0093678E">
            <w:pPr>
              <w:spacing w:line="276" w:lineRule="auto"/>
              <w:ind w:right="634"/>
              <w:jc w:val="both"/>
              <w:rPr>
                <w:rFonts w:ascii="Arial" w:hAnsi="Arial" w:cs="Arial"/>
                <w:b/>
                <w:bCs/>
                <w:color w:val="FFFFFF" w:themeColor="background1"/>
                <w:sz w:val="20"/>
                <w:szCs w:val="20"/>
                <w:lang w:eastAsia="en-US"/>
              </w:rPr>
            </w:pPr>
            <w:r w:rsidRPr="00452D38">
              <w:rPr>
                <w:rFonts w:ascii="Arial" w:hAnsi="Arial" w:cs="Arial"/>
                <w:b/>
                <w:i/>
                <w:iCs/>
                <w:noProof/>
                <w:color w:val="0070C0"/>
                <w:sz w:val="20"/>
                <w:szCs w:val="20"/>
              </w:rPr>
              <w:t xml:space="preserve">Trường hợp Quý khách bị từ chối không cấp visa từ Lãnh Sự Quán: </w:t>
            </w:r>
            <w:r w:rsidRPr="00452D38">
              <w:rPr>
                <w:rFonts w:ascii="Arial" w:hAnsi="Arial" w:cs="Arial"/>
                <w:noProof/>
                <w:color w:val="000000"/>
                <w:sz w:val="20"/>
                <w:szCs w:val="20"/>
              </w:rPr>
              <w:t xml:space="preserve">Chi phí không hoàn lại là </w:t>
            </w:r>
            <w:r w:rsidRPr="00452D38">
              <w:rPr>
                <w:rFonts w:ascii="Arial" w:hAnsi="Arial" w:cs="Arial"/>
                <w:b/>
                <w:noProof/>
                <w:color w:val="FF0000"/>
                <w:sz w:val="20"/>
                <w:szCs w:val="20"/>
              </w:rPr>
              <w:t>1.500.000 VNĐ/khách</w:t>
            </w:r>
            <w:r w:rsidRPr="00452D38">
              <w:rPr>
                <w:rFonts w:ascii="Arial" w:hAnsi="Arial" w:cs="Arial"/>
                <w:noProof/>
                <w:color w:val="FF0000"/>
                <w:sz w:val="20"/>
                <w:szCs w:val="20"/>
              </w:rPr>
              <w:t>.</w:t>
            </w:r>
          </w:p>
        </w:tc>
      </w:tr>
      <w:tr w:rsidR="00D30D76" w:rsidRPr="0018316E">
        <w:trPr>
          <w:trHeight w:val="352"/>
        </w:trPr>
        <w:tc>
          <w:tcPr>
            <w:tcW w:w="10875" w:type="dxa"/>
            <w:gridSpan w:val="2"/>
            <w:tcBorders>
              <w:top w:val="single" w:sz="4" w:space="0" w:color="00B0F0"/>
              <w:left w:val="single" w:sz="4" w:space="0" w:color="00B0F0"/>
              <w:bottom w:val="single" w:sz="4" w:space="0" w:color="00B0F0"/>
              <w:right w:val="single" w:sz="4" w:space="0" w:color="00B0F0"/>
            </w:tcBorders>
            <w:shd w:val="clear" w:color="auto" w:fill="0070C0"/>
            <w:vAlign w:val="center"/>
          </w:tcPr>
          <w:p w:rsidR="00D30D76" w:rsidRPr="00452D38" w:rsidRDefault="0093678E" w:rsidP="00DD38DD">
            <w:pPr>
              <w:ind w:right="174"/>
              <w:jc w:val="center"/>
              <w:rPr>
                <w:rFonts w:ascii="Arial" w:hAnsi="Arial" w:cs="Arial"/>
                <w:b/>
                <w:noProof/>
                <w:color w:val="FFFFFF" w:themeColor="background1"/>
                <w:sz w:val="20"/>
                <w:szCs w:val="20"/>
                <w:bdr w:val="none" w:sz="0" w:space="0" w:color="auto" w:frame="1"/>
              </w:rPr>
            </w:pPr>
            <w:r w:rsidRPr="00452D38">
              <w:rPr>
                <w:rFonts w:ascii="Arial" w:hAnsi="Arial" w:cs="Arial"/>
                <w:b/>
                <w:noProof/>
                <w:color w:val="FFFFFF" w:themeColor="background1"/>
                <w:sz w:val="20"/>
                <w:szCs w:val="20"/>
                <w:bdr w:val="none" w:sz="0" w:space="0" w:color="auto" w:frame="1"/>
              </w:rPr>
              <w:t>ĐIỀU KIỆN ĐỐI VỚI KHÁCH NGƯỜI NƯỚC NGOÀI HOẶC VIỆT KIỀU:</w:t>
            </w:r>
          </w:p>
        </w:tc>
      </w:tr>
      <w:tr w:rsidR="00D30D76" w:rsidRPr="0018316E">
        <w:trPr>
          <w:trHeight w:val="1222"/>
        </w:trPr>
        <w:tc>
          <w:tcPr>
            <w:tcW w:w="10875" w:type="dxa"/>
            <w:gridSpan w:val="2"/>
            <w:tcBorders>
              <w:top w:val="single" w:sz="4" w:space="0" w:color="00B0F0"/>
            </w:tcBorders>
            <w:shd w:val="clear" w:color="auto" w:fill="auto"/>
            <w:vAlign w:val="center"/>
          </w:tcPr>
          <w:p w:rsidR="00D30D76" w:rsidRPr="00452D38" w:rsidRDefault="0093678E">
            <w:pPr>
              <w:pStyle w:val="NoSpacing"/>
              <w:numPr>
                <w:ilvl w:val="0"/>
                <w:numId w:val="16"/>
              </w:numPr>
              <w:tabs>
                <w:tab w:val="left" w:pos="360"/>
              </w:tabs>
              <w:spacing w:line="276" w:lineRule="auto"/>
              <w:ind w:left="414"/>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 xml:space="preserve">Visa tái nhập vào Việt Nam cho người nước ngoài hoặc khách Việt Kiều </w:t>
            </w:r>
            <w:r w:rsidRPr="00452D38">
              <w:rPr>
                <w:rFonts w:ascii="Arial" w:hAnsi="Arial" w:cs="Arial"/>
                <w:b/>
                <w:noProof/>
                <w:color w:val="FF0000"/>
                <w:sz w:val="20"/>
                <w:szCs w:val="20"/>
                <w:bdr w:val="none" w:sz="0" w:space="0" w:color="auto" w:frame="1"/>
                <w:lang w:val="vi-VN"/>
              </w:rPr>
              <w:t>(80$)</w:t>
            </w:r>
            <w:r w:rsidRPr="00452D38">
              <w:rPr>
                <w:rFonts w:ascii="Arial" w:hAnsi="Arial" w:cs="Arial"/>
                <w:noProof/>
                <w:sz w:val="20"/>
                <w:szCs w:val="20"/>
                <w:bdr w:val="none" w:sz="0" w:space="0" w:color="auto" w:frame="1"/>
                <w:lang w:val="vi-VN"/>
              </w:rPr>
              <w:t xml:space="preserve"> (Visa nhận tại cửa khẩu và có giá trị vào Việt Nam 1 lần -</w:t>
            </w:r>
            <w:r w:rsidRPr="00452D38">
              <w:rPr>
                <w:rFonts w:ascii="Arial" w:hAnsi="Arial" w:cs="Arial"/>
                <w:noProof/>
                <w:sz w:val="20"/>
                <w:szCs w:val="20"/>
                <w:lang w:val="vi-VN"/>
              </w:rPr>
              <w:t> </w:t>
            </w:r>
            <w:r w:rsidRPr="00452D38">
              <w:rPr>
                <w:rFonts w:ascii="Arial" w:hAnsi="Arial" w:cs="Arial"/>
                <w:noProof/>
                <w:sz w:val="20"/>
                <w:szCs w:val="20"/>
                <w:bdr w:val="none" w:sz="0" w:space="0" w:color="auto" w:frame="1"/>
                <w:lang w:val="vi-VN"/>
              </w:rPr>
              <w:t>trong 3 tháng đối với Việt kiều).</w:t>
            </w:r>
          </w:p>
          <w:p w:rsidR="00D30D76" w:rsidRPr="00452D38" w:rsidRDefault="0093678E">
            <w:pPr>
              <w:pStyle w:val="NoSpacing"/>
              <w:numPr>
                <w:ilvl w:val="0"/>
                <w:numId w:val="16"/>
              </w:numPr>
              <w:spacing w:line="276" w:lineRule="auto"/>
              <w:ind w:left="414"/>
              <w:contextualSpacing/>
              <w:jc w:val="both"/>
              <w:rPr>
                <w:rFonts w:ascii="Arial" w:hAnsi="Arial" w:cs="Arial"/>
                <w:b/>
                <w:noProof/>
                <w:color w:val="0070C0"/>
                <w:sz w:val="20"/>
                <w:szCs w:val="20"/>
                <w:bdr w:val="none" w:sz="0" w:space="0" w:color="auto" w:frame="1"/>
                <w:lang w:val="vi-VN"/>
              </w:rPr>
            </w:pPr>
            <w:r w:rsidRPr="00452D38">
              <w:rPr>
                <w:rFonts w:ascii="Arial" w:hAnsi="Arial" w:cs="Arial"/>
                <w:b/>
                <w:noProof/>
                <w:color w:val="0070C0"/>
                <w:sz w:val="20"/>
                <w:szCs w:val="20"/>
                <w:bdr w:val="none" w:sz="0" w:space="0" w:color="auto" w:frame="1"/>
                <w:lang w:val="vi-VN"/>
              </w:rPr>
              <w:t>Riêng đối với Quốc Tịch Mỹ phụ thu visa tái nhập Việt Nam 1 năm nhiều lần 150$/Khách.</w:t>
            </w:r>
          </w:p>
          <w:p w:rsidR="00D30D76" w:rsidRPr="00452D38" w:rsidRDefault="0093678E">
            <w:pPr>
              <w:pStyle w:val="ListParagraph"/>
              <w:numPr>
                <w:ilvl w:val="0"/>
                <w:numId w:val="16"/>
              </w:numPr>
              <w:spacing w:after="0"/>
              <w:ind w:left="414" w:right="174"/>
              <w:jc w:val="both"/>
              <w:rPr>
                <w:rFonts w:ascii="Arial" w:hAnsi="Arial" w:cs="Arial"/>
                <w:b/>
                <w:noProof/>
                <w:color w:val="FF0000"/>
                <w:sz w:val="20"/>
                <w:szCs w:val="20"/>
                <w:bdr w:val="none" w:sz="0" w:space="0" w:color="auto" w:frame="1"/>
                <w:lang w:val="vi-VN"/>
              </w:rPr>
            </w:pPr>
            <w:r w:rsidRPr="00452D38">
              <w:rPr>
                <w:rFonts w:ascii="Arial" w:hAnsi="Arial" w:cs="Arial"/>
                <w:noProof/>
                <w:sz w:val="20"/>
                <w:szCs w:val="20"/>
                <w:bdr w:val="none" w:sz="0" w:space="0" w:color="auto" w:frame="1"/>
                <w:lang w:val="vi-VN"/>
              </w:rPr>
              <w:t>Mang theo tờ khai hải quan nhập cảnh, visa, vé máy bay gốc từ nước ngoài mới vào Việt Nam.</w:t>
            </w:r>
          </w:p>
        </w:tc>
      </w:tr>
      <w:tr w:rsidR="00D30D76" w:rsidRPr="0018316E" w:rsidTr="00DD38DD">
        <w:trPr>
          <w:trHeight w:val="132"/>
        </w:trPr>
        <w:tc>
          <w:tcPr>
            <w:tcW w:w="10875" w:type="dxa"/>
            <w:gridSpan w:val="2"/>
            <w:shd w:val="clear" w:color="auto" w:fill="0070C0"/>
          </w:tcPr>
          <w:p w:rsidR="00D30D76" w:rsidRPr="00452D38" w:rsidRDefault="0093678E" w:rsidP="00DD38DD">
            <w:pPr>
              <w:spacing w:line="276" w:lineRule="auto"/>
              <w:ind w:right="634"/>
              <w:jc w:val="center"/>
              <w:rPr>
                <w:rFonts w:ascii="Arial" w:hAnsi="Arial" w:cs="Arial"/>
                <w:b/>
                <w:bCs/>
                <w:color w:val="FFFFFF" w:themeColor="background1"/>
                <w:sz w:val="20"/>
                <w:szCs w:val="20"/>
                <w:lang w:val="en-US" w:eastAsia="en-US"/>
              </w:rPr>
            </w:pPr>
            <w:r w:rsidRPr="00452D38">
              <w:rPr>
                <w:rFonts w:ascii="Arial" w:hAnsi="Arial" w:cs="Arial"/>
                <w:b/>
                <w:bCs/>
                <w:color w:val="FFFFFF" w:themeColor="background1"/>
                <w:sz w:val="20"/>
                <w:szCs w:val="20"/>
                <w:lang w:val="en-US" w:eastAsia="en-US"/>
              </w:rPr>
              <w:t>LƯU Ý</w:t>
            </w:r>
          </w:p>
        </w:tc>
      </w:tr>
      <w:tr w:rsidR="00D30D76" w:rsidRPr="0018316E" w:rsidTr="004E385F">
        <w:trPr>
          <w:trHeight w:val="545"/>
        </w:trPr>
        <w:tc>
          <w:tcPr>
            <w:tcW w:w="10875" w:type="dxa"/>
            <w:gridSpan w:val="2"/>
            <w:shd w:val="clear" w:color="auto" w:fill="auto"/>
          </w:tcPr>
          <w:p w:rsidR="00D30D76" w:rsidRPr="00452D38" w:rsidRDefault="0093678E">
            <w:pPr>
              <w:pStyle w:val="NoSpacing"/>
              <w:numPr>
                <w:ilvl w:val="0"/>
                <w:numId w:val="17"/>
              </w:numPr>
              <w:spacing w:line="276" w:lineRule="auto"/>
              <w:ind w:left="417" w:right="270"/>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Nếu khách là Việt Kiều hoặc nước ngoài có visa rời phải mang theo lúc đi tour.</w:t>
            </w:r>
          </w:p>
          <w:p w:rsidR="00D30D76" w:rsidRPr="00452D38" w:rsidRDefault="0093678E">
            <w:pPr>
              <w:pStyle w:val="NoSpacing"/>
              <w:numPr>
                <w:ilvl w:val="0"/>
                <w:numId w:val="17"/>
              </w:numPr>
              <w:spacing w:line="276" w:lineRule="auto"/>
              <w:ind w:left="417" w:right="270"/>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Trẻ em dưới 18 tuổi phải có bố mẹ đi cùng hoặc người được uỷ quyền phải có giấy uỷ quyền từ bố mẹ.</w:t>
            </w:r>
          </w:p>
          <w:p w:rsidR="00D30D76" w:rsidRPr="00452D38" w:rsidRDefault="0093678E">
            <w:pPr>
              <w:pStyle w:val="NoSpacing"/>
              <w:numPr>
                <w:ilvl w:val="0"/>
                <w:numId w:val="17"/>
              </w:numPr>
              <w:spacing w:line="276" w:lineRule="auto"/>
              <w:ind w:left="417" w:right="270"/>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Hồ sơ visa sau khi nộp vào Lãnh Sự Quán sẽ không được hoàn trả lại trong thời gian chờ cấp Visa.</w:t>
            </w:r>
          </w:p>
          <w:p w:rsidR="00D30D76" w:rsidRPr="00452D38" w:rsidRDefault="0093678E">
            <w:pPr>
              <w:pStyle w:val="NoSpacing"/>
              <w:numPr>
                <w:ilvl w:val="0"/>
                <w:numId w:val="17"/>
              </w:numPr>
              <w:spacing w:line="276" w:lineRule="auto"/>
              <w:ind w:left="417" w:right="270"/>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Nếu khách hàng bị cơ quan xuất nhập cảnh từ chối xuất cảnh hoặc nhập cảnh vì lí do cá nhân hay nhân thân, công ty sẽ không chịu trách nhiệm và sẽ không hoàn trả tiền tour.</w:t>
            </w:r>
          </w:p>
          <w:p w:rsidR="00D30D76" w:rsidRPr="00452D38" w:rsidRDefault="0093678E">
            <w:pPr>
              <w:pStyle w:val="NoSpacing"/>
              <w:numPr>
                <w:ilvl w:val="0"/>
                <w:numId w:val="17"/>
              </w:numPr>
              <w:spacing w:line="276" w:lineRule="auto"/>
              <w:ind w:left="417" w:right="270"/>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Tour thuần túy du lịch, suốt chương trình Quý khách không được rời đoàn. Không giải quyết cho bất kì lí do thăm thân, kinh doanh, để tách đoàn.</w:t>
            </w:r>
          </w:p>
          <w:p w:rsidR="00D30D76" w:rsidRPr="00452D38" w:rsidRDefault="0093678E">
            <w:pPr>
              <w:pStyle w:val="NoSpacing"/>
              <w:numPr>
                <w:ilvl w:val="0"/>
                <w:numId w:val="17"/>
              </w:numPr>
              <w:spacing w:line="276" w:lineRule="auto"/>
              <w:ind w:left="417" w:right="270"/>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Do các chuyến bay phụ thuộc vào các hãng Hàng Không nên trong một số trường hợp giờ bay có thể thay đổi mà không được thông báo trước.</w:t>
            </w:r>
          </w:p>
          <w:p w:rsidR="00D30D76" w:rsidRPr="00452D38" w:rsidRDefault="0093678E">
            <w:pPr>
              <w:pStyle w:val="NoSpacing"/>
              <w:numPr>
                <w:ilvl w:val="0"/>
                <w:numId w:val="17"/>
              </w:numPr>
              <w:spacing w:line="276" w:lineRule="auto"/>
              <w:ind w:left="417"/>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Đối với từng trường hợp cụ thể, khách có thể được yêu cầu đặt cọc ký quỹ từ 5.000USD/người  trước chuyến đi (Sẽ được thông báo trước khi đăng ký tour) (sau khi quay về Việt Nam, khách sẽ nhận lại đầy đủ số tiền đặt cọc). Sau khi có kết quả visa, nếu khách không đồng ý điều kiện trên, khách sẽ bị hủy visa đồng thời chịu mức phạt theo quy định “Điều kiện hủy phạt”.</w:t>
            </w:r>
          </w:p>
          <w:p w:rsidR="00D30D76" w:rsidRPr="00452D38" w:rsidRDefault="0093678E">
            <w:pPr>
              <w:pStyle w:val="NoSpacing"/>
              <w:numPr>
                <w:ilvl w:val="0"/>
                <w:numId w:val="17"/>
              </w:numPr>
              <w:spacing w:line="276" w:lineRule="auto"/>
              <w:ind w:left="417" w:right="270"/>
              <w:contextualSpacing/>
              <w:jc w:val="both"/>
              <w:rPr>
                <w:rFonts w:ascii="Arial" w:hAnsi="Arial" w:cs="Arial"/>
                <w:noProof/>
                <w:sz w:val="20"/>
                <w:szCs w:val="20"/>
                <w:bdr w:val="none" w:sz="0" w:space="0" w:color="auto" w:frame="1"/>
                <w:lang w:val="vi-VN"/>
              </w:rPr>
            </w:pPr>
            <w:r w:rsidRPr="00452D38">
              <w:rPr>
                <w:rFonts w:ascii="Arial" w:hAnsi="Arial" w:cs="Arial"/>
                <w:noProof/>
                <w:sz w:val="20"/>
                <w:szCs w:val="20"/>
                <w:bdr w:val="none" w:sz="0" w:space="0" w:color="auto" w:frame="1"/>
                <w:lang w:val="vi-VN"/>
              </w:rPr>
              <w:t>Do Visa du lịch này là loại đặc biệt nên khi đến Sân bay Hongkong, Trưởng đoàn sẽ thu hộ chiếu của quý khách và giữ suốt quá trình tour để trình sở di trú HongKong khi cần. Rất mong quý khách thông cảm và phối hợp với Trưởng đoàn.</w:t>
            </w:r>
          </w:p>
          <w:p w:rsidR="00D30D76" w:rsidRPr="00452D38" w:rsidRDefault="0093678E">
            <w:pPr>
              <w:spacing w:line="276" w:lineRule="auto"/>
              <w:ind w:left="57" w:right="84"/>
              <w:jc w:val="both"/>
              <w:rPr>
                <w:rFonts w:ascii="Arial" w:hAnsi="Arial" w:cs="Arial"/>
                <w:b/>
                <w:i/>
                <w:iCs/>
                <w:noProof/>
                <w:color w:val="0070C0"/>
                <w:sz w:val="20"/>
                <w:szCs w:val="20"/>
              </w:rPr>
            </w:pPr>
            <w:r w:rsidRPr="00452D38">
              <w:rPr>
                <w:rFonts w:ascii="Arial" w:hAnsi="Arial" w:cs="Arial"/>
                <w:b/>
                <w:i/>
                <w:iCs/>
                <w:noProof/>
                <w:color w:val="0070C0"/>
                <w:sz w:val="20"/>
                <w:szCs w:val="20"/>
              </w:rPr>
              <w:lastRenderedPageBreak/>
              <w:t>***Trong những trường hợp khách quan như: khủng bố, thiên tai…hoặc do có sự cố, có sự thay đổi lịch trình của các phương tiện vận chuyển công cộng như: máy bay, tàu hỏa…thì Công ty sẽ giữ quyền thay đổi lộ trình bất cứ lúc nào vì sự thuận tiện, an toàn cho khách hàng và sẽ không chịu trách nhiệm bồi thường những thiệt hại phát sinh***</w:t>
            </w:r>
          </w:p>
          <w:p w:rsidR="00D30D76" w:rsidRPr="00452D38" w:rsidRDefault="0093678E">
            <w:pPr>
              <w:pStyle w:val="ListParagraph"/>
              <w:numPr>
                <w:ilvl w:val="0"/>
                <w:numId w:val="17"/>
              </w:numPr>
              <w:ind w:right="84"/>
              <w:jc w:val="both"/>
              <w:rPr>
                <w:rFonts w:ascii="Arial" w:hAnsi="Arial" w:cs="Arial"/>
                <w:b/>
                <w:i/>
                <w:iCs/>
                <w:noProof/>
                <w:color w:val="0070C0"/>
                <w:sz w:val="20"/>
                <w:szCs w:val="20"/>
                <w:lang w:val="vi-VN"/>
              </w:rPr>
            </w:pPr>
            <w:r w:rsidRPr="00452D38">
              <w:rPr>
                <w:rFonts w:ascii="Arial" w:hAnsi="Arial" w:cs="Arial"/>
                <w:sz w:val="20"/>
                <w:szCs w:val="20"/>
                <w:lang w:val="vi-VN"/>
              </w:rPr>
              <w:t>Nếu khách là Việt kiều hoặc nước ngoài có visa rời phải mang theo lúc đi tour.</w:t>
            </w:r>
          </w:p>
          <w:p w:rsidR="00D30D76" w:rsidRPr="00452D38" w:rsidRDefault="0093678E">
            <w:pPr>
              <w:pStyle w:val="ListParagraph"/>
              <w:numPr>
                <w:ilvl w:val="0"/>
                <w:numId w:val="17"/>
              </w:numPr>
              <w:spacing w:after="0"/>
              <w:ind w:left="417" w:right="84"/>
              <w:jc w:val="both"/>
              <w:rPr>
                <w:rFonts w:ascii="Arial" w:hAnsi="Arial" w:cs="Arial"/>
                <w:sz w:val="20"/>
                <w:szCs w:val="20"/>
                <w:lang w:val="vi-VN"/>
              </w:rPr>
            </w:pPr>
            <w:r w:rsidRPr="00452D38">
              <w:rPr>
                <w:rFonts w:ascii="Arial" w:hAnsi="Arial" w:cs="Arial"/>
                <w:sz w:val="20"/>
                <w:szCs w:val="20"/>
                <w:lang w:val="vi-VN"/>
              </w:rPr>
              <w:t>Thứ tự và chi tiết trong chương trình có thể thay đổi để phù hợp với tình hình khách quan (thời tiết, giao thông…)</w:t>
            </w:r>
          </w:p>
          <w:p w:rsidR="00D30D76" w:rsidRPr="00452D38" w:rsidRDefault="0093678E">
            <w:pPr>
              <w:pStyle w:val="ListParagraph"/>
              <w:numPr>
                <w:ilvl w:val="0"/>
                <w:numId w:val="17"/>
              </w:numPr>
              <w:spacing w:after="0"/>
              <w:ind w:left="417" w:right="84"/>
              <w:jc w:val="both"/>
              <w:rPr>
                <w:rFonts w:ascii="Arial" w:hAnsi="Arial" w:cs="Arial"/>
                <w:sz w:val="20"/>
                <w:szCs w:val="20"/>
                <w:lang w:val="vi-VN"/>
              </w:rPr>
            </w:pPr>
            <w:r w:rsidRPr="00452D38">
              <w:rPr>
                <w:rFonts w:ascii="Arial" w:hAnsi="Arial" w:cs="Arial"/>
                <w:sz w:val="20"/>
                <w:szCs w:val="20"/>
                <w:lang w:val="vi-VN"/>
              </w:rPr>
              <w:t>Công ty sẽ không chịu trách nhiệm bảo đảm điểm tham quan trong các trường hợp xảy ra thiên tai, sự cố về an ninh, sự cố về hàng không,…</w:t>
            </w:r>
          </w:p>
          <w:p w:rsidR="00D30D76" w:rsidRPr="00452D38" w:rsidRDefault="0093678E">
            <w:pPr>
              <w:pStyle w:val="ListParagraph"/>
              <w:numPr>
                <w:ilvl w:val="0"/>
                <w:numId w:val="17"/>
              </w:numPr>
              <w:spacing w:after="0"/>
              <w:ind w:left="417" w:right="84"/>
              <w:jc w:val="both"/>
              <w:rPr>
                <w:rFonts w:ascii="Arial" w:hAnsi="Arial" w:cs="Arial"/>
                <w:sz w:val="20"/>
                <w:szCs w:val="20"/>
                <w:lang w:val="vi-VN"/>
              </w:rPr>
            </w:pPr>
            <w:r w:rsidRPr="00452D38">
              <w:rPr>
                <w:rFonts w:ascii="Arial" w:hAnsi="Arial" w:cs="Arial"/>
                <w:sz w:val="20"/>
                <w:szCs w:val="20"/>
                <w:lang w:val="vi-VN"/>
              </w:rPr>
              <w:t>Khi đăng ký tour du lịch, Quý khách vui lòng đọc kỹ chương trình, giá tour, các khoản bao gồm cũng như không bao gồm trong chương trình, các điều kiện hủy tour trên biên nhận đóng tiền. Trong trường hợp Quý khách không trực tiếp đến đăng ký tour mà do người khác đến đăng ký thì Quý khách vui lòng tìm hiểu kỹ chương trình từ người đăng ký cho mình.</w:t>
            </w:r>
          </w:p>
          <w:p w:rsidR="00D30D76" w:rsidRPr="00452D38" w:rsidRDefault="0093678E">
            <w:pPr>
              <w:pStyle w:val="ListParagraph"/>
              <w:numPr>
                <w:ilvl w:val="0"/>
                <w:numId w:val="17"/>
              </w:numPr>
              <w:spacing w:after="0"/>
              <w:ind w:left="417" w:right="84"/>
              <w:jc w:val="both"/>
              <w:rPr>
                <w:rFonts w:ascii="Arial" w:hAnsi="Arial" w:cs="Arial"/>
                <w:sz w:val="20"/>
                <w:szCs w:val="20"/>
                <w:lang w:val="vi-VN"/>
              </w:rPr>
            </w:pPr>
            <w:r w:rsidRPr="00452D38">
              <w:rPr>
                <w:rFonts w:ascii="Arial" w:hAnsi="Arial" w:cs="Arial"/>
                <w:sz w:val="20"/>
                <w:szCs w:val="20"/>
                <w:lang w:val="vi-VN"/>
              </w:rPr>
              <w:t>Do các chuyến bay phụ thuộc vào hãng hàng không nên trong một số trường hợp, giờ bay có thể được thay đổi mà không thông báo trước.</w:t>
            </w:r>
          </w:p>
        </w:tc>
      </w:tr>
    </w:tbl>
    <w:p w:rsidR="00F50D75" w:rsidRPr="00CE1235" w:rsidRDefault="00F50D75" w:rsidP="003E4B85">
      <w:pPr>
        <w:spacing w:line="276" w:lineRule="auto"/>
        <w:ind w:right="270"/>
        <w:rPr>
          <w:rFonts w:ascii="Arial" w:hAnsi="Arial" w:cs="Arial"/>
          <w:b/>
          <w:bCs/>
          <w:iCs/>
          <w:color w:val="0070C0"/>
          <w:sz w:val="28"/>
          <w:szCs w:val="28"/>
        </w:rPr>
      </w:pPr>
    </w:p>
    <w:p w:rsidR="00CE1235" w:rsidRPr="00CE1235" w:rsidRDefault="00CE1235" w:rsidP="00CE1235">
      <w:pPr>
        <w:spacing w:before="120" w:after="40"/>
        <w:ind w:right="-72"/>
        <w:jc w:val="center"/>
        <w:rPr>
          <w:rFonts w:ascii="Arial" w:hAnsi="Arial" w:cs="Arial"/>
          <w:b/>
          <w:bCs/>
          <w:iCs/>
          <w:color w:val="0070C0"/>
          <w:sz w:val="28"/>
          <w:szCs w:val="28"/>
        </w:rPr>
      </w:pPr>
      <w:r w:rsidRPr="00CE1235">
        <w:rPr>
          <w:rFonts w:ascii="Arial" w:hAnsi="Arial" w:cs="Arial"/>
          <w:b/>
          <w:bCs/>
          <w:iCs/>
          <w:color w:val="0070C0"/>
          <w:sz w:val="28"/>
          <w:szCs w:val="28"/>
        </w:rPr>
        <w:t>Chúc quý khách một chuyến đi thú vị và bổ ích!</w:t>
      </w:r>
    </w:p>
    <w:p w:rsidR="00CE1235" w:rsidRDefault="00CE1235" w:rsidP="00CE1235">
      <w:pPr>
        <w:spacing w:line="360" w:lineRule="auto"/>
        <w:rPr>
          <w:rFonts w:ascii="Arial" w:hAnsi="Arial" w:cs="Arial"/>
          <w:bCs/>
          <w:sz w:val="22"/>
          <w:szCs w:val="22"/>
        </w:rPr>
      </w:pPr>
      <w:bookmarkStart w:id="3" w:name="_GoBack"/>
      <w:bookmarkEnd w:id="3"/>
    </w:p>
    <w:p w:rsidR="00CE1235" w:rsidRDefault="00CE1235" w:rsidP="00CE1235">
      <w:pPr>
        <w:spacing w:line="360" w:lineRule="auto"/>
        <w:rPr>
          <w:rFonts w:ascii="Arial" w:hAnsi="Arial" w:cs="Arial"/>
          <w:bCs/>
          <w:sz w:val="22"/>
          <w:szCs w:val="22"/>
        </w:rPr>
      </w:pPr>
    </w:p>
    <w:p w:rsidR="00CE1235" w:rsidRPr="00CE1235" w:rsidRDefault="00CE1235" w:rsidP="003E4B85">
      <w:pPr>
        <w:spacing w:line="276" w:lineRule="auto"/>
        <w:ind w:right="270"/>
        <w:rPr>
          <w:rFonts w:ascii="Arial" w:hAnsi="Arial" w:cs="Arial"/>
          <w:b/>
          <w:bCs/>
          <w:iCs/>
          <w:color w:val="0070C0"/>
          <w:sz w:val="28"/>
          <w:szCs w:val="28"/>
        </w:rPr>
      </w:pPr>
    </w:p>
    <w:p w:rsidR="00CE1235" w:rsidRPr="00CE1235" w:rsidRDefault="00CE1235" w:rsidP="003E4B85">
      <w:pPr>
        <w:spacing w:line="276" w:lineRule="auto"/>
        <w:ind w:right="270"/>
        <w:rPr>
          <w:rFonts w:ascii="Arial" w:hAnsi="Arial" w:cs="Arial"/>
          <w:b/>
          <w:bCs/>
          <w:iCs/>
          <w:color w:val="0070C0"/>
          <w:sz w:val="28"/>
          <w:szCs w:val="28"/>
        </w:rPr>
      </w:pPr>
    </w:p>
    <w:p w:rsidR="00CE1235" w:rsidRPr="00CE1235" w:rsidRDefault="00CE1235" w:rsidP="003E4B85">
      <w:pPr>
        <w:spacing w:line="276" w:lineRule="auto"/>
        <w:ind w:right="270"/>
        <w:rPr>
          <w:rFonts w:ascii="Arial" w:hAnsi="Arial" w:cs="Arial"/>
          <w:b/>
          <w:bCs/>
          <w:iCs/>
          <w:color w:val="0070C0"/>
          <w:sz w:val="28"/>
          <w:szCs w:val="28"/>
        </w:rPr>
      </w:pPr>
    </w:p>
    <w:p w:rsidR="00CE1235" w:rsidRDefault="00CE1235" w:rsidP="003E4B85">
      <w:pPr>
        <w:spacing w:line="276" w:lineRule="auto"/>
        <w:ind w:right="270"/>
        <w:rPr>
          <w:rFonts w:ascii="Arial" w:hAnsi="Arial" w:cs="Arial"/>
          <w:b/>
          <w:bCs/>
          <w:iCs/>
          <w:color w:val="0070C0"/>
          <w:sz w:val="28"/>
          <w:szCs w:val="28"/>
          <w:lang w:val="en-US"/>
        </w:rPr>
      </w:pPr>
    </w:p>
    <w:p w:rsidR="00F25F60" w:rsidRDefault="00F25F60" w:rsidP="003E4B85">
      <w:pPr>
        <w:spacing w:line="276" w:lineRule="auto"/>
        <w:ind w:right="270"/>
        <w:rPr>
          <w:rFonts w:ascii="Arial" w:hAnsi="Arial" w:cs="Arial"/>
          <w:b/>
          <w:bCs/>
          <w:iCs/>
          <w:color w:val="0070C0"/>
          <w:sz w:val="28"/>
          <w:szCs w:val="28"/>
          <w:lang w:val="en-US"/>
        </w:rPr>
      </w:pPr>
    </w:p>
    <w:p w:rsidR="00F25F60" w:rsidRPr="00CE1235" w:rsidRDefault="00F25F60" w:rsidP="003E4B85">
      <w:pPr>
        <w:spacing w:line="276" w:lineRule="auto"/>
        <w:ind w:right="270"/>
        <w:rPr>
          <w:rFonts w:ascii="Arial" w:hAnsi="Arial" w:cs="Arial"/>
          <w:b/>
          <w:bCs/>
          <w:iCs/>
          <w:color w:val="0070C0"/>
          <w:sz w:val="28"/>
          <w:szCs w:val="28"/>
          <w:lang w:val="en-US"/>
        </w:rPr>
      </w:pPr>
    </w:p>
    <w:p w:rsidR="00CE1235" w:rsidRDefault="00CE1235" w:rsidP="003E4B85">
      <w:pPr>
        <w:spacing w:line="276" w:lineRule="auto"/>
        <w:ind w:right="270"/>
        <w:rPr>
          <w:rFonts w:ascii="Arial" w:hAnsi="Arial" w:cs="Arial"/>
          <w:b/>
          <w:bCs/>
          <w:iCs/>
          <w:color w:val="0070C0"/>
          <w:sz w:val="28"/>
          <w:szCs w:val="28"/>
          <w:lang w:val="en-US"/>
        </w:rPr>
      </w:pPr>
    </w:p>
    <w:p w:rsidR="00220044" w:rsidRDefault="00220044" w:rsidP="003E4B85">
      <w:pPr>
        <w:spacing w:line="276" w:lineRule="auto"/>
        <w:ind w:right="270"/>
        <w:rPr>
          <w:rFonts w:ascii="Arial" w:hAnsi="Arial" w:cs="Arial"/>
          <w:b/>
          <w:bCs/>
          <w:iCs/>
          <w:color w:val="0070C0"/>
          <w:sz w:val="28"/>
          <w:szCs w:val="28"/>
          <w:lang w:val="en-US"/>
        </w:rPr>
      </w:pPr>
    </w:p>
    <w:p w:rsidR="00321FFE" w:rsidRDefault="00321FFE" w:rsidP="003E4B85">
      <w:pPr>
        <w:spacing w:line="276" w:lineRule="auto"/>
        <w:ind w:right="270"/>
        <w:rPr>
          <w:rFonts w:ascii="Arial" w:hAnsi="Arial" w:cs="Arial"/>
          <w:b/>
          <w:bCs/>
          <w:iCs/>
          <w:color w:val="0070C0"/>
          <w:sz w:val="28"/>
          <w:szCs w:val="28"/>
          <w:lang w:val="en-US"/>
        </w:rPr>
      </w:pPr>
    </w:p>
    <w:p w:rsidR="004E4896" w:rsidRDefault="004E4896" w:rsidP="003E4B85">
      <w:pPr>
        <w:spacing w:line="276" w:lineRule="auto"/>
        <w:ind w:right="270"/>
        <w:rPr>
          <w:rFonts w:ascii="Arial" w:hAnsi="Arial" w:cs="Arial"/>
          <w:b/>
          <w:bCs/>
          <w:iCs/>
          <w:color w:val="0070C0"/>
          <w:sz w:val="28"/>
          <w:szCs w:val="28"/>
          <w:lang w:val="en-US"/>
        </w:rPr>
      </w:pPr>
    </w:p>
    <w:p w:rsidR="004E4896" w:rsidRDefault="004E4896" w:rsidP="003E4B85">
      <w:pPr>
        <w:spacing w:line="276" w:lineRule="auto"/>
        <w:ind w:right="270"/>
        <w:rPr>
          <w:rFonts w:ascii="Arial" w:hAnsi="Arial" w:cs="Arial"/>
          <w:b/>
          <w:bCs/>
          <w:iCs/>
          <w:color w:val="0070C0"/>
          <w:sz w:val="28"/>
          <w:szCs w:val="28"/>
          <w:lang w:val="en-US"/>
        </w:rPr>
      </w:pPr>
    </w:p>
    <w:p w:rsidR="004E4896" w:rsidRDefault="004E4896" w:rsidP="003E4B85">
      <w:pPr>
        <w:spacing w:line="276" w:lineRule="auto"/>
        <w:ind w:right="270"/>
        <w:rPr>
          <w:rFonts w:ascii="Arial" w:hAnsi="Arial" w:cs="Arial"/>
          <w:b/>
          <w:bCs/>
          <w:iCs/>
          <w:color w:val="0070C0"/>
          <w:sz w:val="28"/>
          <w:szCs w:val="28"/>
          <w:lang w:val="en-US"/>
        </w:rPr>
      </w:pPr>
    </w:p>
    <w:p w:rsidR="004E4896" w:rsidRDefault="004E4896" w:rsidP="003E4B85">
      <w:pPr>
        <w:spacing w:line="276" w:lineRule="auto"/>
        <w:ind w:right="270"/>
        <w:rPr>
          <w:rFonts w:ascii="Arial" w:hAnsi="Arial" w:cs="Arial"/>
          <w:b/>
          <w:bCs/>
          <w:iCs/>
          <w:color w:val="0070C0"/>
          <w:sz w:val="28"/>
          <w:szCs w:val="28"/>
          <w:lang w:val="en-US"/>
        </w:rPr>
      </w:pPr>
    </w:p>
    <w:p w:rsidR="004E4896" w:rsidRDefault="004E4896" w:rsidP="003E4B85">
      <w:pPr>
        <w:spacing w:line="276" w:lineRule="auto"/>
        <w:ind w:right="270"/>
        <w:rPr>
          <w:rFonts w:ascii="Arial" w:hAnsi="Arial" w:cs="Arial"/>
          <w:b/>
          <w:bCs/>
          <w:iCs/>
          <w:color w:val="0070C0"/>
          <w:sz w:val="28"/>
          <w:szCs w:val="28"/>
          <w:lang w:val="en-US"/>
        </w:rPr>
      </w:pPr>
    </w:p>
    <w:p w:rsidR="00E94694" w:rsidRDefault="00E94694" w:rsidP="003E4B85">
      <w:pPr>
        <w:spacing w:line="276" w:lineRule="auto"/>
        <w:ind w:right="270"/>
        <w:rPr>
          <w:rFonts w:ascii="Arial" w:hAnsi="Arial" w:cs="Arial"/>
          <w:b/>
          <w:bCs/>
          <w:iCs/>
          <w:color w:val="0070C0"/>
          <w:sz w:val="28"/>
          <w:szCs w:val="28"/>
          <w:lang w:val="en-US"/>
        </w:rPr>
      </w:pPr>
    </w:p>
    <w:p w:rsidR="00E94694" w:rsidRDefault="00E94694" w:rsidP="003E4B85">
      <w:pPr>
        <w:spacing w:line="276" w:lineRule="auto"/>
        <w:ind w:right="270"/>
        <w:rPr>
          <w:rFonts w:ascii="Arial" w:hAnsi="Arial" w:cs="Arial"/>
          <w:b/>
          <w:bCs/>
          <w:iCs/>
          <w:color w:val="0070C0"/>
          <w:sz w:val="28"/>
          <w:szCs w:val="28"/>
          <w:lang w:val="en-US"/>
        </w:rPr>
      </w:pPr>
    </w:p>
    <w:p w:rsidR="004E4896" w:rsidRDefault="004E4896" w:rsidP="003E4B85">
      <w:pPr>
        <w:spacing w:line="276" w:lineRule="auto"/>
        <w:ind w:right="270"/>
        <w:rPr>
          <w:rFonts w:ascii="Arial" w:hAnsi="Arial" w:cs="Arial"/>
          <w:b/>
          <w:bCs/>
          <w:iCs/>
          <w:color w:val="0070C0"/>
          <w:sz w:val="28"/>
          <w:szCs w:val="28"/>
          <w:lang w:val="en-US"/>
        </w:rPr>
      </w:pPr>
    </w:p>
    <w:p w:rsidR="005A4502" w:rsidRDefault="005A4502" w:rsidP="003E4B85">
      <w:pPr>
        <w:spacing w:line="276" w:lineRule="auto"/>
        <w:ind w:right="270"/>
        <w:rPr>
          <w:rFonts w:ascii="Arial" w:hAnsi="Arial" w:cs="Arial"/>
          <w:b/>
          <w:bCs/>
          <w:iCs/>
          <w:color w:val="0070C0"/>
          <w:sz w:val="28"/>
          <w:szCs w:val="28"/>
          <w:lang w:val="en-US"/>
        </w:rPr>
      </w:pPr>
    </w:p>
    <w:p w:rsidR="005A4502" w:rsidRDefault="005A4502" w:rsidP="003E4B85">
      <w:pPr>
        <w:spacing w:line="276" w:lineRule="auto"/>
        <w:ind w:right="270"/>
        <w:rPr>
          <w:rFonts w:ascii="Arial" w:hAnsi="Arial" w:cs="Arial"/>
          <w:b/>
          <w:bCs/>
          <w:iCs/>
          <w:color w:val="0070C0"/>
          <w:sz w:val="28"/>
          <w:szCs w:val="28"/>
          <w:lang w:val="en-US"/>
        </w:rPr>
      </w:pPr>
    </w:p>
    <w:p w:rsidR="005A4502" w:rsidRDefault="005A4502" w:rsidP="003E4B85">
      <w:pPr>
        <w:spacing w:line="276" w:lineRule="auto"/>
        <w:ind w:right="270"/>
        <w:rPr>
          <w:rFonts w:ascii="Arial" w:hAnsi="Arial" w:cs="Arial"/>
          <w:b/>
          <w:bCs/>
          <w:iCs/>
          <w:color w:val="0070C0"/>
          <w:sz w:val="28"/>
          <w:szCs w:val="28"/>
          <w:lang w:val="en-US"/>
        </w:rPr>
      </w:pPr>
    </w:p>
    <w:p w:rsidR="005A4502" w:rsidRDefault="005A4502" w:rsidP="003E4B85">
      <w:pPr>
        <w:spacing w:line="276" w:lineRule="auto"/>
        <w:ind w:right="270"/>
        <w:rPr>
          <w:rFonts w:ascii="Arial" w:hAnsi="Arial" w:cs="Arial"/>
          <w:b/>
          <w:bCs/>
          <w:iCs/>
          <w:color w:val="0070C0"/>
          <w:sz w:val="28"/>
          <w:szCs w:val="28"/>
          <w:lang w:val="en-US"/>
        </w:rPr>
      </w:pPr>
    </w:p>
    <w:p w:rsidR="005A4502" w:rsidRDefault="005A4502" w:rsidP="003E4B85">
      <w:pPr>
        <w:spacing w:line="276" w:lineRule="auto"/>
        <w:ind w:right="270"/>
        <w:rPr>
          <w:rFonts w:ascii="Arial" w:hAnsi="Arial" w:cs="Arial"/>
          <w:b/>
          <w:bCs/>
          <w:iCs/>
          <w:color w:val="0070C0"/>
          <w:sz w:val="28"/>
          <w:szCs w:val="28"/>
          <w:lang w:val="en-US"/>
        </w:rPr>
      </w:pPr>
    </w:p>
    <w:p w:rsidR="004E4896" w:rsidRPr="00CE1235" w:rsidRDefault="004E4896" w:rsidP="003E4B85">
      <w:pPr>
        <w:spacing w:line="276" w:lineRule="auto"/>
        <w:ind w:right="270"/>
        <w:rPr>
          <w:rFonts w:ascii="Arial" w:hAnsi="Arial" w:cs="Arial"/>
          <w:b/>
          <w:bCs/>
          <w:iCs/>
          <w:color w:val="0070C0"/>
          <w:sz w:val="28"/>
          <w:szCs w:val="28"/>
          <w:lang w:val="en-US"/>
        </w:rPr>
      </w:pPr>
    </w:p>
    <w:p w:rsidR="00D30D76" w:rsidRPr="00F50D75" w:rsidRDefault="0093678E">
      <w:pPr>
        <w:spacing w:line="276" w:lineRule="auto"/>
        <w:ind w:right="270"/>
        <w:jc w:val="center"/>
        <w:rPr>
          <w:rFonts w:ascii="Arial" w:hAnsi="Arial" w:cs="Arial"/>
          <w:b/>
          <w:noProof/>
          <w:color w:val="0070C0"/>
          <w:sz w:val="32"/>
          <w:szCs w:val="32"/>
        </w:rPr>
      </w:pPr>
      <w:r w:rsidRPr="00F50D75">
        <w:rPr>
          <w:rFonts w:ascii="Arial" w:hAnsi="Arial" w:cs="Arial"/>
          <w:b/>
          <w:noProof/>
          <w:color w:val="0070C0"/>
          <w:sz w:val="32"/>
          <w:szCs w:val="32"/>
        </w:rPr>
        <w:t>*** THỦ TỤC XIN VISA HONGKONG***</w:t>
      </w:r>
    </w:p>
    <w:p w:rsidR="00D30D76" w:rsidRPr="00F50D75" w:rsidRDefault="0093678E">
      <w:pPr>
        <w:spacing w:line="276" w:lineRule="auto"/>
        <w:ind w:right="270"/>
        <w:jc w:val="center"/>
        <w:rPr>
          <w:rFonts w:ascii="Arial" w:hAnsi="Arial" w:cs="Arial"/>
          <w:b/>
          <w:noProof/>
          <w:color w:val="0070C0"/>
          <w:sz w:val="32"/>
          <w:szCs w:val="32"/>
        </w:rPr>
      </w:pPr>
      <w:r w:rsidRPr="00F50D75">
        <w:rPr>
          <w:rFonts w:ascii="Arial" w:hAnsi="Arial" w:cs="Arial"/>
          <w:b/>
          <w:noProof/>
          <w:color w:val="0070C0"/>
          <w:sz w:val="32"/>
          <w:szCs w:val="32"/>
        </w:rPr>
        <w:t>(Giấy tờ toàn bộ bản scan)</w:t>
      </w:r>
    </w:p>
    <w:p w:rsidR="00D30D76" w:rsidRPr="00F50D75" w:rsidRDefault="0093678E">
      <w:pPr>
        <w:spacing w:line="360" w:lineRule="auto"/>
        <w:ind w:right="270"/>
        <w:jc w:val="center"/>
        <w:rPr>
          <w:rFonts w:ascii="Arial" w:hAnsi="Arial" w:cs="Arial"/>
          <w:b/>
          <w:noProof/>
          <w:color w:val="FF0000"/>
        </w:rPr>
      </w:pPr>
      <w:r w:rsidRPr="00F50D75">
        <w:rPr>
          <w:rFonts w:ascii="Arial" w:hAnsi="Arial" w:cs="Arial"/>
          <w:b/>
          <w:noProof/>
          <w:color w:val="FF0000"/>
          <w:highlight w:val="yellow"/>
        </w:rPr>
        <w:t>Bắt buộc: Scan visa Hongkong cũ nếu quý khách đã từng đi qua Hongkong</w:t>
      </w:r>
    </w:p>
    <w:tbl>
      <w:tblPr>
        <w:tblW w:w="10980" w:type="dxa"/>
        <w:tblBorders>
          <w:top w:val="thinThickLargeGap" w:sz="12" w:space="0" w:color="00B0F0"/>
          <w:left w:val="thinThickLargeGap" w:sz="12" w:space="0" w:color="00B0F0"/>
          <w:bottom w:val="thickThinLargeGap" w:sz="12" w:space="0" w:color="00B0F0"/>
          <w:right w:val="thickThinLargeGap" w:sz="12" w:space="0" w:color="00B0F0"/>
          <w:insideH w:val="single" w:sz="4" w:space="0" w:color="00B0F0"/>
          <w:insideV w:val="single" w:sz="4" w:space="0" w:color="00B0F0"/>
        </w:tblBorders>
        <w:tblLayout w:type="fixed"/>
        <w:tblLook w:val="0400" w:firstRow="0" w:lastRow="0" w:firstColumn="0" w:lastColumn="0" w:noHBand="0" w:noVBand="1"/>
      </w:tblPr>
      <w:tblGrid>
        <w:gridCol w:w="2656"/>
        <w:gridCol w:w="4326"/>
        <w:gridCol w:w="3998"/>
      </w:tblGrid>
      <w:tr w:rsidR="00D30D76">
        <w:trPr>
          <w:trHeight w:val="332"/>
        </w:trPr>
        <w:tc>
          <w:tcPr>
            <w:tcW w:w="6982" w:type="dxa"/>
            <w:gridSpan w:val="2"/>
            <w:shd w:val="clear" w:color="auto" w:fill="0070C0"/>
            <w:vAlign w:val="center"/>
            <w:hideMark/>
          </w:tcPr>
          <w:p w:rsidR="00D30D76" w:rsidRPr="00F50D75" w:rsidRDefault="0093678E">
            <w:pPr>
              <w:spacing w:before="40" w:after="40" w:line="276" w:lineRule="auto"/>
              <w:jc w:val="center"/>
              <w:rPr>
                <w:rFonts w:ascii="Arial" w:hAnsi="Arial" w:cs="Arial"/>
                <w:b/>
                <w:noProof/>
                <w:color w:val="FFFFFF" w:themeColor="background1"/>
                <w:sz w:val="22"/>
                <w:szCs w:val="22"/>
              </w:rPr>
            </w:pPr>
            <w:r w:rsidRPr="00F50D75">
              <w:rPr>
                <w:rFonts w:ascii="Arial" w:hAnsi="Arial" w:cs="Arial"/>
                <w:b/>
                <w:noProof/>
                <w:color w:val="FFFFFF" w:themeColor="background1"/>
                <w:sz w:val="22"/>
                <w:szCs w:val="22"/>
              </w:rPr>
              <w:t>MỤC HỒ SƠ</w:t>
            </w:r>
          </w:p>
        </w:tc>
        <w:tc>
          <w:tcPr>
            <w:tcW w:w="3998" w:type="dxa"/>
            <w:shd w:val="clear" w:color="auto" w:fill="0070C0"/>
            <w:vAlign w:val="center"/>
            <w:hideMark/>
          </w:tcPr>
          <w:p w:rsidR="00D30D76" w:rsidRPr="00F50D75" w:rsidRDefault="0093678E">
            <w:pPr>
              <w:spacing w:before="40" w:after="40" w:line="276" w:lineRule="auto"/>
              <w:jc w:val="center"/>
              <w:rPr>
                <w:rFonts w:ascii="Arial" w:hAnsi="Arial" w:cs="Arial"/>
                <w:b/>
                <w:noProof/>
                <w:color w:val="FFFFFF" w:themeColor="background1"/>
                <w:sz w:val="22"/>
                <w:szCs w:val="22"/>
              </w:rPr>
            </w:pPr>
            <w:r w:rsidRPr="00F50D75">
              <w:rPr>
                <w:rFonts w:ascii="Arial" w:hAnsi="Arial" w:cs="Arial"/>
                <w:b/>
                <w:noProof/>
                <w:color w:val="FFFFFF" w:themeColor="background1"/>
                <w:sz w:val="22"/>
                <w:szCs w:val="22"/>
              </w:rPr>
              <w:t>GHI CHÚ</w:t>
            </w:r>
          </w:p>
        </w:tc>
      </w:tr>
      <w:tr w:rsidR="00D30D76" w:rsidTr="007D27C8">
        <w:trPr>
          <w:trHeight w:val="1253"/>
        </w:trPr>
        <w:tc>
          <w:tcPr>
            <w:tcW w:w="2656" w:type="dxa"/>
            <w:vMerge w:val="restart"/>
            <w:shd w:val="clear" w:color="auto" w:fill="0070C0"/>
            <w:vAlign w:val="center"/>
            <w:hideMark/>
          </w:tcPr>
          <w:p w:rsidR="00D30D76" w:rsidRPr="00F50D75" w:rsidRDefault="0093678E">
            <w:pPr>
              <w:pStyle w:val="ListParagraph"/>
              <w:numPr>
                <w:ilvl w:val="0"/>
                <w:numId w:val="23"/>
              </w:numPr>
              <w:tabs>
                <w:tab w:val="left" w:pos="192"/>
              </w:tabs>
              <w:spacing w:before="40" w:after="40"/>
              <w:ind w:left="-25" w:hanging="3"/>
              <w:rPr>
                <w:rFonts w:ascii="Arial" w:eastAsia="Times New Roman" w:hAnsi="Arial" w:cs="Arial"/>
                <w:b/>
                <w:bCs/>
                <w:noProof/>
                <w:color w:val="FFFFFF" w:themeColor="background1"/>
              </w:rPr>
            </w:pPr>
            <w:r w:rsidRPr="00F50D75">
              <w:rPr>
                <w:rFonts w:ascii="Arial" w:eastAsia="Times New Roman" w:hAnsi="Arial" w:cs="Arial"/>
                <w:b/>
                <w:bCs/>
                <w:noProof/>
                <w:color w:val="FFFFFF" w:themeColor="background1"/>
              </w:rPr>
              <w:lastRenderedPageBreak/>
              <w:t>CÁ NHÂN</w:t>
            </w:r>
          </w:p>
        </w:tc>
        <w:tc>
          <w:tcPr>
            <w:tcW w:w="4326" w:type="dxa"/>
            <w:vAlign w:val="center"/>
            <w:hideMark/>
          </w:tcPr>
          <w:p w:rsidR="00D30D76" w:rsidRPr="00F50D75" w:rsidRDefault="0093678E">
            <w:pPr>
              <w:pStyle w:val="ListParagraph"/>
              <w:spacing w:before="40" w:after="40"/>
              <w:ind w:left="33"/>
              <w:rPr>
                <w:rFonts w:ascii="Arial" w:eastAsia="Times New Roman" w:hAnsi="Arial" w:cs="Arial"/>
                <w:noProof/>
                <w:lang w:val="vi-VN"/>
              </w:rPr>
            </w:pPr>
            <w:r w:rsidRPr="00F50D75">
              <w:rPr>
                <w:rFonts w:ascii="Arial" w:eastAsia="Times New Roman" w:hAnsi="Arial" w:cs="Arial"/>
                <w:noProof/>
                <w:lang w:val="vi-VN"/>
              </w:rPr>
              <w:t>Hộ chiếu scan còn giá trị sử dụng trên 6 tháng tính đến ngày kết thúc chuyến đi +  hộ chiếu cũ (nếu có)</w:t>
            </w:r>
            <w:r w:rsidRPr="00F50D75">
              <w:rPr>
                <w:rFonts w:ascii="Arial" w:eastAsia="Times New Roman" w:hAnsi="Arial" w:cs="Arial"/>
                <w:color w:val="FF0000"/>
                <w:lang w:val="vi-VN"/>
              </w:rPr>
              <w:t>Scan thêm visa những nước khách đã từng đi qua để dễ dàng hơn cho việc xét duyệt</w:t>
            </w:r>
          </w:p>
        </w:tc>
        <w:tc>
          <w:tcPr>
            <w:tcW w:w="3998" w:type="dxa"/>
            <w:vAlign w:val="center"/>
            <w:hideMark/>
          </w:tcPr>
          <w:p w:rsidR="00D30D76" w:rsidRPr="00F50D75" w:rsidRDefault="0093678E">
            <w:pPr>
              <w:spacing w:before="40" w:after="40" w:line="276" w:lineRule="auto"/>
              <w:rPr>
                <w:rFonts w:ascii="Arial" w:hAnsi="Arial" w:cs="Arial"/>
                <w:noProof/>
                <w:sz w:val="22"/>
                <w:szCs w:val="22"/>
              </w:rPr>
            </w:pPr>
            <w:r w:rsidRPr="00F50D75">
              <w:rPr>
                <w:rFonts w:ascii="Arial" w:hAnsi="Arial" w:cs="Arial"/>
                <w:noProof/>
                <w:sz w:val="22"/>
                <w:szCs w:val="22"/>
              </w:rPr>
              <w:t>Hộ chiếu trang có hình (SCAN TỪ BẢN GỐC ĐẸP)</w:t>
            </w:r>
          </w:p>
        </w:tc>
      </w:tr>
      <w:tr w:rsidR="00D30D76">
        <w:trPr>
          <w:trHeight w:val="401"/>
        </w:trPr>
        <w:tc>
          <w:tcPr>
            <w:tcW w:w="2656" w:type="dxa"/>
            <w:vMerge/>
            <w:vAlign w:val="center"/>
            <w:hideMark/>
          </w:tcPr>
          <w:p w:rsidR="00D30D76" w:rsidRPr="00F50D75" w:rsidRDefault="00D30D76">
            <w:pPr>
              <w:spacing w:line="276" w:lineRule="auto"/>
              <w:rPr>
                <w:rFonts w:ascii="Arial" w:hAnsi="Arial" w:cs="Arial"/>
                <w:b/>
                <w:bCs/>
                <w:noProof/>
                <w:color w:val="FFFFFF" w:themeColor="background1"/>
                <w:sz w:val="22"/>
                <w:szCs w:val="22"/>
                <w:lang w:eastAsia="en-US"/>
              </w:rPr>
            </w:pPr>
          </w:p>
        </w:tc>
        <w:tc>
          <w:tcPr>
            <w:tcW w:w="4326" w:type="dxa"/>
            <w:vAlign w:val="center"/>
            <w:hideMark/>
          </w:tcPr>
          <w:p w:rsidR="00D30D76" w:rsidRPr="00F50D75" w:rsidRDefault="0093678E">
            <w:pPr>
              <w:pStyle w:val="ListParagraph"/>
              <w:spacing w:before="40" w:after="40"/>
              <w:ind w:left="33"/>
              <w:rPr>
                <w:rFonts w:ascii="Arial" w:eastAsia="Times New Roman" w:hAnsi="Arial" w:cs="Arial"/>
                <w:noProof/>
                <w:lang w:val="vi-VN"/>
              </w:rPr>
            </w:pPr>
            <w:r w:rsidRPr="00F50D75">
              <w:rPr>
                <w:rFonts w:ascii="Arial" w:eastAsia="Times New Roman" w:hAnsi="Arial" w:cs="Arial"/>
                <w:noProof/>
                <w:lang w:val="vi-VN"/>
              </w:rPr>
              <w:t xml:space="preserve">1 hình </w:t>
            </w:r>
            <w:r w:rsidRPr="00F50D75">
              <w:rPr>
                <w:rFonts w:ascii="Arial" w:hAnsi="Arial" w:cs="Arial"/>
                <w:noProof/>
                <w:lang w:val="vi-VN"/>
              </w:rPr>
              <w:t xml:space="preserve">Hình thẻ 4x6 hình chụp mới nhất, nền trắng, </w:t>
            </w:r>
            <w:r w:rsidRPr="00F50D75">
              <w:rPr>
                <w:rFonts w:ascii="Arial" w:hAnsi="Arial" w:cs="Arial"/>
                <w:color w:val="000000"/>
                <w:lang w:val="vi-VN"/>
              </w:rPr>
              <w:t>mới chụp 03 tháng</w:t>
            </w:r>
          </w:p>
        </w:tc>
        <w:tc>
          <w:tcPr>
            <w:tcW w:w="3998" w:type="dxa"/>
            <w:vAlign w:val="center"/>
          </w:tcPr>
          <w:p w:rsidR="00D30D76" w:rsidRPr="00F50D75" w:rsidRDefault="00D30D76">
            <w:pPr>
              <w:spacing w:before="40" w:after="40" w:line="276" w:lineRule="auto"/>
              <w:rPr>
                <w:rFonts w:ascii="Arial" w:hAnsi="Arial" w:cs="Arial"/>
                <w:noProof/>
                <w:sz w:val="22"/>
                <w:szCs w:val="22"/>
              </w:rPr>
            </w:pPr>
          </w:p>
        </w:tc>
      </w:tr>
      <w:tr w:rsidR="00D30D76">
        <w:trPr>
          <w:trHeight w:val="326"/>
        </w:trPr>
        <w:tc>
          <w:tcPr>
            <w:tcW w:w="2656" w:type="dxa"/>
            <w:vMerge/>
            <w:vAlign w:val="center"/>
            <w:hideMark/>
          </w:tcPr>
          <w:p w:rsidR="00D30D76" w:rsidRPr="00F50D75" w:rsidRDefault="00D30D76">
            <w:pPr>
              <w:spacing w:line="276" w:lineRule="auto"/>
              <w:rPr>
                <w:rFonts w:ascii="Arial" w:hAnsi="Arial" w:cs="Arial"/>
                <w:b/>
                <w:bCs/>
                <w:noProof/>
                <w:color w:val="FFFFFF" w:themeColor="background1"/>
                <w:sz w:val="22"/>
                <w:szCs w:val="22"/>
                <w:lang w:eastAsia="en-US"/>
              </w:rPr>
            </w:pPr>
          </w:p>
        </w:tc>
        <w:tc>
          <w:tcPr>
            <w:tcW w:w="4326" w:type="dxa"/>
            <w:vAlign w:val="center"/>
            <w:hideMark/>
          </w:tcPr>
          <w:p w:rsidR="00D30D76" w:rsidRPr="00F50D75" w:rsidRDefault="0093678E">
            <w:pPr>
              <w:pStyle w:val="ListParagraph"/>
              <w:spacing w:before="40" w:after="40"/>
              <w:ind w:left="33"/>
              <w:rPr>
                <w:rFonts w:ascii="Arial" w:eastAsia="Times New Roman" w:hAnsi="Arial" w:cs="Arial"/>
                <w:noProof/>
                <w:lang w:val="vi-VN"/>
              </w:rPr>
            </w:pPr>
            <w:r w:rsidRPr="00F50D75">
              <w:rPr>
                <w:rFonts w:ascii="Arial" w:eastAsia="Times New Roman" w:hAnsi="Arial" w:cs="Arial"/>
                <w:noProof/>
                <w:lang w:val="vi-VN"/>
              </w:rPr>
              <w:t xml:space="preserve">CCCD và CMND cũ (nếu có) </w:t>
            </w:r>
          </w:p>
        </w:tc>
        <w:tc>
          <w:tcPr>
            <w:tcW w:w="3998" w:type="dxa"/>
            <w:vAlign w:val="center"/>
            <w:hideMark/>
          </w:tcPr>
          <w:p w:rsidR="00D30D76" w:rsidRPr="00F50D75" w:rsidRDefault="0093678E">
            <w:pPr>
              <w:pStyle w:val="ListParagraph"/>
              <w:spacing w:before="40" w:after="40"/>
              <w:ind w:left="35"/>
              <w:rPr>
                <w:rFonts w:ascii="Arial" w:eastAsia="Times New Roman" w:hAnsi="Arial" w:cs="Arial"/>
                <w:b/>
                <w:bCs/>
                <w:noProof/>
                <w:lang w:val="vi-VN"/>
              </w:rPr>
            </w:pPr>
            <w:r w:rsidRPr="00F50D75">
              <w:rPr>
                <w:rFonts w:ascii="Arial" w:eastAsia="Times New Roman" w:hAnsi="Arial" w:cs="Arial"/>
                <w:b/>
                <w:bCs/>
                <w:noProof/>
                <w:lang w:val="vi-VN"/>
              </w:rPr>
              <w:t>Người trên 14 tuổi phải có</w:t>
            </w:r>
          </w:p>
        </w:tc>
      </w:tr>
      <w:tr w:rsidR="00D30D76" w:rsidTr="007D27C8">
        <w:trPr>
          <w:trHeight w:val="722"/>
        </w:trPr>
        <w:tc>
          <w:tcPr>
            <w:tcW w:w="2656" w:type="dxa"/>
            <w:vMerge/>
            <w:vAlign w:val="center"/>
            <w:hideMark/>
          </w:tcPr>
          <w:p w:rsidR="00D30D76" w:rsidRPr="00F50D75" w:rsidRDefault="00D30D76">
            <w:pPr>
              <w:spacing w:line="276" w:lineRule="auto"/>
              <w:rPr>
                <w:rFonts w:ascii="Arial" w:hAnsi="Arial" w:cs="Arial"/>
                <w:b/>
                <w:bCs/>
                <w:noProof/>
                <w:color w:val="FFFFFF" w:themeColor="background1"/>
                <w:sz w:val="22"/>
                <w:szCs w:val="22"/>
                <w:lang w:eastAsia="en-US"/>
              </w:rPr>
            </w:pPr>
          </w:p>
        </w:tc>
        <w:tc>
          <w:tcPr>
            <w:tcW w:w="4326" w:type="dxa"/>
            <w:vAlign w:val="center"/>
            <w:hideMark/>
          </w:tcPr>
          <w:p w:rsidR="00D30D76" w:rsidRPr="00F50D75" w:rsidRDefault="0093678E">
            <w:pPr>
              <w:pStyle w:val="ListParagraph"/>
              <w:numPr>
                <w:ilvl w:val="0"/>
                <w:numId w:val="5"/>
              </w:numPr>
              <w:spacing w:before="40" w:after="40"/>
              <w:ind w:left="33"/>
              <w:rPr>
                <w:rFonts w:ascii="Arial" w:eastAsia="Times New Roman" w:hAnsi="Arial" w:cs="Arial"/>
                <w:b/>
                <w:noProof/>
                <w:lang w:val="vi-VN"/>
              </w:rPr>
            </w:pPr>
            <w:r w:rsidRPr="00F50D75">
              <w:rPr>
                <w:rFonts w:ascii="Arial" w:eastAsia="Times New Roman" w:hAnsi="Arial" w:cs="Arial"/>
                <w:noProof/>
                <w:lang w:val="vi-VN"/>
              </w:rPr>
              <w:t>Nếu đi 2 vợ chồng bổ sung Giấy kết hôn</w:t>
            </w:r>
          </w:p>
          <w:p w:rsidR="00D30D76" w:rsidRPr="00F50D75" w:rsidRDefault="0093678E">
            <w:pPr>
              <w:pStyle w:val="ListParagraph"/>
              <w:numPr>
                <w:ilvl w:val="0"/>
                <w:numId w:val="5"/>
              </w:numPr>
              <w:spacing w:before="40" w:after="40"/>
              <w:ind w:left="33"/>
              <w:rPr>
                <w:rFonts w:ascii="Arial" w:eastAsia="Times New Roman" w:hAnsi="Arial" w:cs="Arial"/>
                <w:b/>
                <w:noProof/>
                <w:lang w:val="vi-VN"/>
              </w:rPr>
            </w:pPr>
            <w:r w:rsidRPr="00F50D75">
              <w:rPr>
                <w:rFonts w:ascii="Arial" w:eastAsia="Times New Roman" w:hAnsi="Arial" w:cs="Arial"/>
                <w:noProof/>
                <w:lang w:val="vi-VN"/>
              </w:rPr>
              <w:t>Nếu đi chung gia đình, bổ sung giấy khai sinh của con</w:t>
            </w:r>
          </w:p>
        </w:tc>
        <w:tc>
          <w:tcPr>
            <w:tcW w:w="3998" w:type="dxa"/>
            <w:vAlign w:val="center"/>
          </w:tcPr>
          <w:p w:rsidR="00D30D76" w:rsidRPr="00F50D75" w:rsidRDefault="00D30D76">
            <w:pPr>
              <w:spacing w:before="40" w:after="40" w:line="276" w:lineRule="auto"/>
              <w:rPr>
                <w:rFonts w:ascii="Arial" w:hAnsi="Arial" w:cs="Arial"/>
                <w:b/>
                <w:noProof/>
                <w:sz w:val="22"/>
                <w:szCs w:val="22"/>
              </w:rPr>
            </w:pPr>
          </w:p>
        </w:tc>
      </w:tr>
      <w:tr w:rsidR="00D30D76" w:rsidTr="007D27C8">
        <w:trPr>
          <w:trHeight w:val="1714"/>
        </w:trPr>
        <w:tc>
          <w:tcPr>
            <w:tcW w:w="2656" w:type="dxa"/>
            <w:vMerge/>
            <w:vAlign w:val="center"/>
            <w:hideMark/>
          </w:tcPr>
          <w:p w:rsidR="00D30D76" w:rsidRPr="00F50D75" w:rsidRDefault="00D30D76">
            <w:pPr>
              <w:spacing w:line="276" w:lineRule="auto"/>
              <w:rPr>
                <w:rFonts w:ascii="Arial" w:hAnsi="Arial" w:cs="Arial"/>
                <w:b/>
                <w:bCs/>
                <w:noProof/>
                <w:color w:val="FFFFFF" w:themeColor="background1"/>
                <w:sz w:val="22"/>
                <w:szCs w:val="22"/>
                <w:lang w:eastAsia="en-US"/>
              </w:rPr>
            </w:pPr>
          </w:p>
        </w:tc>
        <w:tc>
          <w:tcPr>
            <w:tcW w:w="4326" w:type="dxa"/>
            <w:vAlign w:val="center"/>
            <w:hideMark/>
          </w:tcPr>
          <w:p w:rsidR="00D30D76" w:rsidRPr="00F50D75" w:rsidRDefault="0093678E">
            <w:pPr>
              <w:pStyle w:val="ListParagraph"/>
              <w:numPr>
                <w:ilvl w:val="0"/>
                <w:numId w:val="5"/>
              </w:numPr>
              <w:spacing w:before="40" w:after="40"/>
              <w:ind w:left="33" w:hanging="720"/>
              <w:rPr>
                <w:rFonts w:ascii="Arial" w:eastAsia="Times New Roman" w:hAnsi="Arial" w:cs="Arial"/>
                <w:noProof/>
                <w:lang w:val="vi-VN"/>
              </w:rPr>
            </w:pPr>
            <w:r w:rsidRPr="00F50D75">
              <w:rPr>
                <w:rFonts w:ascii="Arial" w:eastAsia="Times New Roman" w:hAnsi="Arial" w:cs="Arial"/>
                <w:noProof/>
                <w:color w:val="FF0000"/>
                <w:lang w:val="vi-VN"/>
              </w:rPr>
              <w:t>Khách nơi sinh từ Đà Nẵng trở ra nếu có tạm trú hay hộ khẩu ở miền Nam, vui lòng bổ sung hộ khẩu/ giấy xác nhận tạm trú</w:t>
            </w:r>
          </w:p>
          <w:p w:rsidR="00D30D76" w:rsidRPr="00F50D75" w:rsidRDefault="0093678E">
            <w:pPr>
              <w:pStyle w:val="ListParagraph"/>
              <w:numPr>
                <w:ilvl w:val="0"/>
                <w:numId w:val="5"/>
              </w:numPr>
              <w:spacing w:before="40" w:after="40"/>
              <w:ind w:left="33" w:hanging="720"/>
              <w:rPr>
                <w:rFonts w:ascii="Arial" w:eastAsia="Times New Roman" w:hAnsi="Arial" w:cs="Arial"/>
                <w:noProof/>
                <w:lang w:val="vi-VN"/>
              </w:rPr>
            </w:pPr>
            <w:r w:rsidRPr="00F50D75">
              <w:rPr>
                <w:rFonts w:ascii="Arial" w:hAnsi="Arial" w:cs="Arial"/>
                <w:color w:val="000000"/>
                <w:lang w:val="vi-VN"/>
              </w:rPr>
              <w:t>Tuỳ vào từng hồ sơ, khách có thể ký quỹ 50.000.000 vnd/khách.</w:t>
            </w:r>
          </w:p>
        </w:tc>
        <w:tc>
          <w:tcPr>
            <w:tcW w:w="3998" w:type="dxa"/>
            <w:vAlign w:val="center"/>
          </w:tcPr>
          <w:p w:rsidR="00D30D76" w:rsidRPr="00F50D75" w:rsidRDefault="00D30D76">
            <w:pPr>
              <w:spacing w:before="40" w:after="40" w:line="276" w:lineRule="auto"/>
              <w:rPr>
                <w:rFonts w:ascii="Arial" w:hAnsi="Arial" w:cs="Arial"/>
                <w:b/>
                <w:noProof/>
                <w:sz w:val="22"/>
                <w:szCs w:val="22"/>
              </w:rPr>
            </w:pPr>
          </w:p>
        </w:tc>
      </w:tr>
      <w:tr w:rsidR="002F5B4B">
        <w:trPr>
          <w:trHeight w:val="296"/>
        </w:trPr>
        <w:tc>
          <w:tcPr>
            <w:tcW w:w="2656" w:type="dxa"/>
            <w:shd w:val="clear" w:color="auto" w:fill="0070C0"/>
            <w:vAlign w:val="center"/>
            <w:hideMark/>
          </w:tcPr>
          <w:p w:rsidR="002F5B4B" w:rsidRPr="00F50D75" w:rsidRDefault="002F5B4B" w:rsidP="002F5B4B">
            <w:pPr>
              <w:spacing w:before="40" w:after="40" w:line="276" w:lineRule="auto"/>
              <w:rPr>
                <w:rFonts w:ascii="Arial" w:hAnsi="Arial" w:cs="Arial"/>
                <w:b/>
                <w:noProof/>
                <w:color w:val="FFFFFF" w:themeColor="background1"/>
                <w:sz w:val="22"/>
                <w:szCs w:val="22"/>
              </w:rPr>
            </w:pPr>
            <w:r w:rsidRPr="00F50D75">
              <w:rPr>
                <w:rFonts w:ascii="Arial" w:hAnsi="Arial" w:cs="Arial"/>
                <w:b/>
                <w:noProof/>
                <w:color w:val="FFFFFF" w:themeColor="background1"/>
                <w:sz w:val="22"/>
                <w:szCs w:val="22"/>
              </w:rPr>
              <w:t>II. Nhân Viên</w:t>
            </w:r>
          </w:p>
        </w:tc>
        <w:tc>
          <w:tcPr>
            <w:tcW w:w="8324" w:type="dxa"/>
            <w:gridSpan w:val="2"/>
            <w:vAlign w:val="center"/>
            <w:hideMark/>
          </w:tcPr>
          <w:p w:rsidR="002F5B4B" w:rsidRPr="00F50D75" w:rsidRDefault="002F5B4B" w:rsidP="002F5B4B">
            <w:pPr>
              <w:pStyle w:val="ListParagraph"/>
              <w:spacing w:before="40" w:after="40"/>
              <w:ind w:left="0"/>
              <w:rPr>
                <w:rFonts w:ascii="Arial" w:eastAsia="Times New Roman" w:hAnsi="Arial" w:cs="Arial"/>
                <w:noProof/>
                <w:lang w:val="vi-VN"/>
              </w:rPr>
            </w:pPr>
            <w:r w:rsidRPr="00F50D75">
              <w:rPr>
                <w:rFonts w:ascii="Arial" w:eastAsia="Times New Roman" w:hAnsi="Arial" w:cs="Arial"/>
                <w:noProof/>
                <w:lang w:val="vi-VN"/>
              </w:rPr>
              <w:t xml:space="preserve">Hợp đồng lao động </w:t>
            </w:r>
            <w:r w:rsidRPr="00F50D75">
              <w:rPr>
                <w:rFonts w:ascii="Arial" w:hAnsi="Arial" w:cs="Arial"/>
                <w:noProof/>
                <w:lang w:val="vi-VN"/>
              </w:rPr>
              <w:t>và</w:t>
            </w:r>
            <w:r w:rsidRPr="00F50D75">
              <w:rPr>
                <w:rFonts w:ascii="Arial" w:eastAsia="Times New Roman" w:hAnsi="Arial" w:cs="Arial"/>
                <w:noProof/>
                <w:lang w:val="vi-VN"/>
              </w:rPr>
              <w:t xml:space="preserve"> Đơn xin nghỉ phép </w:t>
            </w:r>
            <w:r w:rsidRPr="00F50D75">
              <w:rPr>
                <w:rFonts w:ascii="Arial" w:eastAsia="Times New Roman" w:hAnsi="Arial" w:cs="Arial"/>
                <w:noProof/>
                <w:lang w:val="vi-VN"/>
              </w:rPr>
              <w:br/>
            </w:r>
            <w:r w:rsidRPr="00F50D75">
              <w:rPr>
                <w:rFonts w:ascii="Arial" w:eastAsia="Times New Roman" w:hAnsi="Arial" w:cs="Arial"/>
                <w:b/>
                <w:noProof/>
                <w:lang w:val="vi-VN"/>
              </w:rPr>
              <w:t>Hoặc</w:t>
            </w:r>
            <w:r w:rsidRPr="00F50D75">
              <w:rPr>
                <w:rFonts w:ascii="Arial" w:hAnsi="Arial" w:cs="Arial"/>
                <w:b/>
                <w:noProof/>
                <w:lang w:val="vi-VN"/>
              </w:rPr>
              <w:t xml:space="preserve"> thay thế bằng</w:t>
            </w:r>
            <w:r w:rsidRPr="00F50D75">
              <w:rPr>
                <w:rFonts w:ascii="Arial" w:eastAsia="Times New Roman" w:hAnsi="Arial" w:cs="Arial"/>
                <w:b/>
                <w:noProof/>
                <w:lang w:val="vi-VN"/>
              </w:rPr>
              <w:t xml:space="preserve"> Xác </w:t>
            </w:r>
            <w:r w:rsidRPr="00F50D75">
              <w:rPr>
                <w:rFonts w:ascii="Arial" w:hAnsi="Arial" w:cs="Arial"/>
                <w:b/>
                <w:noProof/>
                <w:lang w:val="vi-VN"/>
              </w:rPr>
              <w:t>nhận công việc (mới nhất)</w:t>
            </w:r>
          </w:p>
        </w:tc>
      </w:tr>
      <w:tr w:rsidR="00D30D76">
        <w:trPr>
          <w:trHeight w:val="342"/>
        </w:trPr>
        <w:tc>
          <w:tcPr>
            <w:tcW w:w="2656" w:type="dxa"/>
            <w:shd w:val="clear" w:color="auto" w:fill="0070C0"/>
            <w:vAlign w:val="center"/>
            <w:hideMark/>
          </w:tcPr>
          <w:p w:rsidR="00D30D76" w:rsidRPr="00F50D75" w:rsidRDefault="0093678E">
            <w:pPr>
              <w:spacing w:before="40" w:after="40" w:line="276" w:lineRule="auto"/>
              <w:rPr>
                <w:rFonts w:ascii="Arial" w:hAnsi="Arial" w:cs="Arial"/>
                <w:b/>
                <w:noProof/>
                <w:color w:val="FFFFFF" w:themeColor="background1"/>
                <w:sz w:val="22"/>
                <w:szCs w:val="22"/>
              </w:rPr>
            </w:pPr>
            <w:r w:rsidRPr="00F50D75">
              <w:rPr>
                <w:rFonts w:ascii="Arial" w:hAnsi="Arial" w:cs="Arial"/>
                <w:b/>
                <w:noProof/>
                <w:color w:val="FFFFFF" w:themeColor="background1"/>
                <w:sz w:val="22"/>
                <w:szCs w:val="22"/>
              </w:rPr>
              <w:t>III. Chủ doanh nghiệp</w:t>
            </w:r>
          </w:p>
        </w:tc>
        <w:tc>
          <w:tcPr>
            <w:tcW w:w="8324" w:type="dxa"/>
            <w:gridSpan w:val="2"/>
            <w:vAlign w:val="center"/>
            <w:hideMark/>
          </w:tcPr>
          <w:p w:rsidR="00D30D76" w:rsidRPr="00F50D75" w:rsidRDefault="0093678E">
            <w:pPr>
              <w:pStyle w:val="ListParagraph"/>
              <w:numPr>
                <w:ilvl w:val="0"/>
                <w:numId w:val="24"/>
              </w:numPr>
              <w:spacing w:before="40" w:after="40"/>
              <w:ind w:left="393"/>
              <w:rPr>
                <w:rFonts w:ascii="Arial" w:eastAsia="Times New Roman" w:hAnsi="Arial" w:cs="Arial"/>
                <w:noProof/>
                <w:lang w:val="vi-VN"/>
              </w:rPr>
            </w:pPr>
            <w:r w:rsidRPr="00F50D75">
              <w:rPr>
                <w:rFonts w:ascii="Arial" w:eastAsia="Times New Roman" w:hAnsi="Arial" w:cs="Arial"/>
                <w:noProof/>
                <w:lang w:val="vi-VN"/>
              </w:rPr>
              <w:t xml:space="preserve">Giấy phép Đăng ký kinh doanh (SCAN BẢN GỐC RÕ, ĐẸP) </w:t>
            </w:r>
            <w:r w:rsidRPr="00F50D75">
              <w:rPr>
                <w:rFonts w:ascii="Arial" w:hAnsi="Arial" w:cs="Arial"/>
                <w:color w:val="000000"/>
                <w:lang w:val="vi-VN"/>
              </w:rPr>
              <w:t>(không chấp nhận quyết định bổ nhiệm)</w:t>
            </w:r>
          </w:p>
          <w:p w:rsidR="00D30D76" w:rsidRPr="00F50D75" w:rsidRDefault="0093678E">
            <w:pPr>
              <w:pStyle w:val="ListParagraph"/>
              <w:numPr>
                <w:ilvl w:val="0"/>
                <w:numId w:val="24"/>
              </w:numPr>
              <w:spacing w:before="40" w:after="40"/>
              <w:ind w:left="393"/>
              <w:rPr>
                <w:rFonts w:ascii="Arial" w:eastAsia="Times New Roman" w:hAnsi="Arial" w:cs="Arial"/>
                <w:noProof/>
                <w:lang w:val="vi-VN"/>
              </w:rPr>
            </w:pPr>
            <w:r w:rsidRPr="00F50D75">
              <w:rPr>
                <w:rFonts w:ascii="Arial" w:eastAsia="Times New Roman" w:hAnsi="Arial" w:cs="Arial"/>
                <w:noProof/>
                <w:lang w:val="vi-VN"/>
              </w:rPr>
              <w:t>Giấy chứng nhận đăng ký thuế  hoặc giấy đóng thuế 3 tháng gần nhất</w:t>
            </w:r>
          </w:p>
          <w:p w:rsidR="00D30D76" w:rsidRPr="00F50D75" w:rsidRDefault="0093678E">
            <w:pPr>
              <w:spacing w:before="40" w:after="40" w:line="276" w:lineRule="auto"/>
              <w:rPr>
                <w:rFonts w:ascii="Arial" w:hAnsi="Arial" w:cs="Arial"/>
                <w:noProof/>
                <w:sz w:val="22"/>
                <w:szCs w:val="22"/>
              </w:rPr>
            </w:pPr>
            <w:r w:rsidRPr="00F50D75">
              <w:rPr>
                <w:rFonts w:ascii="Arial" w:hAnsi="Arial" w:cs="Arial"/>
                <w:b/>
                <w:bCs/>
                <w:noProof/>
                <w:sz w:val="22"/>
                <w:szCs w:val="22"/>
              </w:rPr>
              <w:t>Lưu ý:</w:t>
            </w:r>
            <w:r w:rsidRPr="00F50D75">
              <w:rPr>
                <w:rFonts w:ascii="Arial" w:hAnsi="Arial" w:cs="Arial"/>
                <w:noProof/>
                <w:sz w:val="22"/>
                <w:szCs w:val="22"/>
              </w:rPr>
              <w:t xml:space="preserve"> Số chứng minh thư trên Giấy đăng ký kinh doanh phải khớp số chứng minh thư trong hộ chiếu, nếu không khớp cung cấp chứng minh thư khớp với giấy ĐKKD. Nếu bị mất chứng minh thư đó thì cung cấp hộ khẩu có số chứng minh thư  khớp giấy đó </w:t>
            </w:r>
          </w:p>
        </w:tc>
      </w:tr>
      <w:tr w:rsidR="00D30D76">
        <w:trPr>
          <w:trHeight w:val="342"/>
        </w:trPr>
        <w:tc>
          <w:tcPr>
            <w:tcW w:w="2656" w:type="dxa"/>
            <w:shd w:val="clear" w:color="auto" w:fill="0070C0"/>
            <w:vAlign w:val="center"/>
            <w:hideMark/>
          </w:tcPr>
          <w:p w:rsidR="00D30D76" w:rsidRPr="00F50D75" w:rsidRDefault="0093678E">
            <w:pPr>
              <w:spacing w:before="40" w:after="40" w:line="276" w:lineRule="auto"/>
              <w:rPr>
                <w:rFonts w:ascii="Arial" w:hAnsi="Arial" w:cs="Arial"/>
                <w:b/>
                <w:noProof/>
                <w:color w:val="FFFFFF" w:themeColor="background1"/>
                <w:sz w:val="22"/>
                <w:szCs w:val="22"/>
              </w:rPr>
            </w:pPr>
            <w:r w:rsidRPr="00F50D75">
              <w:rPr>
                <w:rFonts w:ascii="Arial" w:hAnsi="Arial" w:cs="Arial"/>
                <w:b/>
                <w:noProof/>
                <w:color w:val="FFFFFF" w:themeColor="background1"/>
                <w:sz w:val="22"/>
                <w:szCs w:val="22"/>
              </w:rPr>
              <w:t>IV. Học sinh</w:t>
            </w:r>
          </w:p>
        </w:tc>
        <w:tc>
          <w:tcPr>
            <w:tcW w:w="4326" w:type="dxa"/>
            <w:vAlign w:val="center"/>
            <w:hideMark/>
          </w:tcPr>
          <w:p w:rsidR="00D30D76" w:rsidRPr="00F50D75" w:rsidRDefault="0093678E">
            <w:pPr>
              <w:spacing w:before="40" w:after="40" w:line="276" w:lineRule="auto"/>
              <w:rPr>
                <w:rFonts w:ascii="Arial" w:hAnsi="Arial" w:cs="Arial"/>
                <w:noProof/>
                <w:sz w:val="22"/>
                <w:szCs w:val="22"/>
              </w:rPr>
            </w:pPr>
            <w:r w:rsidRPr="00F50D75">
              <w:rPr>
                <w:rFonts w:ascii="Arial" w:hAnsi="Arial" w:cs="Arial"/>
                <w:noProof/>
                <w:sz w:val="22"/>
                <w:szCs w:val="22"/>
              </w:rPr>
              <w:t xml:space="preserve"> Bản photo Thẻ HS - SV</w:t>
            </w:r>
          </w:p>
        </w:tc>
        <w:tc>
          <w:tcPr>
            <w:tcW w:w="3998" w:type="dxa"/>
            <w:vAlign w:val="center"/>
            <w:hideMark/>
          </w:tcPr>
          <w:p w:rsidR="00D30D76" w:rsidRPr="00F50D75" w:rsidRDefault="0093678E">
            <w:pPr>
              <w:pStyle w:val="NoSpacing"/>
              <w:spacing w:before="40" w:after="40" w:line="276" w:lineRule="auto"/>
              <w:ind w:left="72"/>
              <w:rPr>
                <w:rFonts w:ascii="Arial" w:hAnsi="Arial" w:cs="Arial"/>
                <w:b/>
                <w:noProof/>
                <w:lang w:val="vi-VN"/>
              </w:rPr>
            </w:pPr>
            <w:r w:rsidRPr="00F50D75">
              <w:rPr>
                <w:rFonts w:ascii="Arial" w:hAnsi="Arial" w:cs="Arial"/>
                <w:noProof/>
                <w:lang w:val="vi-VN"/>
              </w:rPr>
              <w:t>Dưới 18 tuổi</w:t>
            </w:r>
          </w:p>
        </w:tc>
      </w:tr>
      <w:tr w:rsidR="00D30D76" w:rsidTr="007D27C8">
        <w:trPr>
          <w:trHeight w:val="1744"/>
        </w:trPr>
        <w:tc>
          <w:tcPr>
            <w:tcW w:w="10980" w:type="dxa"/>
            <w:gridSpan w:val="3"/>
            <w:vAlign w:val="center"/>
            <w:hideMark/>
          </w:tcPr>
          <w:p w:rsidR="00D30D76" w:rsidRPr="00F50D75" w:rsidRDefault="0093678E">
            <w:pPr>
              <w:spacing w:before="40" w:after="40" w:line="276" w:lineRule="auto"/>
              <w:rPr>
                <w:rFonts w:ascii="Arial" w:hAnsi="Arial" w:cs="Arial"/>
                <w:b/>
                <w:noProof/>
                <w:color w:val="FF0000"/>
                <w:sz w:val="22"/>
                <w:szCs w:val="22"/>
              </w:rPr>
            </w:pPr>
            <w:r w:rsidRPr="00F50D75">
              <w:rPr>
                <w:rFonts w:ascii="Arial" w:hAnsi="Arial" w:cs="Arial"/>
                <w:b/>
                <w:noProof/>
                <w:color w:val="FF0000"/>
                <w:sz w:val="22"/>
                <w:szCs w:val="22"/>
              </w:rPr>
              <w:t>***Đối với trẻ em dưới 18 tuổi không đi cùng bố mẹ, hoặc đi với chỉ bố/mẹ.</w:t>
            </w:r>
          </w:p>
          <w:p w:rsidR="00D30D76" w:rsidRPr="00F50D75" w:rsidRDefault="0093678E">
            <w:pPr>
              <w:pStyle w:val="ListParagraph"/>
              <w:numPr>
                <w:ilvl w:val="0"/>
                <w:numId w:val="25"/>
              </w:numPr>
              <w:spacing w:before="40" w:after="40"/>
              <w:ind w:left="479"/>
              <w:rPr>
                <w:rFonts w:ascii="Arial" w:eastAsia="Times New Roman" w:hAnsi="Arial" w:cs="Arial"/>
                <w:noProof/>
                <w:lang w:val="vi-VN"/>
              </w:rPr>
            </w:pPr>
            <w:r w:rsidRPr="00F50D75">
              <w:rPr>
                <w:rFonts w:ascii="Arial" w:eastAsia="Times New Roman" w:hAnsi="Arial" w:cs="Arial"/>
                <w:noProof/>
                <w:lang w:val="vi-VN"/>
              </w:rPr>
              <w:t xml:space="preserve">Bản gốc </w:t>
            </w:r>
            <w:r w:rsidRPr="00F50D75">
              <w:rPr>
                <w:rFonts w:ascii="Arial" w:eastAsia="Times New Roman" w:hAnsi="Arial" w:cs="Arial"/>
                <w:b/>
                <w:noProof/>
                <w:lang w:val="vi-VN"/>
              </w:rPr>
              <w:t>Giấy ủy quyền</w:t>
            </w:r>
            <w:r w:rsidRPr="00F50D75">
              <w:rPr>
                <w:rFonts w:ascii="Arial" w:eastAsia="Times New Roman" w:hAnsi="Arial" w:cs="Arial"/>
                <w:noProof/>
                <w:lang w:val="vi-VN"/>
              </w:rPr>
              <w:t xml:space="preserve"> của cha mẹ có xác nhận của địa phương. (mẫu trên phường)</w:t>
            </w:r>
          </w:p>
          <w:p w:rsidR="00D30D76" w:rsidRPr="00F50D75" w:rsidRDefault="0093678E">
            <w:pPr>
              <w:pStyle w:val="ListParagraph"/>
              <w:numPr>
                <w:ilvl w:val="0"/>
                <w:numId w:val="25"/>
              </w:numPr>
              <w:spacing w:before="40" w:after="40"/>
              <w:ind w:left="479"/>
              <w:rPr>
                <w:rFonts w:ascii="Arial" w:eastAsia="Times New Roman" w:hAnsi="Arial" w:cs="Arial"/>
                <w:noProof/>
                <w:lang w:val="vi-VN"/>
              </w:rPr>
            </w:pPr>
            <w:r w:rsidRPr="00F50D75">
              <w:rPr>
                <w:rFonts w:ascii="Arial" w:eastAsia="Times New Roman" w:hAnsi="Arial" w:cs="Arial"/>
                <w:noProof/>
                <w:lang w:val="vi-VN"/>
              </w:rPr>
              <w:t>CMND/ CCCD của cả ba/mẹ bé</w:t>
            </w:r>
          </w:p>
          <w:p w:rsidR="00D30D76" w:rsidRPr="00F50D75" w:rsidRDefault="0093678E">
            <w:pPr>
              <w:pStyle w:val="ListParagraph"/>
              <w:numPr>
                <w:ilvl w:val="0"/>
                <w:numId w:val="25"/>
              </w:numPr>
              <w:spacing w:before="40" w:after="40"/>
              <w:ind w:left="479"/>
              <w:rPr>
                <w:rFonts w:ascii="Arial" w:eastAsia="Times New Roman" w:hAnsi="Arial" w:cs="Arial"/>
                <w:noProof/>
                <w:lang w:val="vi-VN"/>
              </w:rPr>
            </w:pPr>
            <w:r w:rsidRPr="00F50D75">
              <w:rPr>
                <w:rFonts w:ascii="Arial" w:hAnsi="Arial" w:cs="Arial"/>
                <w:color w:val="000000"/>
                <w:lang w:val="vi-VN"/>
              </w:rPr>
              <w:t>Chứng minh tài chính +xác định công việc thay con</w:t>
            </w:r>
          </w:p>
          <w:p w:rsidR="00D30D76" w:rsidRPr="00F50D75" w:rsidRDefault="0093678E">
            <w:pPr>
              <w:pStyle w:val="ListParagraph"/>
              <w:numPr>
                <w:ilvl w:val="0"/>
                <w:numId w:val="25"/>
              </w:numPr>
              <w:spacing w:before="40" w:after="40"/>
              <w:ind w:left="479"/>
              <w:rPr>
                <w:rFonts w:ascii="Arial" w:eastAsia="Times New Roman" w:hAnsi="Arial" w:cs="Arial"/>
                <w:noProof/>
                <w:lang w:val="vi-VN"/>
              </w:rPr>
            </w:pPr>
            <w:r w:rsidRPr="00F50D75">
              <w:rPr>
                <w:rFonts w:ascii="Arial" w:eastAsia="Times New Roman" w:hAnsi="Arial" w:cs="Arial"/>
                <w:noProof/>
                <w:lang w:val="vi-VN"/>
              </w:rPr>
              <w:t>Trường hợp ly hôn, bổ sung giấy ly hôn</w:t>
            </w:r>
          </w:p>
          <w:p w:rsidR="00D30D76" w:rsidRPr="00F50D75" w:rsidRDefault="0093678E">
            <w:pPr>
              <w:spacing w:before="40" w:after="40" w:line="276" w:lineRule="auto"/>
              <w:rPr>
                <w:rFonts w:ascii="Arial" w:hAnsi="Arial" w:cs="Arial"/>
                <w:noProof/>
                <w:sz w:val="22"/>
                <w:szCs w:val="22"/>
              </w:rPr>
            </w:pPr>
            <w:r w:rsidRPr="00F50D75">
              <w:rPr>
                <w:rFonts w:ascii="Arial" w:hAnsi="Arial" w:cs="Arial"/>
                <w:noProof/>
                <w:sz w:val="22"/>
                <w:szCs w:val="22"/>
              </w:rPr>
              <w:t>Trường hợp cha/mẹ đã mất, bổ sung giấy chứng tử</w:t>
            </w:r>
          </w:p>
        </w:tc>
      </w:tr>
      <w:tr w:rsidR="00D30D76" w:rsidTr="007D27C8">
        <w:trPr>
          <w:trHeight w:val="808"/>
        </w:trPr>
        <w:tc>
          <w:tcPr>
            <w:tcW w:w="2656" w:type="dxa"/>
            <w:shd w:val="clear" w:color="auto" w:fill="0070C0"/>
            <w:vAlign w:val="center"/>
            <w:hideMark/>
          </w:tcPr>
          <w:p w:rsidR="00D30D76" w:rsidRPr="00F50D75" w:rsidRDefault="0093678E">
            <w:pPr>
              <w:shd w:val="clear" w:color="auto" w:fill="0070C0"/>
              <w:spacing w:line="276" w:lineRule="auto"/>
              <w:rPr>
                <w:rFonts w:ascii="Arial" w:hAnsi="Arial" w:cs="Arial"/>
                <w:b/>
                <w:bCs/>
                <w:noProof/>
                <w:sz w:val="22"/>
                <w:szCs w:val="22"/>
              </w:rPr>
            </w:pPr>
            <w:r w:rsidRPr="00F50D75">
              <w:rPr>
                <w:rFonts w:ascii="Arial" w:hAnsi="Arial" w:cs="Arial"/>
                <w:b/>
                <w:bCs/>
                <w:noProof/>
                <w:color w:val="FFFFFF" w:themeColor="background1"/>
                <w:sz w:val="22"/>
                <w:szCs w:val="22"/>
              </w:rPr>
              <w:t>V. TÀI CHÍNH</w:t>
            </w:r>
          </w:p>
        </w:tc>
        <w:tc>
          <w:tcPr>
            <w:tcW w:w="4326" w:type="dxa"/>
            <w:vAlign w:val="center"/>
          </w:tcPr>
          <w:p w:rsidR="00D30D76" w:rsidRPr="00F50D75" w:rsidRDefault="0093678E">
            <w:pPr>
              <w:pStyle w:val="ListParagraph"/>
              <w:spacing w:before="40" w:after="40"/>
              <w:ind w:left="288"/>
              <w:rPr>
                <w:rFonts w:ascii="Arial" w:hAnsi="Arial" w:cs="Arial"/>
                <w:noProof/>
                <w:lang w:val="vi-VN"/>
              </w:rPr>
            </w:pPr>
            <w:r w:rsidRPr="00F50D75">
              <w:rPr>
                <w:rFonts w:ascii="Arial" w:eastAsia="Times New Roman" w:hAnsi="Arial" w:cs="Arial"/>
                <w:noProof/>
                <w:lang w:val="vi-VN"/>
              </w:rPr>
              <w:t xml:space="preserve">Sổ tiết kiệm hoặc xác nhận số dư trên </w:t>
            </w:r>
            <w:r w:rsidRPr="00F50D75">
              <w:rPr>
                <w:rFonts w:ascii="Arial" w:eastAsia="Times New Roman" w:hAnsi="Arial" w:cs="Arial"/>
                <w:b/>
                <w:noProof/>
                <w:color w:val="0070C0"/>
                <w:lang w:val="vi-VN"/>
              </w:rPr>
              <w:t>50.000.000VNĐ/ khách</w:t>
            </w:r>
          </w:p>
        </w:tc>
        <w:tc>
          <w:tcPr>
            <w:tcW w:w="3998" w:type="dxa"/>
            <w:vAlign w:val="center"/>
            <w:hideMark/>
          </w:tcPr>
          <w:p w:rsidR="00D30D76" w:rsidRPr="00F50D75" w:rsidRDefault="0093678E">
            <w:pPr>
              <w:pStyle w:val="ListParagraph"/>
              <w:numPr>
                <w:ilvl w:val="0"/>
                <w:numId w:val="4"/>
              </w:numPr>
              <w:spacing w:before="40" w:after="40"/>
              <w:ind w:left="274"/>
              <w:rPr>
                <w:rFonts w:ascii="Arial" w:eastAsia="Times New Roman" w:hAnsi="Arial" w:cs="Arial"/>
                <w:noProof/>
                <w:lang w:val="vi-VN"/>
              </w:rPr>
            </w:pPr>
            <w:r w:rsidRPr="00F50D75">
              <w:rPr>
                <w:rFonts w:ascii="Arial" w:eastAsia="Times New Roman" w:hAnsi="Arial" w:cs="Arial"/>
                <w:noProof/>
                <w:lang w:val="vi-VN"/>
              </w:rPr>
              <w:t>Xác nhận tại thời điểm nộp visa.</w:t>
            </w:r>
          </w:p>
          <w:p w:rsidR="00D30D76" w:rsidRPr="00F50D75" w:rsidRDefault="0093678E">
            <w:pPr>
              <w:pStyle w:val="ListParagraph"/>
              <w:numPr>
                <w:ilvl w:val="0"/>
                <w:numId w:val="4"/>
              </w:numPr>
              <w:spacing w:before="40" w:after="40"/>
              <w:ind w:left="274"/>
              <w:rPr>
                <w:rFonts w:ascii="Arial" w:eastAsia="Times New Roman" w:hAnsi="Arial" w:cs="Arial"/>
                <w:noProof/>
                <w:lang w:val="vi-VN"/>
              </w:rPr>
            </w:pPr>
            <w:r w:rsidRPr="00F50D75">
              <w:rPr>
                <w:rFonts w:ascii="Arial" w:eastAsia="Times New Roman" w:hAnsi="Arial" w:cs="Arial"/>
                <w:noProof/>
                <w:lang w:val="vi-VN"/>
              </w:rPr>
              <w:t>Ngày XNSD đến sau ngày kết thúc tour về.</w:t>
            </w:r>
          </w:p>
        </w:tc>
      </w:tr>
    </w:tbl>
    <w:p w:rsidR="00321FFE" w:rsidRDefault="00321FFE">
      <w:pPr>
        <w:spacing w:line="276" w:lineRule="auto"/>
        <w:ind w:right="270"/>
        <w:jc w:val="center"/>
        <w:rPr>
          <w:rFonts w:ascii="Arial" w:hAnsi="Arial" w:cs="Arial"/>
          <w:b/>
          <w:i/>
          <w:iCs/>
          <w:noProof/>
          <w:color w:val="FF0000"/>
          <w:sz w:val="22"/>
          <w:szCs w:val="22"/>
        </w:rPr>
      </w:pPr>
    </w:p>
    <w:p w:rsidR="00D30D76" w:rsidRPr="007D27C8" w:rsidRDefault="0093678E">
      <w:pPr>
        <w:spacing w:line="276" w:lineRule="auto"/>
        <w:ind w:right="270"/>
        <w:jc w:val="center"/>
        <w:rPr>
          <w:rFonts w:ascii="Arial" w:hAnsi="Arial" w:cs="Arial"/>
          <w:b/>
          <w:i/>
          <w:iCs/>
          <w:noProof/>
          <w:color w:val="FF0000"/>
          <w:sz w:val="22"/>
          <w:szCs w:val="22"/>
        </w:rPr>
      </w:pPr>
      <w:r w:rsidRPr="007D27C8">
        <w:rPr>
          <w:rFonts w:ascii="Arial" w:hAnsi="Arial" w:cs="Arial"/>
          <w:b/>
          <w:i/>
          <w:iCs/>
          <w:noProof/>
          <w:color w:val="FF0000"/>
          <w:sz w:val="22"/>
          <w:szCs w:val="22"/>
        </w:rPr>
        <w:t>***Lưu ý:   Trong quá trình xét duyệt hồ sơ, Đại sứ quán/Lãnh sự quán có thể yêu cầu quý khách bổ sung thêm giấy tờ nếu thấy cần thiết</w:t>
      </w:r>
    </w:p>
    <w:p w:rsidR="00F50D75" w:rsidRDefault="003E4B85" w:rsidP="00CE1235">
      <w:pPr>
        <w:spacing w:before="120" w:after="40"/>
        <w:ind w:left="2160" w:right="-72"/>
        <w:rPr>
          <w:rFonts w:ascii="Arial" w:hAnsi="Arial" w:cs="Arial"/>
          <w:bCs/>
          <w:sz w:val="22"/>
          <w:szCs w:val="22"/>
        </w:rPr>
      </w:pPr>
      <w:r w:rsidRPr="003E4B85">
        <w:rPr>
          <w:rFonts w:ascii="Arial" w:hAnsi="Arial" w:cs="Arial"/>
          <w:b/>
          <w:bCs/>
          <w:iCs/>
          <w:color w:val="0070C0"/>
        </w:rPr>
        <w:t xml:space="preserve"> </w:t>
      </w:r>
    </w:p>
    <w:p w:rsidR="00D30D76" w:rsidRPr="00CE1235" w:rsidRDefault="00D30D76" w:rsidP="007D27C8">
      <w:pPr>
        <w:spacing w:after="160" w:line="259" w:lineRule="auto"/>
        <w:rPr>
          <w:rFonts w:ascii="Arial" w:hAnsi="Arial" w:cs="Arial"/>
          <w:bCs/>
          <w:sz w:val="22"/>
          <w:szCs w:val="22"/>
        </w:rPr>
      </w:pPr>
    </w:p>
    <w:sectPr w:rsidR="00D30D76" w:rsidRPr="00CE1235">
      <w:headerReference w:type="even" r:id="rId32"/>
      <w:headerReference w:type="default" r:id="rId33"/>
      <w:footerReference w:type="default" r:id="rId34"/>
      <w:headerReference w:type="first" r:id="rId35"/>
      <w:pgSz w:w="11906" w:h="16838" w:code="9"/>
      <w:pgMar w:top="-288" w:right="432" w:bottom="-270" w:left="432"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C70" w:rsidRDefault="00642C70">
      <w:r>
        <w:separator/>
      </w:r>
    </w:p>
  </w:endnote>
  <w:endnote w:type="continuationSeparator" w:id="0">
    <w:p w:rsidR="00642C70" w:rsidRDefault="0064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等线">
    <w:panose1 w:val="00000000000000000000"/>
    <w:charset w:val="80"/>
    <w:family w:val="roman"/>
    <w:notTrueType/>
    <w:pitch w:val="default"/>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76" w:rsidRDefault="00D30D76">
    <w:pPr>
      <w:pStyle w:val="Footer"/>
      <w:spacing w:after="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C70" w:rsidRDefault="00642C70">
      <w:r>
        <w:separator/>
      </w:r>
    </w:p>
  </w:footnote>
  <w:footnote w:type="continuationSeparator" w:id="0">
    <w:p w:rsidR="00642C70" w:rsidRDefault="00642C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76" w:rsidRDefault="00D30D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76" w:rsidRDefault="00D30D76">
    <w:pPr>
      <w:tabs>
        <w:tab w:val="left" w:pos="2926"/>
        <w:tab w:val="center" w:pos="6210"/>
        <w:tab w:val="right" w:pos="10530"/>
      </w:tabs>
      <w:rPr>
        <w:b/>
        <w:color w:val="0066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76" w:rsidRDefault="00D30D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37pt;height:210pt;visibility:visible;mso-wrap-style:square" o:bullet="t">
        <v:imagedata r:id="rId1" o:title=""/>
      </v:shape>
    </w:pict>
  </w:numPicBullet>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00000003"/>
    <w:multiLevelType w:val="singleLevel"/>
    <w:tmpl w:val="62C0F932"/>
    <w:name w:val="WW8Num3"/>
    <w:lvl w:ilvl="0">
      <w:start w:val="1"/>
      <w:numFmt w:val="decimal"/>
      <w:lvlText w:val="%1."/>
      <w:lvlJc w:val="left"/>
      <w:pPr>
        <w:tabs>
          <w:tab w:val="num" w:pos="720"/>
        </w:tabs>
        <w:ind w:left="720" w:hanging="360"/>
      </w:pPr>
      <w:rPr>
        <w:b w:val="0"/>
      </w:rPr>
    </w:lvl>
  </w:abstractNum>
  <w:abstractNum w:abstractNumId="2">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nsid w:val="02A9304F"/>
    <w:multiLevelType w:val="hybridMultilevel"/>
    <w:tmpl w:val="0BD07842"/>
    <w:lvl w:ilvl="0" w:tplc="042A000D">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DE262F"/>
    <w:multiLevelType w:val="hybridMultilevel"/>
    <w:tmpl w:val="0ADAA428"/>
    <w:lvl w:ilvl="0" w:tplc="844E0DE2">
      <w:start w:val="1"/>
      <w:numFmt w:val="bullet"/>
      <w:lvlText w:val=""/>
      <w:lvlJc w:val="left"/>
      <w:pPr>
        <w:ind w:left="777" w:hanging="360"/>
      </w:pPr>
      <w:rPr>
        <w:rFonts w:ascii="Wingdings" w:hAnsi="Wingdings" w:hint="default"/>
        <w:color w:val="0070C0"/>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
    <w:nsid w:val="056106D5"/>
    <w:multiLevelType w:val="hybridMultilevel"/>
    <w:tmpl w:val="9EBC2E80"/>
    <w:lvl w:ilvl="0" w:tplc="7ECCEE34">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DF7691"/>
    <w:multiLevelType w:val="hybridMultilevel"/>
    <w:tmpl w:val="E3607FDA"/>
    <w:lvl w:ilvl="0" w:tplc="B522544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9E3E25"/>
    <w:multiLevelType w:val="hybridMultilevel"/>
    <w:tmpl w:val="CAF22D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2A01AC"/>
    <w:multiLevelType w:val="hybridMultilevel"/>
    <w:tmpl w:val="3036D82E"/>
    <w:lvl w:ilvl="0" w:tplc="F84AE252">
      <w:numFmt w:val="bullet"/>
      <w:lvlText w:val="-"/>
      <w:lvlJc w:val="left"/>
      <w:pPr>
        <w:ind w:left="720" w:hanging="360"/>
      </w:pPr>
      <w:rPr>
        <w:rFonts w:ascii="Tahoma" w:eastAsia="Times New Roman" w:hAnsi="Tahoma" w:cs="Tahoma"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B554D2"/>
    <w:multiLevelType w:val="hybridMultilevel"/>
    <w:tmpl w:val="9C445A40"/>
    <w:lvl w:ilvl="0" w:tplc="D1924A08">
      <w:start w:val="1"/>
      <w:numFmt w:val="decimal"/>
      <w:lvlText w:val="%1."/>
      <w:lvlJc w:val="left"/>
      <w:pPr>
        <w:ind w:left="445" w:hanging="360"/>
      </w:pPr>
      <w:rPr>
        <w:rFonts w:hint="default"/>
        <w:b w:val="0"/>
        <w:bCs/>
        <w:color w:val="auto"/>
      </w:rPr>
    </w:lvl>
    <w:lvl w:ilvl="1" w:tplc="042A0003" w:tentative="1">
      <w:start w:val="1"/>
      <w:numFmt w:val="bullet"/>
      <w:lvlText w:val="o"/>
      <w:lvlJc w:val="left"/>
      <w:pPr>
        <w:ind w:left="1165" w:hanging="360"/>
      </w:pPr>
      <w:rPr>
        <w:rFonts w:ascii="Courier New" w:hAnsi="Courier New" w:cs="Courier New" w:hint="default"/>
      </w:rPr>
    </w:lvl>
    <w:lvl w:ilvl="2" w:tplc="042A0005" w:tentative="1">
      <w:start w:val="1"/>
      <w:numFmt w:val="bullet"/>
      <w:lvlText w:val=""/>
      <w:lvlJc w:val="left"/>
      <w:pPr>
        <w:ind w:left="1885" w:hanging="360"/>
      </w:pPr>
      <w:rPr>
        <w:rFonts w:ascii="Wingdings" w:hAnsi="Wingdings" w:hint="default"/>
      </w:rPr>
    </w:lvl>
    <w:lvl w:ilvl="3" w:tplc="042A0001" w:tentative="1">
      <w:start w:val="1"/>
      <w:numFmt w:val="bullet"/>
      <w:lvlText w:val=""/>
      <w:lvlJc w:val="left"/>
      <w:pPr>
        <w:ind w:left="2605" w:hanging="360"/>
      </w:pPr>
      <w:rPr>
        <w:rFonts w:ascii="Symbol" w:hAnsi="Symbol" w:hint="default"/>
      </w:rPr>
    </w:lvl>
    <w:lvl w:ilvl="4" w:tplc="042A0003" w:tentative="1">
      <w:start w:val="1"/>
      <w:numFmt w:val="bullet"/>
      <w:lvlText w:val="o"/>
      <w:lvlJc w:val="left"/>
      <w:pPr>
        <w:ind w:left="3325" w:hanging="360"/>
      </w:pPr>
      <w:rPr>
        <w:rFonts w:ascii="Courier New" w:hAnsi="Courier New" w:cs="Courier New" w:hint="default"/>
      </w:rPr>
    </w:lvl>
    <w:lvl w:ilvl="5" w:tplc="042A0005" w:tentative="1">
      <w:start w:val="1"/>
      <w:numFmt w:val="bullet"/>
      <w:lvlText w:val=""/>
      <w:lvlJc w:val="left"/>
      <w:pPr>
        <w:ind w:left="4045" w:hanging="360"/>
      </w:pPr>
      <w:rPr>
        <w:rFonts w:ascii="Wingdings" w:hAnsi="Wingdings" w:hint="default"/>
      </w:rPr>
    </w:lvl>
    <w:lvl w:ilvl="6" w:tplc="042A0001" w:tentative="1">
      <w:start w:val="1"/>
      <w:numFmt w:val="bullet"/>
      <w:lvlText w:val=""/>
      <w:lvlJc w:val="left"/>
      <w:pPr>
        <w:ind w:left="4765" w:hanging="360"/>
      </w:pPr>
      <w:rPr>
        <w:rFonts w:ascii="Symbol" w:hAnsi="Symbol" w:hint="default"/>
      </w:rPr>
    </w:lvl>
    <w:lvl w:ilvl="7" w:tplc="042A0003" w:tentative="1">
      <w:start w:val="1"/>
      <w:numFmt w:val="bullet"/>
      <w:lvlText w:val="o"/>
      <w:lvlJc w:val="left"/>
      <w:pPr>
        <w:ind w:left="5485" w:hanging="360"/>
      </w:pPr>
      <w:rPr>
        <w:rFonts w:ascii="Courier New" w:hAnsi="Courier New" w:cs="Courier New" w:hint="default"/>
      </w:rPr>
    </w:lvl>
    <w:lvl w:ilvl="8" w:tplc="042A0005" w:tentative="1">
      <w:start w:val="1"/>
      <w:numFmt w:val="bullet"/>
      <w:lvlText w:val=""/>
      <w:lvlJc w:val="left"/>
      <w:pPr>
        <w:ind w:left="6205" w:hanging="360"/>
      </w:pPr>
      <w:rPr>
        <w:rFonts w:ascii="Wingdings" w:hAnsi="Wingdings" w:hint="default"/>
      </w:rPr>
    </w:lvl>
  </w:abstractNum>
  <w:abstractNum w:abstractNumId="10">
    <w:nsid w:val="15883D6C"/>
    <w:multiLevelType w:val="hybridMultilevel"/>
    <w:tmpl w:val="6804C2C0"/>
    <w:lvl w:ilvl="0" w:tplc="0409000F">
      <w:start w:val="1"/>
      <w:numFmt w:val="decimal"/>
      <w:lvlText w:val="%1."/>
      <w:lvlJc w:val="left"/>
      <w:pPr>
        <w:ind w:left="720" w:hanging="360"/>
      </w:pPr>
      <w:rPr>
        <w:rFonts w:hint="default"/>
        <w:b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nsid w:val="15D960DD"/>
    <w:multiLevelType w:val="hybridMultilevel"/>
    <w:tmpl w:val="C2FCD4E0"/>
    <w:lvl w:ilvl="0" w:tplc="40F0CA6C">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E018AB"/>
    <w:multiLevelType w:val="hybridMultilevel"/>
    <w:tmpl w:val="91829A8A"/>
    <w:lvl w:ilvl="0" w:tplc="5164BA92">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577506"/>
    <w:multiLevelType w:val="hybridMultilevel"/>
    <w:tmpl w:val="A88ECFBC"/>
    <w:lvl w:ilvl="0" w:tplc="0A12BAF0">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21271462"/>
    <w:multiLevelType w:val="hybridMultilevel"/>
    <w:tmpl w:val="4ADAF38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nsid w:val="2A1F2741"/>
    <w:multiLevelType w:val="multilevel"/>
    <w:tmpl w:val="569AED66"/>
    <w:lvl w:ilvl="0">
      <w:start w:val="1"/>
      <w:numFmt w:val="upperLetter"/>
      <w:lvlText w:val="%1."/>
      <w:lvlJc w:val="left"/>
      <w:pPr>
        <w:ind w:left="720" w:hanging="360"/>
      </w:pPr>
      <w:rPr>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B3303C6"/>
    <w:multiLevelType w:val="hybridMultilevel"/>
    <w:tmpl w:val="0A9655CC"/>
    <w:lvl w:ilvl="0" w:tplc="F4363FC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4B61AD"/>
    <w:multiLevelType w:val="hybridMultilevel"/>
    <w:tmpl w:val="DD1C340C"/>
    <w:lvl w:ilvl="0" w:tplc="844E0DE2">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
    <w:nsid w:val="398E497C"/>
    <w:multiLevelType w:val="hybridMultilevel"/>
    <w:tmpl w:val="C0286E48"/>
    <w:lvl w:ilvl="0" w:tplc="1F2ADECA">
      <w:start w:val="1"/>
      <w:numFmt w:val="bullet"/>
      <w:lvlText w:val=""/>
      <w:lvlJc w:val="left"/>
      <w:pPr>
        <w:ind w:left="720" w:hanging="360"/>
      </w:pPr>
      <w:rPr>
        <w:rFonts w:ascii="Wingdings" w:hAnsi="Wingding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626103"/>
    <w:multiLevelType w:val="hybridMultilevel"/>
    <w:tmpl w:val="F0C8CD24"/>
    <w:lvl w:ilvl="0" w:tplc="F4363FC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6A039D"/>
    <w:multiLevelType w:val="hybridMultilevel"/>
    <w:tmpl w:val="AE849FE6"/>
    <w:lvl w:ilvl="0" w:tplc="7ECCEE34">
      <w:start w:val="1"/>
      <w:numFmt w:val="bullet"/>
      <w:lvlText w:val=""/>
      <w:lvlJc w:val="left"/>
      <w:pPr>
        <w:ind w:left="927" w:hanging="360"/>
      </w:pPr>
      <w:rPr>
        <w:rFonts w:ascii="Symbol" w:hAnsi="Symbol" w:hint="default"/>
        <w:color w:val="0070C0"/>
        <w:sz w:val="22"/>
        <w:szCs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nsid w:val="49BD11C1"/>
    <w:multiLevelType w:val="hybridMultilevel"/>
    <w:tmpl w:val="854E72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E97A85"/>
    <w:multiLevelType w:val="hybridMultilevel"/>
    <w:tmpl w:val="15502438"/>
    <w:lvl w:ilvl="0" w:tplc="F4363FC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3C51DB"/>
    <w:multiLevelType w:val="hybridMultilevel"/>
    <w:tmpl w:val="BDEC9EE0"/>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5">
    <w:nsid w:val="51A73EC5"/>
    <w:multiLevelType w:val="hybridMultilevel"/>
    <w:tmpl w:val="88B04F20"/>
    <w:lvl w:ilvl="0" w:tplc="F4363FCA">
      <w:start w:val="1"/>
      <w:numFmt w:val="bullet"/>
      <w:lvlText w:val=""/>
      <w:lvlJc w:val="left"/>
      <w:pPr>
        <w:ind w:left="862" w:hanging="360"/>
      </w:pPr>
      <w:rPr>
        <w:rFonts w:ascii="Symbol" w:hAnsi="Symbol" w:hint="default"/>
        <w:b/>
        <w:color w:val="0070C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nsid w:val="51D94399"/>
    <w:multiLevelType w:val="hybridMultilevel"/>
    <w:tmpl w:val="34A85728"/>
    <w:lvl w:ilvl="0" w:tplc="F4363FCA">
      <w:start w:val="1"/>
      <w:numFmt w:val="bullet"/>
      <w:lvlText w:val=""/>
      <w:lvlJc w:val="left"/>
      <w:pPr>
        <w:ind w:left="720" w:hanging="360"/>
      </w:pPr>
      <w:rPr>
        <w:rFonts w:ascii="Symbol" w:hAnsi="Symbol" w:hint="default"/>
        <w:b/>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374BE4"/>
    <w:multiLevelType w:val="hybridMultilevel"/>
    <w:tmpl w:val="BFB8A5F0"/>
    <w:lvl w:ilvl="0" w:tplc="F4363FCA">
      <w:start w:val="1"/>
      <w:numFmt w:val="bullet"/>
      <w:lvlText w:val=""/>
      <w:lvlJc w:val="left"/>
      <w:pPr>
        <w:ind w:left="720" w:hanging="360"/>
      </w:pPr>
      <w:rPr>
        <w:rFonts w:ascii="Symbol" w:hAnsi="Symbol" w:hint="default"/>
        <w:b/>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5A6B70"/>
    <w:multiLevelType w:val="hybridMultilevel"/>
    <w:tmpl w:val="268644A4"/>
    <w:lvl w:ilvl="0" w:tplc="0409000D">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EC7BD1"/>
    <w:multiLevelType w:val="hybridMultilevel"/>
    <w:tmpl w:val="7AA805C4"/>
    <w:lvl w:ilvl="0" w:tplc="A61CF402">
      <w:start w:val="1"/>
      <w:numFmt w:val="bullet"/>
      <w:lvlText w:val=""/>
      <w:lvlJc w:val="left"/>
      <w:pPr>
        <w:ind w:left="1080" w:hanging="360"/>
      </w:pPr>
      <w:rPr>
        <w:rFonts w:ascii="Wingdings" w:hAnsi="Wingdings" w:hint="default"/>
        <w:b w:val="0"/>
        <w:bCs w:val="0"/>
        <w:color w:val="0070C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57F0D19"/>
    <w:multiLevelType w:val="hybridMultilevel"/>
    <w:tmpl w:val="9C8AF6EE"/>
    <w:lvl w:ilvl="0" w:tplc="9A622B3C">
      <w:start w:val="1"/>
      <w:numFmt w:val="bullet"/>
      <w:lvlText w:val=""/>
      <w:lvlJc w:val="left"/>
      <w:pPr>
        <w:ind w:left="862" w:hanging="360"/>
      </w:pPr>
      <w:rPr>
        <w:rFonts w:ascii="Symbol" w:hAnsi="Symbol" w:hint="default"/>
        <w:color w:val="0070C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1">
    <w:nsid w:val="675321A8"/>
    <w:multiLevelType w:val="hybridMultilevel"/>
    <w:tmpl w:val="A1E2C33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813C78"/>
    <w:multiLevelType w:val="hybridMultilevel"/>
    <w:tmpl w:val="FDE25FDE"/>
    <w:lvl w:ilvl="0" w:tplc="F4363FCA">
      <w:start w:val="1"/>
      <w:numFmt w:val="bullet"/>
      <w:lvlText w:val=""/>
      <w:lvlJc w:val="left"/>
      <w:pPr>
        <w:ind w:left="862" w:hanging="360"/>
      </w:pPr>
      <w:rPr>
        <w:rFonts w:ascii="Symbol" w:hAnsi="Symbol" w:hint="default"/>
        <w:b/>
        <w:color w:val="0070C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3">
    <w:nsid w:val="6B183E82"/>
    <w:multiLevelType w:val="hybridMultilevel"/>
    <w:tmpl w:val="F5F4235A"/>
    <w:lvl w:ilvl="0" w:tplc="B522544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DE0A53"/>
    <w:multiLevelType w:val="hybridMultilevel"/>
    <w:tmpl w:val="9D36A78E"/>
    <w:lvl w:ilvl="0" w:tplc="917002B2">
      <w:start w:val="9"/>
      <w:numFmt w:val="upp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6B26265"/>
    <w:multiLevelType w:val="hybridMultilevel"/>
    <w:tmpl w:val="30628EE6"/>
    <w:lvl w:ilvl="0" w:tplc="7852715E">
      <w:numFmt w:val="bullet"/>
      <w:lvlText w:val="-"/>
      <w:lvlJc w:val="left"/>
      <w:pPr>
        <w:ind w:left="720" w:hanging="360"/>
      </w:pPr>
      <w:rPr>
        <w:rFonts w:ascii="Tahoma" w:eastAsia="Times New Roman" w:hAnsi="Tahoma" w:cs="Tahoma"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E84216"/>
    <w:multiLevelType w:val="hybridMultilevel"/>
    <w:tmpl w:val="3006B6BA"/>
    <w:lvl w:ilvl="0" w:tplc="F4363FCA">
      <w:start w:val="1"/>
      <w:numFmt w:val="bullet"/>
      <w:lvlText w:val=""/>
      <w:lvlJc w:val="left"/>
      <w:pPr>
        <w:ind w:left="1133" w:hanging="360"/>
      </w:pPr>
      <w:rPr>
        <w:rFonts w:ascii="Symbol" w:hAnsi="Symbol" w:hint="default"/>
        <w:color w:val="0070C0"/>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37">
    <w:nsid w:val="7DFD1706"/>
    <w:multiLevelType w:val="hybridMultilevel"/>
    <w:tmpl w:val="304C41B2"/>
    <w:lvl w:ilvl="0" w:tplc="9BFA4850">
      <w:start w:val="1"/>
      <w:numFmt w:val="decimal"/>
      <w:lvlText w:val="%1."/>
      <w:lvlJc w:val="left"/>
      <w:pPr>
        <w:ind w:left="720" w:hanging="360"/>
      </w:pPr>
      <w:rPr>
        <w:rFonts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1"/>
  </w:num>
  <w:num w:numId="3">
    <w:abstractNumId w:val="15"/>
  </w:num>
  <w:num w:numId="4">
    <w:abstractNumId w:val="11"/>
  </w:num>
  <w:num w:numId="5">
    <w:abstractNumId w:val="35"/>
  </w:num>
  <w:num w:numId="6">
    <w:abstractNumId w:val="8"/>
  </w:num>
  <w:num w:numId="7">
    <w:abstractNumId w:val="3"/>
  </w:num>
  <w:num w:numId="8">
    <w:abstractNumId w:val="27"/>
  </w:num>
  <w:num w:numId="9">
    <w:abstractNumId w:val="20"/>
  </w:num>
  <w:num w:numId="10">
    <w:abstractNumId w:val="16"/>
  </w:num>
  <w:num w:numId="11">
    <w:abstractNumId w:val="37"/>
  </w:num>
  <w:num w:numId="12">
    <w:abstractNumId w:val="12"/>
  </w:num>
  <w:num w:numId="13">
    <w:abstractNumId w:val="17"/>
  </w:num>
  <w:num w:numId="14">
    <w:abstractNumId w:val="26"/>
  </w:num>
  <w:num w:numId="15">
    <w:abstractNumId w:val="36"/>
  </w:num>
  <w:num w:numId="16">
    <w:abstractNumId w:val="28"/>
  </w:num>
  <w:num w:numId="17">
    <w:abstractNumId w:val="9"/>
  </w:num>
  <w:num w:numId="18">
    <w:abstractNumId w:val="4"/>
  </w:num>
  <w:num w:numId="19">
    <w:abstractNumId w:val="24"/>
  </w:num>
  <w:num w:numId="20">
    <w:abstractNumId w:val="7"/>
  </w:num>
  <w:num w:numId="21">
    <w:abstractNumId w:val="22"/>
  </w:num>
  <w:num w:numId="22">
    <w:abstractNumId w:val="23"/>
  </w:num>
  <w:num w:numId="23">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4"/>
  </w:num>
  <w:num w:numId="26">
    <w:abstractNumId w:val="18"/>
  </w:num>
  <w:num w:numId="27">
    <w:abstractNumId w:val="34"/>
  </w:num>
  <w:num w:numId="28">
    <w:abstractNumId w:val="29"/>
  </w:num>
  <w:num w:numId="29">
    <w:abstractNumId w:val="21"/>
  </w:num>
  <w:num w:numId="30">
    <w:abstractNumId w:val="5"/>
  </w:num>
  <w:num w:numId="31">
    <w:abstractNumId w:val="33"/>
  </w:num>
  <w:num w:numId="32">
    <w:abstractNumId w:val="30"/>
  </w:num>
  <w:num w:numId="33">
    <w:abstractNumId w:val="25"/>
  </w:num>
  <w:num w:numId="34">
    <w:abstractNumId w:val="32"/>
  </w:num>
  <w:num w:numId="35">
    <w:abstractNumId w:val="19"/>
  </w:num>
  <w:num w:numId="3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D76"/>
    <w:rsid w:val="00010CD6"/>
    <w:rsid w:val="000318F2"/>
    <w:rsid w:val="00040276"/>
    <w:rsid w:val="0006296E"/>
    <w:rsid w:val="000633EF"/>
    <w:rsid w:val="00064E6F"/>
    <w:rsid w:val="00080382"/>
    <w:rsid w:val="000A4702"/>
    <w:rsid w:val="000B04D8"/>
    <w:rsid w:val="000E706E"/>
    <w:rsid w:val="00101DD5"/>
    <w:rsid w:val="00120382"/>
    <w:rsid w:val="001225C7"/>
    <w:rsid w:val="00122E73"/>
    <w:rsid w:val="001269CC"/>
    <w:rsid w:val="00127081"/>
    <w:rsid w:val="001317A9"/>
    <w:rsid w:val="0013559B"/>
    <w:rsid w:val="0014634C"/>
    <w:rsid w:val="001620F0"/>
    <w:rsid w:val="00167C0A"/>
    <w:rsid w:val="001775B2"/>
    <w:rsid w:val="0018316E"/>
    <w:rsid w:val="001918C0"/>
    <w:rsid w:val="001A3CD3"/>
    <w:rsid w:val="001B0CDA"/>
    <w:rsid w:val="001D3B11"/>
    <w:rsid w:val="001E037E"/>
    <w:rsid w:val="001E4679"/>
    <w:rsid w:val="001F0ACA"/>
    <w:rsid w:val="001F2348"/>
    <w:rsid w:val="001F573A"/>
    <w:rsid w:val="00206354"/>
    <w:rsid w:val="00214536"/>
    <w:rsid w:val="00220044"/>
    <w:rsid w:val="00247109"/>
    <w:rsid w:val="00250646"/>
    <w:rsid w:val="00282434"/>
    <w:rsid w:val="002827A3"/>
    <w:rsid w:val="002A34CE"/>
    <w:rsid w:val="002C3157"/>
    <w:rsid w:val="002F5B4B"/>
    <w:rsid w:val="00321FFE"/>
    <w:rsid w:val="003E4B85"/>
    <w:rsid w:val="003E6B81"/>
    <w:rsid w:val="00401470"/>
    <w:rsid w:val="00401F10"/>
    <w:rsid w:val="00423A4C"/>
    <w:rsid w:val="004345D3"/>
    <w:rsid w:val="00436983"/>
    <w:rsid w:val="0044280D"/>
    <w:rsid w:val="0045165A"/>
    <w:rsid w:val="00452D38"/>
    <w:rsid w:val="00463335"/>
    <w:rsid w:val="00491CD7"/>
    <w:rsid w:val="004B725E"/>
    <w:rsid w:val="004C240F"/>
    <w:rsid w:val="004C3232"/>
    <w:rsid w:val="004D2817"/>
    <w:rsid w:val="004D7B49"/>
    <w:rsid w:val="004E200B"/>
    <w:rsid w:val="004E385F"/>
    <w:rsid w:val="004E4896"/>
    <w:rsid w:val="005045FD"/>
    <w:rsid w:val="00561A57"/>
    <w:rsid w:val="0059047A"/>
    <w:rsid w:val="005959F2"/>
    <w:rsid w:val="005A4502"/>
    <w:rsid w:val="005A7FB7"/>
    <w:rsid w:val="005B2DC5"/>
    <w:rsid w:val="005E4E6A"/>
    <w:rsid w:val="005E5B15"/>
    <w:rsid w:val="00604436"/>
    <w:rsid w:val="00625489"/>
    <w:rsid w:val="00642C70"/>
    <w:rsid w:val="00655E41"/>
    <w:rsid w:val="00683CDF"/>
    <w:rsid w:val="00683FF3"/>
    <w:rsid w:val="006A20D8"/>
    <w:rsid w:val="006A66FA"/>
    <w:rsid w:val="006B18FC"/>
    <w:rsid w:val="006B20A0"/>
    <w:rsid w:val="006B3DFE"/>
    <w:rsid w:val="006D62B4"/>
    <w:rsid w:val="006E1D85"/>
    <w:rsid w:val="006F79D4"/>
    <w:rsid w:val="007004CA"/>
    <w:rsid w:val="007021B5"/>
    <w:rsid w:val="00740254"/>
    <w:rsid w:val="007416F7"/>
    <w:rsid w:val="00746922"/>
    <w:rsid w:val="00766258"/>
    <w:rsid w:val="007A387D"/>
    <w:rsid w:val="007A554A"/>
    <w:rsid w:val="007B5E5A"/>
    <w:rsid w:val="007C21F0"/>
    <w:rsid w:val="007D27C8"/>
    <w:rsid w:val="007D480C"/>
    <w:rsid w:val="007D659E"/>
    <w:rsid w:val="0084593C"/>
    <w:rsid w:val="00846432"/>
    <w:rsid w:val="0086125A"/>
    <w:rsid w:val="00885E40"/>
    <w:rsid w:val="00886BEC"/>
    <w:rsid w:val="008A37D7"/>
    <w:rsid w:val="008E211D"/>
    <w:rsid w:val="00902096"/>
    <w:rsid w:val="009069C5"/>
    <w:rsid w:val="009232FB"/>
    <w:rsid w:val="009313EF"/>
    <w:rsid w:val="009365F8"/>
    <w:rsid w:val="0093678E"/>
    <w:rsid w:val="00943698"/>
    <w:rsid w:val="00953D00"/>
    <w:rsid w:val="009B0414"/>
    <w:rsid w:val="009B23CE"/>
    <w:rsid w:val="009B4226"/>
    <w:rsid w:val="009D774D"/>
    <w:rsid w:val="00A0263D"/>
    <w:rsid w:val="00A12CAA"/>
    <w:rsid w:val="00A17FA5"/>
    <w:rsid w:val="00A4560C"/>
    <w:rsid w:val="00A9474D"/>
    <w:rsid w:val="00A97220"/>
    <w:rsid w:val="00A977E6"/>
    <w:rsid w:val="00AF1741"/>
    <w:rsid w:val="00AF19D7"/>
    <w:rsid w:val="00AF247C"/>
    <w:rsid w:val="00B101ED"/>
    <w:rsid w:val="00B41DE5"/>
    <w:rsid w:val="00B577DE"/>
    <w:rsid w:val="00B60DF9"/>
    <w:rsid w:val="00B67215"/>
    <w:rsid w:val="00BA2259"/>
    <w:rsid w:val="00BC78BF"/>
    <w:rsid w:val="00C00D77"/>
    <w:rsid w:val="00C11C97"/>
    <w:rsid w:val="00C27C4E"/>
    <w:rsid w:val="00C81A55"/>
    <w:rsid w:val="00C86356"/>
    <w:rsid w:val="00CA2A8A"/>
    <w:rsid w:val="00CA7020"/>
    <w:rsid w:val="00CB3326"/>
    <w:rsid w:val="00CE1235"/>
    <w:rsid w:val="00CE256C"/>
    <w:rsid w:val="00CE6D7A"/>
    <w:rsid w:val="00CF19C3"/>
    <w:rsid w:val="00D14BA7"/>
    <w:rsid w:val="00D30D76"/>
    <w:rsid w:val="00D42A0B"/>
    <w:rsid w:val="00D57C39"/>
    <w:rsid w:val="00D62928"/>
    <w:rsid w:val="00D92E25"/>
    <w:rsid w:val="00DC17FE"/>
    <w:rsid w:val="00DC19BE"/>
    <w:rsid w:val="00DC5A2B"/>
    <w:rsid w:val="00DD38DD"/>
    <w:rsid w:val="00DD521F"/>
    <w:rsid w:val="00DD75C5"/>
    <w:rsid w:val="00E0777E"/>
    <w:rsid w:val="00E25723"/>
    <w:rsid w:val="00E37ABD"/>
    <w:rsid w:val="00E66439"/>
    <w:rsid w:val="00E710ED"/>
    <w:rsid w:val="00E75F3F"/>
    <w:rsid w:val="00E81A97"/>
    <w:rsid w:val="00E86670"/>
    <w:rsid w:val="00E94694"/>
    <w:rsid w:val="00EC2CA4"/>
    <w:rsid w:val="00EC3601"/>
    <w:rsid w:val="00EC7D81"/>
    <w:rsid w:val="00ED10D6"/>
    <w:rsid w:val="00EE06EB"/>
    <w:rsid w:val="00F14E32"/>
    <w:rsid w:val="00F25F60"/>
    <w:rsid w:val="00F26177"/>
    <w:rsid w:val="00F50D75"/>
    <w:rsid w:val="00F56226"/>
    <w:rsid w:val="00FD0193"/>
    <w:rsid w:val="00FD3252"/>
    <w:rsid w:val="00FD4903"/>
    <w:rsid w:val="00FD5DCE"/>
    <w:rsid w:val="00FD6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D2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Pr>
      <w:rFonts w:ascii="Times New Roman" w:eastAsia="Times New Roman" w:hAnsi="Times New Roman" w:cs="Times New Roman"/>
      <w:sz w:val="24"/>
      <w:szCs w:val="24"/>
    </w:rPr>
  </w:style>
  <w:style w:type="character" w:styleId="Hyperlink">
    <w:name w:val="Hyperlink"/>
    <w:rPr>
      <w:color w:val="0000FF"/>
      <w:u w:val="single"/>
    </w:rPr>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qFormat/>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table" w:styleId="TableGrid">
    <w:name w:val="Table Grid"/>
    <w:basedOn w:val="TableNormal"/>
    <w:uiPriority w:val="59"/>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pPr>
    <w:rPr>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vi-VN" w:eastAsia="vi-V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vi-VN" w:eastAsia="vi-VN"/>
    </w:rPr>
  </w:style>
  <w:style w:type="paragraph" w:customStyle="1" w:styleId="Default">
    <w:name w:val="Default"/>
    <w:qFormat/>
    <w:pPr>
      <w:autoSpaceDE w:val="0"/>
      <w:autoSpaceDN w:val="0"/>
      <w:adjustRightInd w:val="0"/>
      <w:spacing w:after="0" w:line="240" w:lineRule="auto"/>
    </w:pPr>
    <w:rPr>
      <w:rFonts w:ascii="Times New Roman" w:eastAsia="Malgun Gothic" w:hAnsi="Times New Roman" w:cs="Times New Roman"/>
      <w:color w:val="000000"/>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lang w:val="vi-VN" w:eastAsia="vi-VN"/>
    </w:rPr>
  </w:style>
  <w:style w:type="character" w:customStyle="1" w:styleId="ListParagraphChar">
    <w:name w:val="List Paragraph Char"/>
    <w:aliases w:val="truc Char"/>
    <w:basedOn w:val="DefaultParagraphFont"/>
    <w:link w:val="ListParagraph"/>
    <w:uiPriority w:val="34"/>
    <w:rPr>
      <w:rFonts w:ascii="Calibri" w:eastAsia="Calibri" w:hAnsi="Calibri"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Pr>
      <w:rFonts w:ascii="Times New Roman" w:eastAsia="Times New Roman" w:hAnsi="Times New Roman" w:cs="Times New Roman"/>
      <w:sz w:val="24"/>
      <w:szCs w:val="24"/>
    </w:rPr>
  </w:style>
  <w:style w:type="character" w:styleId="Hyperlink">
    <w:name w:val="Hyperlink"/>
    <w:rPr>
      <w:color w:val="0000FF"/>
      <w:u w:val="single"/>
    </w:rPr>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qFormat/>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table" w:styleId="TableGrid">
    <w:name w:val="Table Grid"/>
    <w:basedOn w:val="TableNormal"/>
    <w:uiPriority w:val="59"/>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pPr>
    <w:rPr>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vi-VN" w:eastAsia="vi-V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vi-VN" w:eastAsia="vi-VN"/>
    </w:rPr>
  </w:style>
  <w:style w:type="paragraph" w:customStyle="1" w:styleId="Default">
    <w:name w:val="Default"/>
    <w:qFormat/>
    <w:pPr>
      <w:autoSpaceDE w:val="0"/>
      <w:autoSpaceDN w:val="0"/>
      <w:adjustRightInd w:val="0"/>
      <w:spacing w:after="0" w:line="240" w:lineRule="auto"/>
    </w:pPr>
    <w:rPr>
      <w:rFonts w:ascii="Times New Roman" w:eastAsia="Malgun Gothic" w:hAnsi="Times New Roman" w:cs="Times New Roman"/>
      <w:color w:val="000000"/>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lang w:val="vi-VN" w:eastAsia="vi-VN"/>
    </w:rPr>
  </w:style>
  <w:style w:type="character" w:customStyle="1" w:styleId="ListParagraphChar">
    <w:name w:val="List Paragraph Char"/>
    <w:aliases w:val="truc Char"/>
    <w:basedOn w:val="DefaultParagraphFont"/>
    <w:link w:val="ListParagraph"/>
    <w:uiPriority w:val="34"/>
    <w:rPr>
      <w:rFonts w:ascii="Calibri" w:eastAsia="Calibri" w:hAnsi="Calibri"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499">
      <w:bodyDiv w:val="1"/>
      <w:marLeft w:val="0"/>
      <w:marRight w:val="0"/>
      <w:marTop w:val="0"/>
      <w:marBottom w:val="0"/>
      <w:divBdr>
        <w:top w:val="none" w:sz="0" w:space="0" w:color="auto"/>
        <w:left w:val="none" w:sz="0" w:space="0" w:color="auto"/>
        <w:bottom w:val="none" w:sz="0" w:space="0" w:color="auto"/>
        <w:right w:val="none" w:sz="0" w:space="0" w:color="auto"/>
      </w:divBdr>
      <w:divsChild>
        <w:div w:id="1056733076">
          <w:marLeft w:val="0"/>
          <w:marRight w:val="0"/>
          <w:marTop w:val="0"/>
          <w:marBottom w:val="0"/>
          <w:divBdr>
            <w:top w:val="none" w:sz="0" w:space="0" w:color="auto"/>
            <w:left w:val="none" w:sz="0" w:space="0" w:color="auto"/>
            <w:bottom w:val="none" w:sz="0" w:space="0" w:color="auto"/>
            <w:right w:val="none" w:sz="0" w:space="0" w:color="auto"/>
          </w:divBdr>
        </w:div>
        <w:div w:id="272445076">
          <w:marLeft w:val="0"/>
          <w:marRight w:val="0"/>
          <w:marTop w:val="0"/>
          <w:marBottom w:val="0"/>
          <w:divBdr>
            <w:top w:val="none" w:sz="0" w:space="0" w:color="auto"/>
            <w:left w:val="none" w:sz="0" w:space="0" w:color="auto"/>
            <w:bottom w:val="none" w:sz="0" w:space="0" w:color="auto"/>
            <w:right w:val="none" w:sz="0" w:space="0" w:color="auto"/>
          </w:divBdr>
        </w:div>
      </w:divsChild>
    </w:div>
    <w:div w:id="73478679">
      <w:bodyDiv w:val="1"/>
      <w:marLeft w:val="0"/>
      <w:marRight w:val="0"/>
      <w:marTop w:val="0"/>
      <w:marBottom w:val="0"/>
      <w:divBdr>
        <w:top w:val="none" w:sz="0" w:space="0" w:color="auto"/>
        <w:left w:val="none" w:sz="0" w:space="0" w:color="auto"/>
        <w:bottom w:val="none" w:sz="0" w:space="0" w:color="auto"/>
        <w:right w:val="none" w:sz="0" w:space="0" w:color="auto"/>
      </w:divBdr>
      <w:divsChild>
        <w:div w:id="829098438">
          <w:marLeft w:val="0"/>
          <w:marRight w:val="0"/>
          <w:marTop w:val="0"/>
          <w:marBottom w:val="0"/>
          <w:divBdr>
            <w:top w:val="none" w:sz="0" w:space="0" w:color="auto"/>
            <w:left w:val="none" w:sz="0" w:space="0" w:color="auto"/>
            <w:bottom w:val="none" w:sz="0" w:space="0" w:color="auto"/>
            <w:right w:val="none" w:sz="0" w:space="0" w:color="auto"/>
          </w:divBdr>
          <w:divsChild>
            <w:div w:id="760949347">
              <w:marLeft w:val="0"/>
              <w:marRight w:val="0"/>
              <w:marTop w:val="0"/>
              <w:marBottom w:val="0"/>
              <w:divBdr>
                <w:top w:val="none" w:sz="0" w:space="0" w:color="auto"/>
                <w:left w:val="none" w:sz="0" w:space="0" w:color="auto"/>
                <w:bottom w:val="none" w:sz="0" w:space="0" w:color="auto"/>
                <w:right w:val="none" w:sz="0" w:space="0" w:color="auto"/>
              </w:divBdr>
              <w:divsChild>
                <w:div w:id="1122501803">
                  <w:marLeft w:val="0"/>
                  <w:marRight w:val="0"/>
                  <w:marTop w:val="0"/>
                  <w:marBottom w:val="0"/>
                  <w:divBdr>
                    <w:top w:val="none" w:sz="0" w:space="0" w:color="auto"/>
                    <w:left w:val="none" w:sz="0" w:space="0" w:color="auto"/>
                    <w:bottom w:val="none" w:sz="0" w:space="0" w:color="auto"/>
                    <w:right w:val="none" w:sz="0" w:space="0" w:color="auto"/>
                  </w:divBdr>
                  <w:divsChild>
                    <w:div w:id="5717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11134">
      <w:bodyDiv w:val="1"/>
      <w:marLeft w:val="0"/>
      <w:marRight w:val="0"/>
      <w:marTop w:val="0"/>
      <w:marBottom w:val="0"/>
      <w:divBdr>
        <w:top w:val="none" w:sz="0" w:space="0" w:color="auto"/>
        <w:left w:val="none" w:sz="0" w:space="0" w:color="auto"/>
        <w:bottom w:val="none" w:sz="0" w:space="0" w:color="auto"/>
        <w:right w:val="none" w:sz="0" w:space="0" w:color="auto"/>
      </w:divBdr>
      <w:divsChild>
        <w:div w:id="951520998">
          <w:marLeft w:val="0"/>
          <w:marRight w:val="0"/>
          <w:marTop w:val="0"/>
          <w:marBottom w:val="0"/>
          <w:divBdr>
            <w:top w:val="none" w:sz="0" w:space="0" w:color="auto"/>
            <w:left w:val="none" w:sz="0" w:space="0" w:color="auto"/>
            <w:bottom w:val="none" w:sz="0" w:space="0" w:color="auto"/>
            <w:right w:val="none" w:sz="0" w:space="0" w:color="auto"/>
          </w:divBdr>
          <w:divsChild>
            <w:div w:id="1240991255">
              <w:marLeft w:val="0"/>
              <w:marRight w:val="0"/>
              <w:marTop w:val="0"/>
              <w:marBottom w:val="0"/>
              <w:divBdr>
                <w:top w:val="none" w:sz="0" w:space="0" w:color="auto"/>
                <w:left w:val="none" w:sz="0" w:space="0" w:color="auto"/>
                <w:bottom w:val="none" w:sz="0" w:space="0" w:color="auto"/>
                <w:right w:val="none" w:sz="0" w:space="0" w:color="auto"/>
              </w:divBdr>
              <w:divsChild>
                <w:div w:id="208649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2719">
      <w:bodyDiv w:val="1"/>
      <w:marLeft w:val="0"/>
      <w:marRight w:val="0"/>
      <w:marTop w:val="0"/>
      <w:marBottom w:val="0"/>
      <w:divBdr>
        <w:top w:val="none" w:sz="0" w:space="0" w:color="auto"/>
        <w:left w:val="none" w:sz="0" w:space="0" w:color="auto"/>
        <w:bottom w:val="none" w:sz="0" w:space="0" w:color="auto"/>
        <w:right w:val="none" w:sz="0" w:space="0" w:color="auto"/>
      </w:divBdr>
      <w:divsChild>
        <w:div w:id="806748311">
          <w:marLeft w:val="0"/>
          <w:marRight w:val="0"/>
          <w:marTop w:val="0"/>
          <w:marBottom w:val="0"/>
          <w:divBdr>
            <w:top w:val="none" w:sz="0" w:space="0" w:color="auto"/>
            <w:left w:val="none" w:sz="0" w:space="0" w:color="auto"/>
            <w:bottom w:val="none" w:sz="0" w:space="0" w:color="auto"/>
            <w:right w:val="none" w:sz="0" w:space="0" w:color="auto"/>
          </w:divBdr>
          <w:divsChild>
            <w:div w:id="481115905">
              <w:marLeft w:val="0"/>
              <w:marRight w:val="0"/>
              <w:marTop w:val="0"/>
              <w:marBottom w:val="0"/>
              <w:divBdr>
                <w:top w:val="none" w:sz="0" w:space="0" w:color="auto"/>
                <w:left w:val="none" w:sz="0" w:space="0" w:color="auto"/>
                <w:bottom w:val="none" w:sz="0" w:space="0" w:color="auto"/>
                <w:right w:val="none" w:sz="0" w:space="0" w:color="auto"/>
              </w:divBdr>
              <w:divsChild>
                <w:div w:id="1560634796">
                  <w:marLeft w:val="0"/>
                  <w:marRight w:val="0"/>
                  <w:marTop w:val="0"/>
                  <w:marBottom w:val="0"/>
                  <w:divBdr>
                    <w:top w:val="none" w:sz="0" w:space="0" w:color="auto"/>
                    <w:left w:val="none" w:sz="0" w:space="0" w:color="auto"/>
                    <w:bottom w:val="none" w:sz="0" w:space="0" w:color="auto"/>
                    <w:right w:val="none" w:sz="0" w:space="0" w:color="auto"/>
                  </w:divBdr>
                  <w:divsChild>
                    <w:div w:id="9932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12456">
      <w:bodyDiv w:val="1"/>
      <w:marLeft w:val="0"/>
      <w:marRight w:val="0"/>
      <w:marTop w:val="0"/>
      <w:marBottom w:val="0"/>
      <w:divBdr>
        <w:top w:val="none" w:sz="0" w:space="0" w:color="auto"/>
        <w:left w:val="none" w:sz="0" w:space="0" w:color="auto"/>
        <w:bottom w:val="none" w:sz="0" w:space="0" w:color="auto"/>
        <w:right w:val="none" w:sz="0" w:space="0" w:color="auto"/>
      </w:divBdr>
      <w:divsChild>
        <w:div w:id="621499852">
          <w:marLeft w:val="0"/>
          <w:marRight w:val="0"/>
          <w:marTop w:val="0"/>
          <w:marBottom w:val="0"/>
          <w:divBdr>
            <w:top w:val="none" w:sz="0" w:space="0" w:color="auto"/>
            <w:left w:val="none" w:sz="0" w:space="0" w:color="auto"/>
            <w:bottom w:val="none" w:sz="0" w:space="0" w:color="auto"/>
            <w:right w:val="none" w:sz="0" w:space="0" w:color="auto"/>
          </w:divBdr>
          <w:divsChild>
            <w:div w:id="2047364055">
              <w:marLeft w:val="0"/>
              <w:marRight w:val="0"/>
              <w:marTop w:val="0"/>
              <w:marBottom w:val="0"/>
              <w:divBdr>
                <w:top w:val="none" w:sz="0" w:space="0" w:color="auto"/>
                <w:left w:val="none" w:sz="0" w:space="0" w:color="auto"/>
                <w:bottom w:val="none" w:sz="0" w:space="0" w:color="auto"/>
                <w:right w:val="none" w:sz="0" w:space="0" w:color="auto"/>
              </w:divBdr>
              <w:divsChild>
                <w:div w:id="14534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3170">
      <w:bodyDiv w:val="1"/>
      <w:marLeft w:val="0"/>
      <w:marRight w:val="0"/>
      <w:marTop w:val="0"/>
      <w:marBottom w:val="0"/>
      <w:divBdr>
        <w:top w:val="none" w:sz="0" w:space="0" w:color="auto"/>
        <w:left w:val="none" w:sz="0" w:space="0" w:color="auto"/>
        <w:bottom w:val="none" w:sz="0" w:space="0" w:color="auto"/>
        <w:right w:val="none" w:sz="0" w:space="0" w:color="auto"/>
      </w:divBdr>
      <w:divsChild>
        <w:div w:id="285307960">
          <w:marLeft w:val="0"/>
          <w:marRight w:val="0"/>
          <w:marTop w:val="0"/>
          <w:marBottom w:val="0"/>
          <w:divBdr>
            <w:top w:val="none" w:sz="0" w:space="0" w:color="auto"/>
            <w:left w:val="none" w:sz="0" w:space="0" w:color="auto"/>
            <w:bottom w:val="none" w:sz="0" w:space="0" w:color="auto"/>
            <w:right w:val="none" w:sz="0" w:space="0" w:color="auto"/>
          </w:divBdr>
          <w:divsChild>
            <w:div w:id="1165559745">
              <w:marLeft w:val="0"/>
              <w:marRight w:val="0"/>
              <w:marTop w:val="0"/>
              <w:marBottom w:val="0"/>
              <w:divBdr>
                <w:top w:val="none" w:sz="0" w:space="0" w:color="auto"/>
                <w:left w:val="none" w:sz="0" w:space="0" w:color="auto"/>
                <w:bottom w:val="none" w:sz="0" w:space="0" w:color="auto"/>
                <w:right w:val="none" w:sz="0" w:space="0" w:color="auto"/>
              </w:divBdr>
              <w:divsChild>
                <w:div w:id="14407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41607">
      <w:bodyDiv w:val="1"/>
      <w:marLeft w:val="0"/>
      <w:marRight w:val="0"/>
      <w:marTop w:val="0"/>
      <w:marBottom w:val="0"/>
      <w:divBdr>
        <w:top w:val="none" w:sz="0" w:space="0" w:color="auto"/>
        <w:left w:val="none" w:sz="0" w:space="0" w:color="auto"/>
        <w:bottom w:val="none" w:sz="0" w:space="0" w:color="auto"/>
        <w:right w:val="none" w:sz="0" w:space="0" w:color="auto"/>
      </w:divBdr>
      <w:divsChild>
        <w:div w:id="1690523254">
          <w:marLeft w:val="0"/>
          <w:marRight w:val="0"/>
          <w:marTop w:val="0"/>
          <w:marBottom w:val="0"/>
          <w:divBdr>
            <w:top w:val="none" w:sz="0" w:space="0" w:color="auto"/>
            <w:left w:val="none" w:sz="0" w:space="0" w:color="auto"/>
            <w:bottom w:val="none" w:sz="0" w:space="0" w:color="auto"/>
            <w:right w:val="none" w:sz="0" w:space="0" w:color="auto"/>
          </w:divBdr>
        </w:div>
        <w:div w:id="443887844">
          <w:marLeft w:val="0"/>
          <w:marRight w:val="0"/>
          <w:marTop w:val="0"/>
          <w:marBottom w:val="0"/>
          <w:divBdr>
            <w:top w:val="none" w:sz="0" w:space="0" w:color="auto"/>
            <w:left w:val="none" w:sz="0" w:space="0" w:color="auto"/>
            <w:bottom w:val="none" w:sz="0" w:space="0" w:color="auto"/>
            <w:right w:val="none" w:sz="0" w:space="0" w:color="auto"/>
          </w:divBdr>
        </w:div>
      </w:divsChild>
    </w:div>
    <w:div w:id="841628483">
      <w:bodyDiv w:val="1"/>
      <w:marLeft w:val="0"/>
      <w:marRight w:val="0"/>
      <w:marTop w:val="0"/>
      <w:marBottom w:val="0"/>
      <w:divBdr>
        <w:top w:val="none" w:sz="0" w:space="0" w:color="auto"/>
        <w:left w:val="none" w:sz="0" w:space="0" w:color="auto"/>
        <w:bottom w:val="none" w:sz="0" w:space="0" w:color="auto"/>
        <w:right w:val="none" w:sz="0" w:space="0" w:color="auto"/>
      </w:divBdr>
    </w:div>
    <w:div w:id="896284030">
      <w:bodyDiv w:val="1"/>
      <w:marLeft w:val="0"/>
      <w:marRight w:val="0"/>
      <w:marTop w:val="0"/>
      <w:marBottom w:val="0"/>
      <w:divBdr>
        <w:top w:val="none" w:sz="0" w:space="0" w:color="auto"/>
        <w:left w:val="none" w:sz="0" w:space="0" w:color="auto"/>
        <w:bottom w:val="none" w:sz="0" w:space="0" w:color="auto"/>
        <w:right w:val="none" w:sz="0" w:space="0" w:color="auto"/>
      </w:divBdr>
      <w:divsChild>
        <w:div w:id="738595389">
          <w:marLeft w:val="0"/>
          <w:marRight w:val="0"/>
          <w:marTop w:val="0"/>
          <w:marBottom w:val="0"/>
          <w:divBdr>
            <w:top w:val="none" w:sz="0" w:space="0" w:color="auto"/>
            <w:left w:val="none" w:sz="0" w:space="0" w:color="auto"/>
            <w:bottom w:val="none" w:sz="0" w:space="0" w:color="auto"/>
            <w:right w:val="none" w:sz="0" w:space="0" w:color="auto"/>
          </w:divBdr>
          <w:divsChild>
            <w:div w:id="1250307944">
              <w:marLeft w:val="0"/>
              <w:marRight w:val="0"/>
              <w:marTop w:val="0"/>
              <w:marBottom w:val="0"/>
              <w:divBdr>
                <w:top w:val="none" w:sz="0" w:space="0" w:color="auto"/>
                <w:left w:val="none" w:sz="0" w:space="0" w:color="auto"/>
                <w:bottom w:val="none" w:sz="0" w:space="0" w:color="auto"/>
                <w:right w:val="none" w:sz="0" w:space="0" w:color="auto"/>
              </w:divBdr>
              <w:divsChild>
                <w:div w:id="1376849319">
                  <w:marLeft w:val="0"/>
                  <w:marRight w:val="0"/>
                  <w:marTop w:val="0"/>
                  <w:marBottom w:val="0"/>
                  <w:divBdr>
                    <w:top w:val="none" w:sz="0" w:space="0" w:color="auto"/>
                    <w:left w:val="none" w:sz="0" w:space="0" w:color="auto"/>
                    <w:bottom w:val="none" w:sz="0" w:space="0" w:color="auto"/>
                    <w:right w:val="none" w:sz="0" w:space="0" w:color="auto"/>
                  </w:divBdr>
                  <w:divsChild>
                    <w:div w:id="13794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405582">
      <w:bodyDiv w:val="1"/>
      <w:marLeft w:val="0"/>
      <w:marRight w:val="0"/>
      <w:marTop w:val="0"/>
      <w:marBottom w:val="0"/>
      <w:divBdr>
        <w:top w:val="none" w:sz="0" w:space="0" w:color="auto"/>
        <w:left w:val="none" w:sz="0" w:space="0" w:color="auto"/>
        <w:bottom w:val="none" w:sz="0" w:space="0" w:color="auto"/>
        <w:right w:val="none" w:sz="0" w:space="0" w:color="auto"/>
      </w:divBdr>
    </w:div>
    <w:div w:id="939528900">
      <w:bodyDiv w:val="1"/>
      <w:marLeft w:val="0"/>
      <w:marRight w:val="0"/>
      <w:marTop w:val="0"/>
      <w:marBottom w:val="0"/>
      <w:divBdr>
        <w:top w:val="none" w:sz="0" w:space="0" w:color="auto"/>
        <w:left w:val="none" w:sz="0" w:space="0" w:color="auto"/>
        <w:bottom w:val="none" w:sz="0" w:space="0" w:color="auto"/>
        <w:right w:val="none" w:sz="0" w:space="0" w:color="auto"/>
      </w:divBdr>
      <w:divsChild>
        <w:div w:id="1617523384">
          <w:marLeft w:val="0"/>
          <w:marRight w:val="0"/>
          <w:marTop w:val="0"/>
          <w:marBottom w:val="0"/>
          <w:divBdr>
            <w:top w:val="none" w:sz="0" w:space="0" w:color="auto"/>
            <w:left w:val="none" w:sz="0" w:space="0" w:color="auto"/>
            <w:bottom w:val="none" w:sz="0" w:space="0" w:color="auto"/>
            <w:right w:val="none" w:sz="0" w:space="0" w:color="auto"/>
          </w:divBdr>
          <w:divsChild>
            <w:div w:id="1676224907">
              <w:marLeft w:val="0"/>
              <w:marRight w:val="0"/>
              <w:marTop w:val="0"/>
              <w:marBottom w:val="0"/>
              <w:divBdr>
                <w:top w:val="none" w:sz="0" w:space="0" w:color="auto"/>
                <w:left w:val="none" w:sz="0" w:space="0" w:color="auto"/>
                <w:bottom w:val="none" w:sz="0" w:space="0" w:color="auto"/>
                <w:right w:val="none" w:sz="0" w:space="0" w:color="auto"/>
              </w:divBdr>
              <w:divsChild>
                <w:div w:id="13500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6735">
      <w:bodyDiv w:val="1"/>
      <w:marLeft w:val="0"/>
      <w:marRight w:val="0"/>
      <w:marTop w:val="0"/>
      <w:marBottom w:val="0"/>
      <w:divBdr>
        <w:top w:val="none" w:sz="0" w:space="0" w:color="auto"/>
        <w:left w:val="none" w:sz="0" w:space="0" w:color="auto"/>
        <w:bottom w:val="none" w:sz="0" w:space="0" w:color="auto"/>
        <w:right w:val="none" w:sz="0" w:space="0" w:color="auto"/>
      </w:divBdr>
      <w:divsChild>
        <w:div w:id="352804395">
          <w:marLeft w:val="0"/>
          <w:marRight w:val="0"/>
          <w:marTop w:val="0"/>
          <w:marBottom w:val="0"/>
          <w:divBdr>
            <w:top w:val="none" w:sz="0" w:space="0" w:color="auto"/>
            <w:left w:val="none" w:sz="0" w:space="0" w:color="auto"/>
            <w:bottom w:val="none" w:sz="0" w:space="0" w:color="auto"/>
            <w:right w:val="none" w:sz="0" w:space="0" w:color="auto"/>
          </w:divBdr>
          <w:divsChild>
            <w:div w:id="2042238825">
              <w:marLeft w:val="0"/>
              <w:marRight w:val="0"/>
              <w:marTop w:val="0"/>
              <w:marBottom w:val="0"/>
              <w:divBdr>
                <w:top w:val="none" w:sz="0" w:space="0" w:color="auto"/>
                <w:left w:val="none" w:sz="0" w:space="0" w:color="auto"/>
                <w:bottom w:val="none" w:sz="0" w:space="0" w:color="auto"/>
                <w:right w:val="none" w:sz="0" w:space="0" w:color="auto"/>
              </w:divBdr>
              <w:divsChild>
                <w:div w:id="19548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21707">
      <w:bodyDiv w:val="1"/>
      <w:marLeft w:val="0"/>
      <w:marRight w:val="0"/>
      <w:marTop w:val="0"/>
      <w:marBottom w:val="0"/>
      <w:divBdr>
        <w:top w:val="none" w:sz="0" w:space="0" w:color="auto"/>
        <w:left w:val="none" w:sz="0" w:space="0" w:color="auto"/>
        <w:bottom w:val="none" w:sz="0" w:space="0" w:color="auto"/>
        <w:right w:val="none" w:sz="0" w:space="0" w:color="auto"/>
      </w:divBdr>
    </w:div>
    <w:div w:id="1128276096">
      <w:bodyDiv w:val="1"/>
      <w:marLeft w:val="0"/>
      <w:marRight w:val="0"/>
      <w:marTop w:val="0"/>
      <w:marBottom w:val="0"/>
      <w:divBdr>
        <w:top w:val="none" w:sz="0" w:space="0" w:color="auto"/>
        <w:left w:val="none" w:sz="0" w:space="0" w:color="auto"/>
        <w:bottom w:val="none" w:sz="0" w:space="0" w:color="auto"/>
        <w:right w:val="none" w:sz="0" w:space="0" w:color="auto"/>
      </w:divBdr>
      <w:divsChild>
        <w:div w:id="238828933">
          <w:marLeft w:val="0"/>
          <w:marRight w:val="0"/>
          <w:marTop w:val="0"/>
          <w:marBottom w:val="0"/>
          <w:divBdr>
            <w:top w:val="none" w:sz="0" w:space="0" w:color="auto"/>
            <w:left w:val="none" w:sz="0" w:space="0" w:color="auto"/>
            <w:bottom w:val="none" w:sz="0" w:space="0" w:color="auto"/>
            <w:right w:val="none" w:sz="0" w:space="0" w:color="auto"/>
          </w:divBdr>
          <w:divsChild>
            <w:div w:id="683672259">
              <w:marLeft w:val="0"/>
              <w:marRight w:val="0"/>
              <w:marTop w:val="0"/>
              <w:marBottom w:val="0"/>
              <w:divBdr>
                <w:top w:val="none" w:sz="0" w:space="0" w:color="auto"/>
                <w:left w:val="none" w:sz="0" w:space="0" w:color="auto"/>
                <w:bottom w:val="none" w:sz="0" w:space="0" w:color="auto"/>
                <w:right w:val="none" w:sz="0" w:space="0" w:color="auto"/>
              </w:divBdr>
              <w:divsChild>
                <w:div w:id="1223562956">
                  <w:marLeft w:val="0"/>
                  <w:marRight w:val="0"/>
                  <w:marTop w:val="0"/>
                  <w:marBottom w:val="0"/>
                  <w:divBdr>
                    <w:top w:val="none" w:sz="0" w:space="0" w:color="auto"/>
                    <w:left w:val="none" w:sz="0" w:space="0" w:color="auto"/>
                    <w:bottom w:val="none" w:sz="0" w:space="0" w:color="auto"/>
                    <w:right w:val="none" w:sz="0" w:space="0" w:color="auto"/>
                  </w:divBdr>
                  <w:divsChild>
                    <w:div w:id="10486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948407">
      <w:bodyDiv w:val="1"/>
      <w:marLeft w:val="0"/>
      <w:marRight w:val="0"/>
      <w:marTop w:val="0"/>
      <w:marBottom w:val="0"/>
      <w:divBdr>
        <w:top w:val="none" w:sz="0" w:space="0" w:color="auto"/>
        <w:left w:val="none" w:sz="0" w:space="0" w:color="auto"/>
        <w:bottom w:val="none" w:sz="0" w:space="0" w:color="auto"/>
        <w:right w:val="none" w:sz="0" w:space="0" w:color="auto"/>
      </w:divBdr>
    </w:div>
    <w:div w:id="1430543681">
      <w:bodyDiv w:val="1"/>
      <w:marLeft w:val="0"/>
      <w:marRight w:val="0"/>
      <w:marTop w:val="0"/>
      <w:marBottom w:val="0"/>
      <w:divBdr>
        <w:top w:val="none" w:sz="0" w:space="0" w:color="auto"/>
        <w:left w:val="none" w:sz="0" w:space="0" w:color="auto"/>
        <w:bottom w:val="none" w:sz="0" w:space="0" w:color="auto"/>
        <w:right w:val="none" w:sz="0" w:space="0" w:color="auto"/>
      </w:divBdr>
      <w:divsChild>
        <w:div w:id="709576141">
          <w:marLeft w:val="0"/>
          <w:marRight w:val="0"/>
          <w:marTop w:val="0"/>
          <w:marBottom w:val="0"/>
          <w:divBdr>
            <w:top w:val="none" w:sz="0" w:space="0" w:color="auto"/>
            <w:left w:val="none" w:sz="0" w:space="0" w:color="auto"/>
            <w:bottom w:val="none" w:sz="0" w:space="0" w:color="auto"/>
            <w:right w:val="none" w:sz="0" w:space="0" w:color="auto"/>
          </w:divBdr>
          <w:divsChild>
            <w:div w:id="367486173">
              <w:marLeft w:val="0"/>
              <w:marRight w:val="0"/>
              <w:marTop w:val="0"/>
              <w:marBottom w:val="0"/>
              <w:divBdr>
                <w:top w:val="none" w:sz="0" w:space="0" w:color="auto"/>
                <w:left w:val="none" w:sz="0" w:space="0" w:color="auto"/>
                <w:bottom w:val="none" w:sz="0" w:space="0" w:color="auto"/>
                <w:right w:val="none" w:sz="0" w:space="0" w:color="auto"/>
              </w:divBdr>
              <w:divsChild>
                <w:div w:id="13810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4592">
      <w:bodyDiv w:val="1"/>
      <w:marLeft w:val="0"/>
      <w:marRight w:val="0"/>
      <w:marTop w:val="0"/>
      <w:marBottom w:val="0"/>
      <w:divBdr>
        <w:top w:val="none" w:sz="0" w:space="0" w:color="auto"/>
        <w:left w:val="none" w:sz="0" w:space="0" w:color="auto"/>
        <w:bottom w:val="none" w:sz="0" w:space="0" w:color="auto"/>
        <w:right w:val="none" w:sz="0" w:space="0" w:color="auto"/>
      </w:divBdr>
    </w:div>
    <w:div w:id="1717512642">
      <w:bodyDiv w:val="1"/>
      <w:marLeft w:val="0"/>
      <w:marRight w:val="0"/>
      <w:marTop w:val="0"/>
      <w:marBottom w:val="0"/>
      <w:divBdr>
        <w:top w:val="none" w:sz="0" w:space="0" w:color="auto"/>
        <w:left w:val="none" w:sz="0" w:space="0" w:color="auto"/>
        <w:bottom w:val="none" w:sz="0" w:space="0" w:color="auto"/>
        <w:right w:val="none" w:sz="0" w:space="0" w:color="auto"/>
      </w:divBdr>
    </w:div>
    <w:div w:id="1723022508">
      <w:bodyDiv w:val="1"/>
      <w:marLeft w:val="0"/>
      <w:marRight w:val="0"/>
      <w:marTop w:val="0"/>
      <w:marBottom w:val="0"/>
      <w:divBdr>
        <w:top w:val="none" w:sz="0" w:space="0" w:color="auto"/>
        <w:left w:val="none" w:sz="0" w:space="0" w:color="auto"/>
        <w:bottom w:val="none" w:sz="0" w:space="0" w:color="auto"/>
        <w:right w:val="none" w:sz="0" w:space="0" w:color="auto"/>
      </w:divBdr>
      <w:divsChild>
        <w:div w:id="1019893578">
          <w:marLeft w:val="0"/>
          <w:marRight w:val="0"/>
          <w:marTop w:val="0"/>
          <w:marBottom w:val="0"/>
          <w:divBdr>
            <w:top w:val="none" w:sz="0" w:space="0" w:color="auto"/>
            <w:left w:val="none" w:sz="0" w:space="0" w:color="auto"/>
            <w:bottom w:val="none" w:sz="0" w:space="0" w:color="auto"/>
            <w:right w:val="none" w:sz="0" w:space="0" w:color="auto"/>
          </w:divBdr>
          <w:divsChild>
            <w:div w:id="2007126377">
              <w:marLeft w:val="0"/>
              <w:marRight w:val="0"/>
              <w:marTop w:val="0"/>
              <w:marBottom w:val="0"/>
              <w:divBdr>
                <w:top w:val="none" w:sz="0" w:space="0" w:color="auto"/>
                <w:left w:val="none" w:sz="0" w:space="0" w:color="auto"/>
                <w:bottom w:val="none" w:sz="0" w:space="0" w:color="auto"/>
                <w:right w:val="none" w:sz="0" w:space="0" w:color="auto"/>
              </w:divBdr>
              <w:divsChild>
                <w:div w:id="77787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79595">
      <w:bodyDiv w:val="1"/>
      <w:marLeft w:val="0"/>
      <w:marRight w:val="0"/>
      <w:marTop w:val="0"/>
      <w:marBottom w:val="0"/>
      <w:divBdr>
        <w:top w:val="none" w:sz="0" w:space="0" w:color="auto"/>
        <w:left w:val="none" w:sz="0" w:space="0" w:color="auto"/>
        <w:bottom w:val="none" w:sz="0" w:space="0" w:color="auto"/>
        <w:right w:val="none" w:sz="0" w:space="0" w:color="auto"/>
      </w:divBdr>
      <w:divsChild>
        <w:div w:id="900485542">
          <w:marLeft w:val="0"/>
          <w:marRight w:val="0"/>
          <w:marTop w:val="0"/>
          <w:marBottom w:val="0"/>
          <w:divBdr>
            <w:top w:val="none" w:sz="0" w:space="0" w:color="auto"/>
            <w:left w:val="none" w:sz="0" w:space="0" w:color="auto"/>
            <w:bottom w:val="none" w:sz="0" w:space="0" w:color="auto"/>
            <w:right w:val="none" w:sz="0" w:space="0" w:color="auto"/>
          </w:divBdr>
          <w:divsChild>
            <w:div w:id="830293458">
              <w:marLeft w:val="0"/>
              <w:marRight w:val="0"/>
              <w:marTop w:val="0"/>
              <w:marBottom w:val="0"/>
              <w:divBdr>
                <w:top w:val="none" w:sz="0" w:space="0" w:color="auto"/>
                <w:left w:val="none" w:sz="0" w:space="0" w:color="auto"/>
                <w:bottom w:val="none" w:sz="0" w:space="0" w:color="auto"/>
                <w:right w:val="none" w:sz="0" w:space="0" w:color="auto"/>
              </w:divBdr>
              <w:divsChild>
                <w:div w:id="13257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49708">
      <w:bodyDiv w:val="1"/>
      <w:marLeft w:val="0"/>
      <w:marRight w:val="0"/>
      <w:marTop w:val="0"/>
      <w:marBottom w:val="0"/>
      <w:divBdr>
        <w:top w:val="none" w:sz="0" w:space="0" w:color="auto"/>
        <w:left w:val="none" w:sz="0" w:space="0" w:color="auto"/>
        <w:bottom w:val="none" w:sz="0" w:space="0" w:color="auto"/>
        <w:right w:val="none" w:sz="0" w:space="0" w:color="auto"/>
      </w:divBdr>
    </w:div>
    <w:div w:id="1954357710">
      <w:bodyDiv w:val="1"/>
      <w:marLeft w:val="0"/>
      <w:marRight w:val="0"/>
      <w:marTop w:val="0"/>
      <w:marBottom w:val="0"/>
      <w:divBdr>
        <w:top w:val="none" w:sz="0" w:space="0" w:color="auto"/>
        <w:left w:val="none" w:sz="0" w:space="0" w:color="auto"/>
        <w:bottom w:val="none" w:sz="0" w:space="0" w:color="auto"/>
        <w:right w:val="none" w:sz="0" w:space="0" w:color="auto"/>
      </w:divBdr>
    </w:div>
    <w:div w:id="1967737468">
      <w:bodyDiv w:val="1"/>
      <w:marLeft w:val="0"/>
      <w:marRight w:val="0"/>
      <w:marTop w:val="0"/>
      <w:marBottom w:val="0"/>
      <w:divBdr>
        <w:top w:val="none" w:sz="0" w:space="0" w:color="auto"/>
        <w:left w:val="none" w:sz="0" w:space="0" w:color="auto"/>
        <w:bottom w:val="none" w:sz="0" w:space="0" w:color="auto"/>
        <w:right w:val="none" w:sz="0" w:space="0" w:color="auto"/>
      </w:divBdr>
    </w:div>
    <w:div w:id="2135441434">
      <w:bodyDiv w:val="1"/>
      <w:marLeft w:val="0"/>
      <w:marRight w:val="0"/>
      <w:marTop w:val="0"/>
      <w:marBottom w:val="0"/>
      <w:divBdr>
        <w:top w:val="none" w:sz="0" w:space="0" w:color="auto"/>
        <w:left w:val="none" w:sz="0" w:space="0" w:color="auto"/>
        <w:bottom w:val="none" w:sz="0" w:space="0" w:color="auto"/>
        <w:right w:val="none" w:sz="0" w:space="0" w:color="auto"/>
      </w:divBdr>
      <w:divsChild>
        <w:div w:id="1329864806">
          <w:marLeft w:val="0"/>
          <w:marRight w:val="0"/>
          <w:marTop w:val="0"/>
          <w:marBottom w:val="0"/>
          <w:divBdr>
            <w:top w:val="none" w:sz="0" w:space="0" w:color="auto"/>
            <w:left w:val="none" w:sz="0" w:space="0" w:color="auto"/>
            <w:bottom w:val="none" w:sz="0" w:space="0" w:color="auto"/>
            <w:right w:val="none" w:sz="0" w:space="0" w:color="auto"/>
          </w:divBdr>
          <w:divsChild>
            <w:div w:id="167185427">
              <w:marLeft w:val="0"/>
              <w:marRight w:val="0"/>
              <w:marTop w:val="0"/>
              <w:marBottom w:val="0"/>
              <w:divBdr>
                <w:top w:val="none" w:sz="0" w:space="0" w:color="auto"/>
                <w:left w:val="none" w:sz="0" w:space="0" w:color="auto"/>
                <w:bottom w:val="none" w:sz="0" w:space="0" w:color="auto"/>
                <w:right w:val="none" w:sz="0" w:space="0" w:color="auto"/>
              </w:divBdr>
              <w:divsChild>
                <w:div w:id="169487900">
                  <w:marLeft w:val="0"/>
                  <w:marRight w:val="0"/>
                  <w:marTop w:val="0"/>
                  <w:marBottom w:val="0"/>
                  <w:divBdr>
                    <w:top w:val="none" w:sz="0" w:space="0" w:color="auto"/>
                    <w:left w:val="none" w:sz="0" w:space="0" w:color="auto"/>
                    <w:bottom w:val="none" w:sz="0" w:space="0" w:color="auto"/>
                    <w:right w:val="none" w:sz="0" w:space="0" w:color="auto"/>
                  </w:divBdr>
                  <w:divsChild>
                    <w:div w:id="4025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zh.wikipedia.org/wiki/%E6%91%A9%E5%A4%A9%E8%BC%AA" TargetMode="External"/><Relationship Id="rId26" Type="http://schemas.openxmlformats.org/officeDocument/2006/relationships/image" Target="media/image15.jpeg"/><Relationship Id="rId21" Type="http://schemas.openxmlformats.org/officeDocument/2006/relationships/hyperlink" Target="https://zh.wikipedia.org/wiki/%E4%B8%AD%E7%92%B0%E6%B5%B7%E6%BF%B1%E9%95%B7%E5%BB%8A"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4.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zh.wikipedia.org/wiki/%E4%B8%AD%E7%92%B0" TargetMode="External"/><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zh.wikipedia.org/wiki/%E9%A6%99%E6%B8%AF" TargetMode="External"/><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7CCF0-1446-4966-AB02-FEDDB548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2707</Words>
  <Characters>15435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18106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VyNT</dc:creator>
  <cp:lastModifiedBy>Windows User</cp:lastModifiedBy>
  <cp:revision>3</cp:revision>
  <cp:lastPrinted>2026-08-11T08:09:00Z</cp:lastPrinted>
  <dcterms:created xsi:type="dcterms:W3CDTF">2026-09-05T05:56:00Z</dcterms:created>
  <dcterms:modified xsi:type="dcterms:W3CDTF">2026-09-05T05:56:00Z</dcterms:modified>
</cp:coreProperties>
</file>