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21294D" w14:textId="52792CFB" w:rsidR="00C80123" w:rsidRDefault="00C80123" w:rsidP="00C80123">
      <w:pPr>
        <w:shd w:val="clear" w:color="auto" w:fill="FFFFFF" w:themeFill="background1"/>
        <w:spacing w:line="312" w:lineRule="auto"/>
        <w:ind w:left="-432"/>
        <w:jc w:val="center"/>
        <w:rPr>
          <w:rFonts w:ascii="Arial" w:hAnsi="Arial" w:cs="Arial"/>
          <w:b/>
          <w:color w:val="0070C0"/>
          <w:sz w:val="28"/>
          <w:szCs w:val="28"/>
          <w:lang w:val="en-US"/>
          <w14:textOutline w14:w="9525" w14:cap="rnd" w14:cmpd="sng" w14:algn="ctr">
            <w14:noFill/>
            <w14:prstDash w14:val="solid"/>
            <w14:bevel/>
          </w14:textOutline>
        </w:rPr>
      </w:pPr>
    </w:p>
    <w:p w14:paraId="7FAE5B33" w14:textId="66EFCECE" w:rsidR="00C80123" w:rsidRDefault="000A0A7B" w:rsidP="00D67918">
      <w:pPr>
        <w:shd w:val="clear" w:color="auto" w:fill="FFFFFF" w:themeFill="background1"/>
        <w:spacing w:line="312" w:lineRule="auto"/>
        <w:ind w:left="-432"/>
        <w:jc w:val="center"/>
        <w:rPr>
          <w:rFonts w:ascii="Arial" w:hAnsi="Arial" w:cs="Arial"/>
          <w:b/>
          <w:color w:val="0070C0"/>
          <w:sz w:val="28"/>
          <w:szCs w:val="28"/>
          <w:lang w:val="en-US"/>
          <w14:textOutline w14:w="9525" w14:cap="rnd" w14:cmpd="sng" w14:algn="ctr">
            <w14:noFill/>
            <w14:prstDash w14:val="solid"/>
            <w14:bevel/>
          </w14:textOutline>
        </w:rPr>
      </w:pPr>
      <w:r>
        <w:rPr>
          <w:noProof/>
          <w:lang w:val="en-US" w:eastAsia="en-US"/>
        </w:rPr>
        <w:drawing>
          <wp:inline distT="0" distB="0" distL="0" distR="0" wp14:anchorId="18DD9891" wp14:editId="0832C374">
            <wp:extent cx="5943600" cy="1037590"/>
            <wp:effectExtent l="0" t="0" r="0" b="0"/>
            <wp:docPr id="8" name="Picture 8" descr="Description: C:\Users\admin\Desktop\hearderWEB_moi.png"/>
            <wp:cNvGraphicFramePr/>
            <a:graphic xmlns:a="http://schemas.openxmlformats.org/drawingml/2006/main">
              <a:graphicData uri="http://schemas.openxmlformats.org/drawingml/2006/picture">
                <pic:pic xmlns:pic="http://schemas.openxmlformats.org/drawingml/2006/picture">
                  <pic:nvPicPr>
                    <pic:cNvPr id="18" name="Picture 18" descr="Description: C:\Users\admin\Desktop\hearderWEB_moi.png"/>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037590"/>
                    </a:xfrm>
                    <a:prstGeom prst="rect">
                      <a:avLst/>
                    </a:prstGeom>
                    <a:noFill/>
                    <a:ln>
                      <a:noFill/>
                    </a:ln>
                  </pic:spPr>
                </pic:pic>
              </a:graphicData>
            </a:graphic>
          </wp:inline>
        </w:drawing>
      </w:r>
    </w:p>
    <w:p w14:paraId="0000D769" w14:textId="416BDD1D" w:rsidR="00E7250D" w:rsidRDefault="00E7250D" w:rsidP="00D67918">
      <w:pPr>
        <w:shd w:val="clear" w:color="auto" w:fill="FFFFFF" w:themeFill="background1"/>
        <w:spacing w:line="312" w:lineRule="auto"/>
        <w:ind w:left="-432"/>
        <w:jc w:val="center"/>
        <w:rPr>
          <w:rFonts w:ascii="Arial" w:hAnsi="Arial" w:cs="Arial"/>
          <w:b/>
          <w:color w:val="0070C0"/>
          <w:sz w:val="28"/>
          <w:szCs w:val="28"/>
          <w14:textOutline w14:w="9525" w14:cap="rnd" w14:cmpd="sng" w14:algn="ctr">
            <w14:noFill/>
            <w14:prstDash w14:val="solid"/>
            <w14:bevel/>
          </w14:textOutline>
        </w:rPr>
      </w:pPr>
    </w:p>
    <w:p w14:paraId="18FD700D" w14:textId="4EDB421F" w:rsidR="002636C7" w:rsidRPr="006C13E6" w:rsidRDefault="00F67BAE" w:rsidP="00D67918">
      <w:pPr>
        <w:shd w:val="clear" w:color="auto" w:fill="FFFFFF" w:themeFill="background1"/>
        <w:spacing w:line="312" w:lineRule="auto"/>
        <w:ind w:left="-432"/>
        <w:jc w:val="center"/>
        <w:rPr>
          <w:rFonts w:ascii="Arial" w:hAnsi="Arial" w:cs="Arial"/>
          <w:b/>
          <w:bCs/>
          <w:iCs/>
          <w:color w:val="0070C0"/>
          <w:sz w:val="28"/>
          <w:szCs w:val="28"/>
        </w:rPr>
      </w:pPr>
      <w:r w:rsidRPr="006C13E6">
        <w:rPr>
          <w:rFonts w:ascii="Arial" w:hAnsi="Arial" w:cs="Arial"/>
          <w:b/>
          <w:color w:val="0070C0"/>
          <w:sz w:val="28"/>
          <w:szCs w:val="28"/>
          <w14:textOutline w14:w="9525" w14:cap="rnd" w14:cmpd="sng" w14:algn="ctr">
            <w14:noFill/>
            <w14:prstDash w14:val="solid"/>
            <w14:bevel/>
          </w14:textOutline>
        </w:rPr>
        <w:sym w:font="Wingdings" w:char="F0B7"/>
      </w:r>
      <w:r w:rsidR="0051147B" w:rsidRPr="006C13E6">
        <w:rPr>
          <w:rFonts w:ascii="Arial" w:hAnsi="Arial" w:cs="Arial"/>
          <w:b/>
          <w:color w:val="0070C0"/>
          <w:sz w:val="28"/>
          <w:szCs w:val="28"/>
          <w14:textOutline w14:w="9525" w14:cap="rnd" w14:cmpd="sng" w14:algn="ctr">
            <w14:noFill/>
            <w14:prstDash w14:val="solid"/>
            <w14:bevel/>
          </w14:textOutline>
        </w:rPr>
        <w:t xml:space="preserve"> </w:t>
      </w:r>
      <w:r w:rsidR="00D67918" w:rsidRPr="006C13E6">
        <w:rPr>
          <w:rFonts w:ascii="Arial" w:hAnsi="Arial" w:cs="Arial"/>
          <w:b/>
          <w:color w:val="0070C0"/>
          <w:sz w:val="28"/>
          <w:szCs w:val="28"/>
          <w:lang w:val="en-US"/>
          <w14:textOutline w14:w="9525" w14:cap="rnd" w14:cmpd="sng" w14:algn="ctr">
            <w14:noFill/>
            <w14:prstDash w14:val="solid"/>
            <w14:bevel/>
          </w14:textOutline>
        </w:rPr>
        <w:t>5</w:t>
      </w:r>
      <w:r w:rsidR="0051147B" w:rsidRPr="006C13E6">
        <w:rPr>
          <w:rFonts w:ascii="Arial" w:hAnsi="Arial" w:cs="Arial"/>
          <w:b/>
          <w:color w:val="0070C0"/>
          <w:sz w:val="28"/>
          <w:szCs w:val="28"/>
          <w14:textOutline w14:w="9525" w14:cap="rnd" w14:cmpd="sng" w14:algn="ctr">
            <w14:noFill/>
            <w14:prstDash w14:val="solid"/>
            <w14:bevel/>
          </w14:textOutline>
        </w:rPr>
        <w:t xml:space="preserve"> Ngày </w:t>
      </w:r>
      <w:r w:rsidR="00D67918" w:rsidRPr="006C13E6">
        <w:rPr>
          <w:rFonts w:ascii="Arial" w:hAnsi="Arial" w:cs="Arial"/>
          <w:b/>
          <w:color w:val="0070C0"/>
          <w:sz w:val="28"/>
          <w:szCs w:val="28"/>
          <w:lang w:val="en-US"/>
          <w14:textOutline w14:w="9525" w14:cap="rnd" w14:cmpd="sng" w14:algn="ctr">
            <w14:noFill/>
            <w14:prstDash w14:val="solid"/>
            <w14:bevel/>
          </w14:textOutline>
        </w:rPr>
        <w:t>4</w:t>
      </w:r>
      <w:r w:rsidR="0051147B" w:rsidRPr="006C13E6">
        <w:rPr>
          <w:rFonts w:ascii="Arial" w:hAnsi="Arial" w:cs="Arial"/>
          <w:b/>
          <w:color w:val="0070C0"/>
          <w:sz w:val="28"/>
          <w:szCs w:val="28"/>
          <w14:textOutline w14:w="9525" w14:cap="rnd" w14:cmpd="sng" w14:algn="ctr">
            <w14:noFill/>
            <w14:prstDash w14:val="solid"/>
            <w14:bevel/>
          </w14:textOutline>
        </w:rPr>
        <w:t xml:space="preserve"> Đêm</w:t>
      </w:r>
      <w:r w:rsidR="009B2221" w:rsidRPr="006C13E6">
        <w:rPr>
          <w:rFonts w:ascii="Arial" w:hAnsi="Arial" w:cs="Arial"/>
          <w:b/>
          <w:color w:val="0070C0"/>
          <w:sz w:val="28"/>
          <w:szCs w:val="28"/>
          <w:lang w:val="en-US" w:eastAsia="en-US"/>
          <w14:textOutline w14:w="9525" w14:cap="rnd" w14:cmpd="sng" w14:algn="ctr">
            <w14:noFill/>
            <w14:prstDash w14:val="solid"/>
            <w14:bevel/>
          </w14:textOutline>
        </w:rPr>
        <w:t xml:space="preserve"> | </w:t>
      </w:r>
      <w:r w:rsidRPr="006C13E6">
        <w:rPr>
          <w:rFonts w:ascii="Arial" w:hAnsi="Arial" w:cs="Arial"/>
          <w:b/>
          <w:color w:val="0070C0"/>
          <w:sz w:val="28"/>
          <w:szCs w:val="28"/>
          <w:lang w:val="en-US" w:eastAsia="en-US"/>
          <w14:textOutline w14:w="9525" w14:cap="rnd" w14:cmpd="sng" w14:algn="ctr">
            <w14:noFill/>
            <w14:prstDash w14:val="solid"/>
            <w14:bevel/>
          </w14:textOutline>
        </w:rPr>
        <w:sym w:font="Wingdings" w:char="F051"/>
      </w:r>
      <w:r w:rsidRPr="006C13E6">
        <w:rPr>
          <w:rFonts w:ascii="Arial" w:hAnsi="Arial" w:cs="Arial"/>
          <w:b/>
          <w:color w:val="0070C0"/>
          <w:sz w:val="28"/>
          <w:szCs w:val="28"/>
          <w:lang w:val="en-US" w:eastAsia="en-US"/>
          <w14:textOutline w14:w="9525" w14:cap="rnd" w14:cmpd="sng" w14:algn="ctr">
            <w14:noFill/>
            <w14:prstDash w14:val="solid"/>
            <w14:bevel/>
          </w14:textOutline>
        </w:rPr>
        <w:t xml:space="preserve"> </w:t>
      </w:r>
      <w:bookmarkStart w:id="0" w:name="_Hlk159934321"/>
      <w:r w:rsidR="00D67918" w:rsidRPr="006C13E6">
        <w:rPr>
          <w:rFonts w:ascii="Arial" w:hAnsi="Arial" w:cs="Arial"/>
          <w:b/>
          <w:bCs/>
          <w:iCs/>
          <w:color w:val="0070C0"/>
          <w:sz w:val="28"/>
          <w:szCs w:val="28"/>
        </w:rPr>
        <w:t>Emirates Airlines 5 sao</w:t>
      </w:r>
    </w:p>
    <w:p w14:paraId="1B67B101" w14:textId="4F52508C" w:rsidR="00D67918" w:rsidRPr="006C13E6" w:rsidRDefault="00D67918" w:rsidP="00D67918">
      <w:pPr>
        <w:shd w:val="clear" w:color="auto" w:fill="FFFFFF" w:themeFill="background1"/>
        <w:spacing w:line="312" w:lineRule="auto"/>
        <w:ind w:left="-432"/>
        <w:jc w:val="center"/>
        <w:rPr>
          <w:rFonts w:ascii="Arial" w:hAnsi="Arial" w:cs="Arial"/>
          <w:b/>
          <w:color w:val="0070C0"/>
          <w:sz w:val="28"/>
          <w:szCs w:val="28"/>
          <w:lang w:val="en-US"/>
          <w14:textOutline w14:w="9525" w14:cap="rnd" w14:cmpd="sng" w14:algn="ctr">
            <w14:noFill/>
            <w14:prstDash w14:val="solid"/>
            <w14:bevel/>
          </w14:textOutline>
        </w:rPr>
      </w:pPr>
      <w:r w:rsidRPr="006C13E6">
        <w:rPr>
          <w:rFonts w:ascii="Arial" w:hAnsi="Arial" w:cs="Arial"/>
          <w:b/>
          <w:iCs/>
          <w:color w:val="0070C0"/>
          <w:sz w:val="28"/>
          <w:szCs w:val="28"/>
        </w:rPr>
        <w:t>Khách sạn: 5 sao trung tâm</w:t>
      </w:r>
    </w:p>
    <w:p w14:paraId="0BE86C16" w14:textId="751EF72B" w:rsidR="00D41C47" w:rsidRPr="006C13E6" w:rsidRDefault="00D41C47" w:rsidP="00D41C47">
      <w:pPr>
        <w:pStyle w:val="Default"/>
        <w:numPr>
          <w:ilvl w:val="0"/>
          <w:numId w:val="18"/>
        </w:numPr>
        <w:spacing w:line="360" w:lineRule="auto"/>
        <w:rPr>
          <w:rFonts w:ascii="Arial" w:hAnsi="Arial" w:cs="Arial"/>
          <w:b/>
          <w:iCs/>
          <w:color w:val="auto"/>
          <w:sz w:val="28"/>
          <w:szCs w:val="28"/>
          <w:lang w:val="vi-VN"/>
        </w:rPr>
      </w:pPr>
      <w:r w:rsidRPr="006C13E6">
        <w:rPr>
          <w:rFonts w:ascii="Arial" w:hAnsi="Arial" w:cs="Arial"/>
          <w:b/>
          <w:iCs/>
          <w:color w:val="auto"/>
          <w:sz w:val="28"/>
          <w:szCs w:val="28"/>
          <w:lang w:val="vi-VN"/>
        </w:rPr>
        <w:t xml:space="preserve">Tặng </w:t>
      </w:r>
      <w:r w:rsidRPr="006C13E6">
        <w:rPr>
          <w:rFonts w:ascii="Arial" w:hAnsi="Arial" w:cs="Arial"/>
          <w:b/>
          <w:iCs/>
          <w:color w:val="0070C0"/>
          <w:sz w:val="28"/>
          <w:szCs w:val="28"/>
          <w:lang w:val="vi-VN"/>
        </w:rPr>
        <w:t xml:space="preserve">1 bữa buffet </w:t>
      </w:r>
      <w:r w:rsidRPr="006C13E6">
        <w:rPr>
          <w:rFonts w:ascii="Arial" w:hAnsi="Arial" w:cs="Arial"/>
          <w:b/>
          <w:iCs/>
          <w:color w:val="auto"/>
          <w:sz w:val="28"/>
          <w:szCs w:val="28"/>
          <w:lang w:val="vi-VN"/>
        </w:rPr>
        <w:t xml:space="preserve">tối tại khách sạn </w:t>
      </w:r>
      <w:r w:rsidRPr="006C13E6">
        <w:rPr>
          <w:rFonts w:ascii="Arial" w:hAnsi="Arial" w:cs="Arial"/>
          <w:b/>
          <w:iCs/>
          <w:color w:val="0070C0"/>
          <w:sz w:val="28"/>
          <w:szCs w:val="28"/>
          <w:lang w:val="vi-VN"/>
        </w:rPr>
        <w:t>5 sao</w:t>
      </w:r>
      <w:r w:rsidRPr="006C13E6">
        <w:rPr>
          <w:rFonts w:ascii="Arial" w:hAnsi="Arial" w:cs="Arial"/>
          <w:b/>
          <w:iCs/>
          <w:color w:val="0070C0"/>
          <w:sz w:val="28"/>
          <w:szCs w:val="28"/>
        </w:rPr>
        <w:t>.</w:t>
      </w:r>
    </w:p>
    <w:p w14:paraId="6E874FB2" w14:textId="09DA4AB9" w:rsidR="00D41C47" w:rsidRPr="006C13E6" w:rsidRDefault="00D41C47" w:rsidP="00D41C47">
      <w:pPr>
        <w:pStyle w:val="Default"/>
        <w:numPr>
          <w:ilvl w:val="0"/>
          <w:numId w:val="18"/>
        </w:numPr>
        <w:spacing w:line="360" w:lineRule="auto"/>
        <w:rPr>
          <w:rFonts w:ascii="Arial" w:hAnsi="Arial" w:cs="Arial"/>
          <w:b/>
          <w:iCs/>
          <w:color w:val="auto"/>
          <w:sz w:val="28"/>
          <w:szCs w:val="28"/>
          <w:lang w:val="vi-VN"/>
        </w:rPr>
      </w:pPr>
      <w:r w:rsidRPr="006C13E6">
        <w:rPr>
          <w:rFonts w:ascii="Arial" w:hAnsi="Arial" w:cs="Arial"/>
          <w:b/>
          <w:iCs/>
          <w:color w:val="auto"/>
          <w:sz w:val="28"/>
          <w:szCs w:val="28"/>
          <w:lang w:val="vi-VN"/>
        </w:rPr>
        <w:t xml:space="preserve">Tặng </w:t>
      </w:r>
      <w:r w:rsidRPr="006C13E6">
        <w:rPr>
          <w:rFonts w:ascii="Arial" w:hAnsi="Arial" w:cs="Arial"/>
          <w:b/>
          <w:iCs/>
          <w:color w:val="0070C0"/>
          <w:sz w:val="28"/>
          <w:szCs w:val="28"/>
          <w:lang w:val="vi-VN"/>
        </w:rPr>
        <w:t xml:space="preserve">bữa trưa BBQ </w:t>
      </w:r>
      <w:r w:rsidRPr="006C13E6">
        <w:rPr>
          <w:rFonts w:ascii="Arial" w:hAnsi="Arial" w:cs="Arial"/>
          <w:b/>
          <w:iCs/>
          <w:color w:val="auto"/>
          <w:sz w:val="28"/>
          <w:szCs w:val="28"/>
          <w:lang w:val="vi-VN"/>
        </w:rPr>
        <w:t xml:space="preserve">Hàn Quốc tại </w:t>
      </w:r>
      <w:r w:rsidRPr="006C13E6">
        <w:rPr>
          <w:rFonts w:ascii="Arial" w:hAnsi="Arial" w:cs="Arial"/>
          <w:b/>
          <w:iCs/>
          <w:color w:val="0070C0"/>
          <w:sz w:val="28"/>
          <w:szCs w:val="28"/>
          <w:lang w:val="vi-VN"/>
        </w:rPr>
        <w:t>Abu Dhabi.</w:t>
      </w:r>
    </w:p>
    <w:p w14:paraId="0B8A0D08" w14:textId="7B332C93" w:rsidR="00406B84" w:rsidRPr="00406B84" w:rsidRDefault="00D41C47" w:rsidP="00406B84">
      <w:pPr>
        <w:pStyle w:val="Default"/>
        <w:numPr>
          <w:ilvl w:val="0"/>
          <w:numId w:val="18"/>
        </w:numPr>
        <w:spacing w:line="360" w:lineRule="auto"/>
        <w:rPr>
          <w:rFonts w:ascii="Arial" w:hAnsi="Arial" w:cs="Arial"/>
          <w:b/>
          <w:iCs/>
          <w:color w:val="0070C0"/>
          <w:sz w:val="28"/>
          <w:szCs w:val="28"/>
          <w:lang w:val="vi-VN"/>
        </w:rPr>
      </w:pPr>
      <w:r w:rsidRPr="006C13E6">
        <w:rPr>
          <w:rFonts w:ascii="Arial" w:hAnsi="Arial" w:cs="Arial"/>
          <w:b/>
          <w:iCs/>
          <w:color w:val="auto"/>
          <w:sz w:val="28"/>
          <w:szCs w:val="28"/>
        </w:rPr>
        <w:t>T</w:t>
      </w:r>
      <w:r w:rsidRPr="006C13E6">
        <w:rPr>
          <w:rFonts w:ascii="Arial" w:hAnsi="Arial" w:cs="Arial"/>
          <w:b/>
          <w:iCs/>
          <w:color w:val="auto"/>
          <w:sz w:val="28"/>
          <w:szCs w:val="28"/>
          <w:lang w:val="vi-VN"/>
        </w:rPr>
        <w:t xml:space="preserve">ặng </w:t>
      </w:r>
      <w:r w:rsidRPr="006C13E6">
        <w:rPr>
          <w:rFonts w:ascii="Arial" w:hAnsi="Arial" w:cs="Arial"/>
          <w:b/>
          <w:iCs/>
          <w:color w:val="0070C0"/>
          <w:sz w:val="28"/>
          <w:szCs w:val="28"/>
          <w:lang w:val="vi-VN"/>
        </w:rPr>
        <w:t xml:space="preserve">vé tham quan </w:t>
      </w:r>
      <w:r w:rsidRPr="006C13E6">
        <w:rPr>
          <w:rFonts w:ascii="Arial" w:hAnsi="Arial" w:cs="Arial"/>
          <w:b/>
          <w:iCs/>
          <w:color w:val="auto"/>
          <w:sz w:val="28"/>
          <w:szCs w:val="28"/>
          <w:lang w:val="vi-VN"/>
        </w:rPr>
        <w:t xml:space="preserve">và trải nghiệm tại </w:t>
      </w:r>
      <w:r w:rsidRPr="006C13E6">
        <w:rPr>
          <w:rFonts w:ascii="Arial" w:hAnsi="Arial" w:cs="Arial"/>
          <w:b/>
          <w:iCs/>
          <w:color w:val="0070C0"/>
          <w:sz w:val="28"/>
          <w:szCs w:val="28"/>
          <w:lang w:val="vi-VN"/>
        </w:rPr>
        <w:t xml:space="preserve">Sky </w:t>
      </w:r>
      <w:r w:rsidRPr="006C13E6">
        <w:rPr>
          <w:rFonts w:ascii="Arial" w:hAnsi="Arial" w:cs="Arial"/>
          <w:b/>
          <w:iCs/>
          <w:color w:val="0070C0"/>
          <w:sz w:val="28"/>
          <w:szCs w:val="28"/>
        </w:rPr>
        <w:t>V</w:t>
      </w:r>
      <w:r w:rsidRPr="006C13E6">
        <w:rPr>
          <w:rFonts w:ascii="Arial" w:hAnsi="Arial" w:cs="Arial"/>
          <w:b/>
          <w:iCs/>
          <w:color w:val="0070C0"/>
          <w:sz w:val="28"/>
          <w:szCs w:val="28"/>
          <w:lang w:val="vi-VN"/>
        </w:rPr>
        <w:t xml:space="preserve">iew </w:t>
      </w:r>
      <w:r w:rsidRPr="006C13E6">
        <w:rPr>
          <w:rFonts w:ascii="Arial" w:hAnsi="Arial" w:cs="Arial"/>
          <w:b/>
          <w:bCs/>
          <w:color w:val="0070C0"/>
          <w:sz w:val="28"/>
          <w:szCs w:val="28"/>
          <w:lang w:val="vi-VN"/>
        </w:rPr>
        <w:t>Observatory.</w:t>
      </w:r>
    </w:p>
    <w:p w14:paraId="4187B187" w14:textId="79EBFE65" w:rsidR="00202E4B" w:rsidRPr="006C13E6" w:rsidRDefault="002636C7" w:rsidP="00D67918">
      <w:pPr>
        <w:shd w:val="clear" w:color="auto" w:fill="FFFFFF" w:themeFill="background1"/>
        <w:spacing w:line="312" w:lineRule="auto"/>
        <w:jc w:val="center"/>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C13E6">
        <w:rPr>
          <w:rFonts w:ascii="Arial" w:hAnsi="Arial" w:cs="Arial"/>
          <w:b/>
          <w:color w:val="C00000"/>
          <w:sz w:val="32"/>
          <w:szCs w:val="32"/>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HÀNH TRÌNH</w:t>
      </w:r>
    </w:p>
    <w:tbl>
      <w:tblPr>
        <w:tblW w:w="10890" w:type="dxa"/>
        <w:tblInd w:w="8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000" w:firstRow="0" w:lastRow="0" w:firstColumn="0" w:lastColumn="0" w:noHBand="0" w:noVBand="0"/>
      </w:tblPr>
      <w:tblGrid>
        <w:gridCol w:w="6294"/>
        <w:gridCol w:w="4596"/>
      </w:tblGrid>
      <w:tr w:rsidR="0084673E" w:rsidRPr="006C13E6" w14:paraId="7F2974F3" w14:textId="77777777" w:rsidTr="00D35339">
        <w:trPr>
          <w:trHeight w:val="384"/>
        </w:trPr>
        <w:tc>
          <w:tcPr>
            <w:tcW w:w="10890" w:type="dxa"/>
            <w:gridSpan w:val="2"/>
            <w:shd w:val="clear" w:color="auto" w:fill="0070C0"/>
            <w:vAlign w:val="center"/>
          </w:tcPr>
          <w:bookmarkEnd w:id="0"/>
          <w:p w14:paraId="17FA7A10" w14:textId="7C042BD1" w:rsidR="002A198D" w:rsidRPr="006C13E6" w:rsidRDefault="002A198D" w:rsidP="00D35339">
            <w:pPr>
              <w:tabs>
                <w:tab w:val="left" w:pos="1530"/>
              </w:tabs>
              <w:ind w:left="43" w:right="216"/>
              <w:jc w:val="center"/>
              <w:rPr>
                <w:rFonts w:ascii="Arial" w:hAnsi="Arial" w:cs="Arial"/>
                <w:b/>
                <w:color w:val="FFFFFF" w:themeColor="background1"/>
                <w:sz w:val="26"/>
                <w:szCs w:val="26"/>
              </w:rPr>
            </w:pPr>
            <w:r w:rsidRPr="006C13E6">
              <w:rPr>
                <w:rFonts w:ascii="Arial" w:hAnsi="Arial" w:cs="Arial"/>
                <w:b/>
                <w:color w:val="FFFFFF" w:themeColor="background1"/>
                <w:sz w:val="26"/>
                <w:szCs w:val="26"/>
              </w:rPr>
              <w:t xml:space="preserve">NGÀY 1: TP. HỒ CHÍ MINH </w:t>
            </w:r>
            <w:r w:rsidRPr="006C13E6">
              <w:rPr>
                <w:rFonts w:ascii="Arial" w:hAnsi="Arial" w:cs="Arial"/>
                <w:b/>
                <w:color w:val="FFFFFF" w:themeColor="background1"/>
                <w:sz w:val="26"/>
                <w:szCs w:val="26"/>
              </w:rPr>
              <w:sym w:font="Wingdings" w:char="F051"/>
            </w:r>
            <w:r w:rsidR="009307AF" w:rsidRPr="006C13E6">
              <w:rPr>
                <w:rFonts w:ascii="Arial" w:hAnsi="Arial" w:cs="Arial"/>
                <w:b/>
                <w:color w:val="FFFFFF" w:themeColor="background1"/>
                <w:sz w:val="26"/>
                <w:szCs w:val="26"/>
              </w:rPr>
              <w:t xml:space="preserve"> </w:t>
            </w:r>
            <w:r w:rsidR="00406B84" w:rsidRPr="00406B84">
              <w:rPr>
                <w:rFonts w:ascii="Arial" w:hAnsi="Arial" w:cs="Arial"/>
                <w:b/>
                <w:color w:val="FFFFFF" w:themeColor="background1"/>
                <w:sz w:val="26"/>
                <w:szCs w:val="26"/>
              </w:rPr>
              <w:t>DUBAI</w:t>
            </w:r>
            <w:r w:rsidR="009307AF" w:rsidRPr="006C13E6">
              <w:rPr>
                <w:rFonts w:ascii="Arial" w:hAnsi="Arial" w:cs="Arial"/>
                <w:b/>
                <w:color w:val="FFFFFF" w:themeColor="background1"/>
                <w:sz w:val="26"/>
                <w:szCs w:val="26"/>
              </w:rPr>
              <w:t xml:space="preserve"> </w:t>
            </w:r>
            <w:r w:rsidR="00E73A9E" w:rsidRPr="00406B84">
              <w:rPr>
                <w:rFonts w:ascii="Arial" w:hAnsi="Arial" w:cs="Arial"/>
                <w:b/>
                <w:color w:val="FFFFFF" w:themeColor="background1"/>
                <w:sz w:val="26"/>
                <w:szCs w:val="26"/>
              </w:rPr>
              <w:t xml:space="preserve">                                     </w:t>
            </w:r>
            <w:r w:rsidR="00406B84" w:rsidRPr="00406B84">
              <w:rPr>
                <w:rFonts w:ascii="Arial" w:hAnsi="Arial" w:cs="Arial"/>
                <w:b/>
                <w:color w:val="FFFFFF" w:themeColor="background1"/>
                <w:sz w:val="26"/>
                <w:szCs w:val="26"/>
              </w:rPr>
              <w:t xml:space="preserve">     </w:t>
            </w:r>
            <w:r w:rsidR="00E73A9E" w:rsidRPr="00406B84">
              <w:rPr>
                <w:rFonts w:ascii="Arial" w:hAnsi="Arial" w:cs="Arial"/>
                <w:b/>
                <w:color w:val="FFFFFF" w:themeColor="background1"/>
                <w:sz w:val="26"/>
                <w:szCs w:val="26"/>
              </w:rPr>
              <w:t xml:space="preserve">  </w:t>
            </w:r>
            <w:r w:rsidR="00D35339" w:rsidRPr="00406B84">
              <w:rPr>
                <w:rFonts w:ascii="Arial" w:hAnsi="Arial" w:cs="Arial"/>
                <w:b/>
                <w:color w:val="FFFFFF" w:themeColor="background1"/>
                <w:sz w:val="26"/>
                <w:szCs w:val="26"/>
              </w:rPr>
              <w:t xml:space="preserve"> </w:t>
            </w:r>
            <w:r w:rsidR="00B01689" w:rsidRPr="006C13E6">
              <w:rPr>
                <w:rFonts w:ascii="Arial" w:hAnsi="Arial" w:cs="Arial"/>
                <w:b/>
                <w:color w:val="FFFFFF" w:themeColor="background1"/>
                <w:sz w:val="26"/>
                <w:szCs w:val="26"/>
              </w:rPr>
              <w:t>(</w:t>
            </w:r>
            <w:r w:rsidR="00B01689" w:rsidRPr="00406B84">
              <w:rPr>
                <w:rFonts w:ascii="Arial" w:hAnsi="Arial" w:cs="Arial"/>
                <w:b/>
                <w:color w:val="FFFFFF" w:themeColor="background1"/>
                <w:sz w:val="26"/>
                <w:szCs w:val="26"/>
              </w:rPr>
              <w:t>Ăn tối</w:t>
            </w:r>
            <w:r w:rsidRPr="006C13E6">
              <w:rPr>
                <w:rFonts w:ascii="Arial" w:hAnsi="Arial" w:cs="Arial"/>
                <w:b/>
                <w:color w:val="FFFFFF" w:themeColor="background1"/>
                <w:sz w:val="26"/>
                <w:szCs w:val="26"/>
              </w:rPr>
              <w:t xml:space="preserve"> trên máy bay)</w:t>
            </w:r>
          </w:p>
        </w:tc>
      </w:tr>
      <w:tr w:rsidR="008D6729" w:rsidRPr="006C13E6" w14:paraId="02375348" w14:textId="77777777" w:rsidTr="00423BEC">
        <w:trPr>
          <w:trHeight w:val="764"/>
        </w:trPr>
        <w:tc>
          <w:tcPr>
            <w:tcW w:w="10890" w:type="dxa"/>
            <w:gridSpan w:val="2"/>
            <w:shd w:val="clear" w:color="auto" w:fill="auto"/>
          </w:tcPr>
          <w:p w14:paraId="60F3A2F0" w14:textId="77777777" w:rsidR="006C13E6" w:rsidRDefault="00E73A9E" w:rsidP="00D35339">
            <w:pPr>
              <w:tabs>
                <w:tab w:val="left" w:pos="1080"/>
              </w:tabs>
              <w:spacing w:line="360" w:lineRule="auto"/>
              <w:ind w:left="1080" w:right="202" w:hanging="965"/>
              <w:jc w:val="both"/>
              <w:rPr>
                <w:rFonts w:ascii="Arial" w:hAnsi="Arial" w:cs="Arial"/>
                <w:b/>
                <w:color w:val="0070C0"/>
                <w:sz w:val="22"/>
                <w:szCs w:val="22"/>
              </w:rPr>
            </w:pPr>
            <w:r w:rsidRPr="006C13E6">
              <w:rPr>
                <w:rFonts w:ascii="Arial" w:hAnsi="Arial" w:cs="Arial"/>
                <w:b/>
                <w:bCs/>
                <w:sz w:val="22"/>
                <w:szCs w:val="22"/>
                <w:lang w:eastAsia="ja-JP"/>
              </w:rPr>
              <w:t>Tối</w:t>
            </w:r>
            <w:r w:rsidRPr="006C13E6">
              <w:rPr>
                <w:rFonts w:ascii="Arial" w:hAnsi="Arial" w:cs="Arial"/>
                <w:b/>
                <w:bCs/>
                <w:color w:val="0070C0"/>
                <w:sz w:val="22"/>
                <w:szCs w:val="22"/>
                <w:lang w:eastAsia="ja-JP"/>
              </w:rPr>
              <w:t xml:space="preserve"> 20:30</w:t>
            </w:r>
            <w:r w:rsidRPr="006C13E6">
              <w:rPr>
                <w:rFonts w:ascii="Arial" w:hAnsi="Arial" w:cs="Arial"/>
                <w:bCs/>
                <w:sz w:val="22"/>
                <w:szCs w:val="22"/>
                <w:lang w:eastAsia="ja-JP"/>
              </w:rPr>
              <w:tab/>
            </w:r>
            <w:r w:rsidRPr="006C13E6">
              <w:rPr>
                <w:rFonts w:ascii="Arial" w:hAnsi="Arial" w:cs="Arial"/>
                <w:color w:val="000000"/>
                <w:sz w:val="22"/>
                <w:szCs w:val="22"/>
              </w:rPr>
              <w:t xml:space="preserve">Quý khách tập trung tại sân bay Tân Sơn Nhất, làm thủ tục khởi hành đi Dubai trên </w:t>
            </w:r>
            <w:r w:rsidRPr="006C13E6">
              <w:rPr>
                <w:rFonts w:ascii="Arial" w:hAnsi="Arial" w:cs="Arial"/>
                <w:b/>
                <w:color w:val="0070C0"/>
                <w:sz w:val="22"/>
                <w:szCs w:val="22"/>
              </w:rPr>
              <w:t>chuyến bay</w:t>
            </w:r>
          </w:p>
          <w:p w14:paraId="11C7C629" w14:textId="77777777" w:rsidR="006C13E6" w:rsidRDefault="00E73A9E" w:rsidP="00D35339">
            <w:pPr>
              <w:tabs>
                <w:tab w:val="left" w:pos="1080"/>
              </w:tabs>
              <w:spacing w:line="360" w:lineRule="auto"/>
              <w:ind w:left="1080" w:right="202" w:hanging="965"/>
              <w:jc w:val="both"/>
              <w:rPr>
                <w:rFonts w:ascii="Arial" w:hAnsi="Arial" w:cs="Arial"/>
                <w:color w:val="000000"/>
                <w:sz w:val="22"/>
                <w:szCs w:val="22"/>
              </w:rPr>
            </w:pPr>
            <w:r w:rsidRPr="006C13E6">
              <w:rPr>
                <w:rFonts w:ascii="Arial" w:hAnsi="Arial" w:cs="Arial"/>
                <w:b/>
                <w:color w:val="0070C0"/>
                <w:sz w:val="22"/>
                <w:szCs w:val="22"/>
              </w:rPr>
              <w:t xml:space="preserve">EK 393 SGNDXB lúc 23:55 – 04:00 </w:t>
            </w:r>
            <w:r w:rsidRPr="006C13E6">
              <w:rPr>
                <w:rFonts w:ascii="Arial" w:hAnsi="Arial" w:cs="Arial"/>
                <w:color w:val="000000"/>
                <w:sz w:val="22"/>
                <w:szCs w:val="22"/>
              </w:rPr>
              <w:t xml:space="preserve">(Hãng hàng không 5* của </w:t>
            </w:r>
            <w:r w:rsidRPr="006C13E6">
              <w:rPr>
                <w:rFonts w:ascii="Arial" w:hAnsi="Arial" w:cs="Arial"/>
                <w:b/>
                <w:color w:val="0070C0"/>
                <w:sz w:val="22"/>
                <w:szCs w:val="22"/>
              </w:rPr>
              <w:t>Tiểu Vương Quốc Ả Rập Thống Nhất</w:t>
            </w:r>
            <w:r w:rsidRPr="006C13E6">
              <w:rPr>
                <w:rFonts w:ascii="Arial" w:hAnsi="Arial" w:cs="Arial"/>
                <w:color w:val="000000"/>
                <w:sz w:val="22"/>
                <w:szCs w:val="22"/>
              </w:rPr>
              <w:t>).</w:t>
            </w:r>
          </w:p>
          <w:p w14:paraId="16296853" w14:textId="77777777" w:rsidR="006C13E6" w:rsidRDefault="00E73A9E" w:rsidP="00D35339">
            <w:pPr>
              <w:tabs>
                <w:tab w:val="left" w:pos="1080"/>
              </w:tabs>
              <w:spacing w:line="360" w:lineRule="auto"/>
              <w:ind w:left="1080" w:right="202" w:hanging="965"/>
              <w:jc w:val="both"/>
              <w:rPr>
                <w:rFonts w:ascii="Arial" w:hAnsi="Arial" w:cs="Arial"/>
                <w:bCs/>
                <w:sz w:val="22"/>
                <w:szCs w:val="22"/>
                <w:lang w:eastAsia="ja-JP"/>
              </w:rPr>
            </w:pPr>
            <w:r w:rsidRPr="006C13E6">
              <w:rPr>
                <w:rFonts w:ascii="Arial" w:hAnsi="Arial" w:cs="Arial"/>
                <w:color w:val="000000"/>
                <w:sz w:val="22"/>
                <w:szCs w:val="22"/>
              </w:rPr>
              <w:t>Trên máy bay, Quý khách sẽ được phục vụ bữa ăn tự chọn theo thực đơn Âu – Á phong phú và hấp dẫn</w:t>
            </w:r>
            <w:r w:rsidRPr="006C13E6">
              <w:rPr>
                <w:rFonts w:ascii="Arial" w:hAnsi="Arial" w:cs="Arial"/>
                <w:bCs/>
                <w:sz w:val="22"/>
                <w:szCs w:val="22"/>
                <w:lang w:eastAsia="ja-JP"/>
              </w:rPr>
              <w:t>.</w:t>
            </w:r>
          </w:p>
          <w:p w14:paraId="08911D8C" w14:textId="77777777" w:rsidR="008D6729" w:rsidRDefault="00E73A9E" w:rsidP="00D35339">
            <w:pPr>
              <w:tabs>
                <w:tab w:val="left" w:pos="1080"/>
              </w:tabs>
              <w:spacing w:line="360" w:lineRule="auto"/>
              <w:ind w:left="1080" w:right="202" w:hanging="965"/>
              <w:jc w:val="both"/>
              <w:rPr>
                <w:rFonts w:ascii="Arial" w:hAnsi="Arial" w:cs="Arial"/>
                <w:bCs/>
                <w:sz w:val="22"/>
                <w:szCs w:val="22"/>
                <w:lang w:val="en-US" w:eastAsia="ja-JP"/>
              </w:rPr>
            </w:pPr>
            <w:r w:rsidRPr="0018725D">
              <w:rPr>
                <w:rFonts w:ascii="Arial" w:hAnsi="Arial" w:cs="Arial"/>
                <w:bCs/>
                <w:sz w:val="22"/>
                <w:szCs w:val="22"/>
                <w:lang w:eastAsia="ja-JP"/>
              </w:rPr>
              <w:t>Nghỉ đêm trên máy bay.</w:t>
            </w:r>
          </w:p>
          <w:p w14:paraId="10BEC925" w14:textId="69DB1E61" w:rsidR="00C80123" w:rsidRPr="00C80123" w:rsidRDefault="00C80123" w:rsidP="00D35339">
            <w:pPr>
              <w:tabs>
                <w:tab w:val="left" w:pos="1080"/>
              </w:tabs>
              <w:spacing w:line="360" w:lineRule="auto"/>
              <w:ind w:left="1080" w:right="202" w:hanging="965"/>
              <w:jc w:val="both"/>
              <w:rPr>
                <w:rFonts w:ascii="Arial" w:hAnsi="Arial" w:cs="Arial"/>
                <w:bCs/>
                <w:sz w:val="22"/>
                <w:szCs w:val="22"/>
                <w:lang w:val="en-US" w:eastAsia="ja-JP"/>
              </w:rPr>
            </w:pPr>
          </w:p>
        </w:tc>
      </w:tr>
      <w:tr w:rsidR="00BA30A6" w:rsidRPr="006C13E6" w14:paraId="433AE39D" w14:textId="77777777" w:rsidTr="0019341E">
        <w:trPr>
          <w:trHeight w:val="350"/>
        </w:trPr>
        <w:tc>
          <w:tcPr>
            <w:tcW w:w="10890" w:type="dxa"/>
            <w:gridSpan w:val="2"/>
            <w:shd w:val="clear" w:color="auto" w:fill="0070C0"/>
            <w:vAlign w:val="center"/>
          </w:tcPr>
          <w:p w14:paraId="52A947F8" w14:textId="14266E2D" w:rsidR="00BA30A6" w:rsidRPr="006C13E6" w:rsidRDefault="00DD65D9" w:rsidP="00873C8C">
            <w:pPr>
              <w:tabs>
                <w:tab w:val="left" w:pos="1530"/>
              </w:tabs>
              <w:spacing w:line="276" w:lineRule="auto"/>
              <w:ind w:left="43" w:right="216"/>
              <w:jc w:val="center"/>
              <w:rPr>
                <w:rFonts w:ascii="Arial" w:hAnsi="Arial" w:cs="Arial"/>
                <w:b/>
                <w:color w:val="000000"/>
                <w:sz w:val="26"/>
                <w:szCs w:val="26"/>
              </w:rPr>
            </w:pPr>
            <w:r w:rsidRPr="006C13E6">
              <w:rPr>
                <w:rFonts w:ascii="Arial" w:hAnsi="Arial" w:cs="Arial"/>
                <w:b/>
                <w:color w:val="FFFFFF" w:themeColor="background1"/>
                <w:sz w:val="26"/>
                <w:szCs w:val="26"/>
              </w:rPr>
              <w:t xml:space="preserve">NGÀY 2: </w:t>
            </w:r>
            <w:r w:rsidRPr="0018725D">
              <w:rPr>
                <w:rFonts w:ascii="Arial" w:hAnsi="Arial" w:cs="Arial"/>
                <w:b/>
                <w:color w:val="FFFFFF" w:themeColor="background1"/>
                <w:sz w:val="26"/>
                <w:szCs w:val="26"/>
              </w:rPr>
              <w:t>THAM QUAN DUBAI</w:t>
            </w:r>
            <w:r w:rsidR="00BA30A6" w:rsidRPr="006C13E6">
              <w:rPr>
                <w:rFonts w:ascii="Arial" w:hAnsi="Arial" w:cs="Arial"/>
                <w:b/>
                <w:color w:val="FFFFFF" w:themeColor="background1"/>
                <w:sz w:val="26"/>
                <w:szCs w:val="26"/>
              </w:rPr>
              <w:t xml:space="preserve"> </w:t>
            </w:r>
            <w:r w:rsidRPr="0018725D">
              <w:rPr>
                <w:rFonts w:ascii="Arial" w:hAnsi="Arial" w:cs="Arial"/>
                <w:b/>
                <w:color w:val="FFFFFF" w:themeColor="background1"/>
                <w:sz w:val="26"/>
                <w:szCs w:val="26"/>
              </w:rPr>
              <w:t xml:space="preserve">                                                          </w:t>
            </w:r>
            <w:r w:rsidR="00BA30A6" w:rsidRPr="006C13E6">
              <w:rPr>
                <w:rFonts w:ascii="Arial" w:hAnsi="Arial" w:cs="Arial"/>
                <w:b/>
                <w:color w:val="FFFFFF" w:themeColor="background1"/>
                <w:sz w:val="26"/>
                <w:szCs w:val="26"/>
              </w:rPr>
              <w:t xml:space="preserve">(Ăn </w:t>
            </w:r>
            <w:r w:rsidRPr="0018725D">
              <w:rPr>
                <w:rFonts w:ascii="Arial" w:hAnsi="Arial" w:cs="Arial"/>
                <w:b/>
                <w:color w:val="FFFFFF" w:themeColor="background1"/>
                <w:sz w:val="26"/>
                <w:szCs w:val="26"/>
              </w:rPr>
              <w:t>sáng, trưa, tối)</w:t>
            </w:r>
          </w:p>
        </w:tc>
      </w:tr>
      <w:tr w:rsidR="00BA30A6" w:rsidRPr="006C13E6" w14:paraId="5972E41F" w14:textId="3E99E417" w:rsidTr="006C13E6">
        <w:trPr>
          <w:trHeight w:val="2690"/>
        </w:trPr>
        <w:tc>
          <w:tcPr>
            <w:tcW w:w="6294" w:type="dxa"/>
            <w:shd w:val="clear" w:color="auto" w:fill="auto"/>
          </w:tcPr>
          <w:p w14:paraId="0949C222" w14:textId="2093A9A5" w:rsidR="000D4524" w:rsidRPr="006C13E6" w:rsidRDefault="00DD65D9" w:rsidP="006C13E6">
            <w:pPr>
              <w:tabs>
                <w:tab w:val="left" w:pos="1530"/>
              </w:tabs>
              <w:spacing w:line="360" w:lineRule="auto"/>
              <w:ind w:right="216"/>
              <w:jc w:val="both"/>
              <w:rPr>
                <w:rFonts w:ascii="Arial" w:hAnsi="Arial" w:cs="Arial"/>
                <w:color w:val="000000"/>
                <w:sz w:val="22"/>
                <w:szCs w:val="22"/>
              </w:rPr>
            </w:pPr>
            <w:r w:rsidRPr="006C13E6">
              <w:rPr>
                <w:rFonts w:ascii="Arial" w:hAnsi="Arial" w:cs="Arial"/>
                <w:b/>
                <w:color w:val="000000"/>
                <w:sz w:val="22"/>
                <w:szCs w:val="22"/>
                <w:lang w:val="de-DE"/>
              </w:rPr>
              <w:t>Sáng</w:t>
            </w:r>
            <w:r w:rsidR="00DD534D" w:rsidRPr="006C13E6">
              <w:rPr>
                <w:rFonts w:ascii="Arial" w:hAnsi="Arial" w:cs="Arial"/>
                <w:color w:val="000000"/>
                <w:sz w:val="22"/>
                <w:szCs w:val="22"/>
                <w:lang w:val="de-DE"/>
              </w:rPr>
              <w:t xml:space="preserve">: </w:t>
            </w:r>
            <w:r w:rsidRPr="006C13E6">
              <w:rPr>
                <w:rFonts w:ascii="Arial" w:hAnsi="Arial" w:cs="Arial"/>
                <w:color w:val="000000"/>
                <w:sz w:val="22"/>
                <w:szCs w:val="22"/>
                <w:lang w:val="de-DE"/>
              </w:rPr>
              <w:t>Đ</w:t>
            </w:r>
            <w:r w:rsidRPr="006C13E6">
              <w:rPr>
                <w:rFonts w:ascii="Arial" w:hAnsi="Arial" w:cs="Arial"/>
                <w:color w:val="000000"/>
                <w:sz w:val="22"/>
                <w:szCs w:val="22"/>
              </w:rPr>
              <w:t>ến Dubai, xe và HDV địa phương đón đoàn tại sân bay, Quý khách dùng bữa sáng buffet. Xe đưa đoàn bắt đầu chương trình tham quan:</w:t>
            </w:r>
          </w:p>
          <w:p w14:paraId="74171FC9" w14:textId="52E4E1DF" w:rsidR="000D4524" w:rsidRPr="006C13E6" w:rsidRDefault="000D4524" w:rsidP="00D35339">
            <w:pPr>
              <w:pStyle w:val="NormalWeb"/>
              <w:numPr>
                <w:ilvl w:val="0"/>
                <w:numId w:val="7"/>
              </w:numPr>
              <w:spacing w:before="0" w:beforeAutospacing="0" w:after="0" w:afterAutospacing="0" w:line="360" w:lineRule="auto"/>
              <w:ind w:left="426" w:right="216"/>
              <w:jc w:val="both"/>
              <w:rPr>
                <w:rFonts w:ascii="Arial" w:hAnsi="Arial" w:cs="Arial"/>
                <w:color w:val="000000" w:themeColor="text1"/>
                <w:sz w:val="22"/>
                <w:szCs w:val="22"/>
              </w:rPr>
            </w:pPr>
            <w:proofErr w:type="spellStart"/>
            <w:r w:rsidRPr="006C13E6">
              <w:rPr>
                <w:rFonts w:ascii="Arial" w:hAnsi="Arial" w:cs="Arial"/>
                <w:b/>
                <w:color w:val="0070C0"/>
                <w:sz w:val="22"/>
                <w:szCs w:val="22"/>
                <w:lang w:val="es-ES"/>
              </w:rPr>
              <w:t>Madinat</w:t>
            </w:r>
            <w:proofErr w:type="spellEnd"/>
            <w:r w:rsidRPr="006C13E6">
              <w:rPr>
                <w:rFonts w:ascii="Arial" w:hAnsi="Arial" w:cs="Arial"/>
                <w:b/>
                <w:color w:val="0070C0"/>
                <w:sz w:val="22"/>
                <w:szCs w:val="22"/>
                <w:lang w:val="es-ES"/>
              </w:rPr>
              <w:t xml:space="preserve"> </w:t>
            </w:r>
            <w:proofErr w:type="spellStart"/>
            <w:r w:rsidRPr="006C13E6">
              <w:rPr>
                <w:rFonts w:ascii="Arial" w:hAnsi="Arial" w:cs="Arial"/>
                <w:b/>
                <w:color w:val="0070C0"/>
                <w:sz w:val="22"/>
                <w:szCs w:val="22"/>
                <w:lang w:val="es-ES"/>
              </w:rPr>
              <w:t>souk</w:t>
            </w:r>
            <w:proofErr w:type="spellEnd"/>
            <w:r w:rsidRPr="006C13E6">
              <w:rPr>
                <w:rFonts w:ascii="Arial" w:hAnsi="Arial" w:cs="Arial"/>
                <w:b/>
                <w:color w:val="0070C0"/>
                <w:sz w:val="22"/>
                <w:szCs w:val="22"/>
                <w:lang w:val="es-ES"/>
              </w:rPr>
              <w:t xml:space="preserve"> </w:t>
            </w:r>
            <w:proofErr w:type="spellStart"/>
            <w:r w:rsidRPr="006C13E6">
              <w:rPr>
                <w:rFonts w:ascii="Arial" w:hAnsi="Arial" w:cs="Arial"/>
                <w:b/>
                <w:color w:val="0070C0"/>
                <w:sz w:val="22"/>
                <w:szCs w:val="22"/>
                <w:lang w:val="es-ES"/>
              </w:rPr>
              <w:t>Jumeirah</w:t>
            </w:r>
            <w:proofErr w:type="spellEnd"/>
            <w:r w:rsidRPr="006C13E6">
              <w:rPr>
                <w:rFonts w:ascii="Arial" w:hAnsi="Arial" w:cs="Arial"/>
                <w:b/>
                <w:color w:val="2106C6"/>
                <w:sz w:val="22"/>
                <w:szCs w:val="22"/>
                <w:lang w:val="es-ES"/>
              </w:rPr>
              <w:t xml:space="preserve"> </w:t>
            </w:r>
            <w:r w:rsidRPr="006C13E6">
              <w:rPr>
                <w:rFonts w:ascii="Arial" w:hAnsi="Arial" w:cs="Arial"/>
                <w:sz w:val="22"/>
                <w:szCs w:val="22"/>
                <w:lang w:val="es-ES"/>
              </w:rPr>
              <w:t xml:space="preserve">- </w:t>
            </w:r>
            <w:r w:rsidRPr="006C13E6">
              <w:rPr>
                <w:rFonts w:ascii="Arial" w:hAnsi="Arial" w:cs="Arial"/>
                <w:color w:val="000000"/>
                <w:sz w:val="22"/>
                <w:szCs w:val="22"/>
              </w:rPr>
              <w:t>C</w:t>
            </w:r>
            <w:proofErr w:type="spellStart"/>
            <w:r w:rsidRPr="006C13E6">
              <w:rPr>
                <w:rFonts w:ascii="Arial" w:hAnsi="Arial" w:cs="Arial"/>
                <w:color w:val="000000"/>
                <w:sz w:val="22"/>
                <w:szCs w:val="22"/>
                <w:lang w:val="es-ES"/>
              </w:rPr>
              <w:t>heck</w:t>
            </w:r>
            <w:proofErr w:type="spellEnd"/>
            <w:r w:rsidRPr="006C13E6">
              <w:rPr>
                <w:rFonts w:ascii="Arial" w:hAnsi="Arial" w:cs="Arial"/>
                <w:color w:val="000000"/>
                <w:sz w:val="22"/>
                <w:szCs w:val="22"/>
                <w:lang w:val="es-ES"/>
              </w:rPr>
              <w:t>-in</w:t>
            </w:r>
            <w:r w:rsidRPr="006C13E6">
              <w:rPr>
                <w:rFonts w:ascii="Arial" w:hAnsi="Arial" w:cs="Arial"/>
                <w:color w:val="000000"/>
                <w:sz w:val="22"/>
                <w:szCs w:val="22"/>
              </w:rPr>
              <w:t xml:space="preserve"> trước </w:t>
            </w:r>
            <w:proofErr w:type="spellStart"/>
            <w:r w:rsidRPr="006C13E6">
              <w:rPr>
                <w:rFonts w:ascii="Arial" w:hAnsi="Arial" w:cs="Arial"/>
                <w:b/>
                <w:color w:val="0070C0"/>
                <w:sz w:val="22"/>
                <w:szCs w:val="22"/>
                <w:lang w:val="es-ES"/>
              </w:rPr>
              <w:t>khách</w:t>
            </w:r>
            <w:proofErr w:type="spellEnd"/>
            <w:r w:rsidRPr="006C13E6">
              <w:rPr>
                <w:rFonts w:ascii="Arial" w:hAnsi="Arial" w:cs="Arial"/>
                <w:b/>
                <w:color w:val="0070C0"/>
                <w:sz w:val="22"/>
                <w:szCs w:val="22"/>
                <w:lang w:val="es-ES"/>
              </w:rPr>
              <w:t xml:space="preserve"> </w:t>
            </w:r>
            <w:proofErr w:type="spellStart"/>
            <w:r w:rsidRPr="006C13E6">
              <w:rPr>
                <w:rFonts w:ascii="Arial" w:hAnsi="Arial" w:cs="Arial"/>
                <w:b/>
                <w:color w:val="0070C0"/>
                <w:sz w:val="22"/>
                <w:szCs w:val="22"/>
                <w:lang w:val="es-ES"/>
              </w:rPr>
              <w:t>sạn</w:t>
            </w:r>
            <w:proofErr w:type="spellEnd"/>
            <w:r w:rsidRPr="006C13E6">
              <w:rPr>
                <w:rFonts w:ascii="Arial" w:hAnsi="Arial" w:cs="Arial"/>
                <w:b/>
                <w:color w:val="0070C0"/>
                <w:sz w:val="22"/>
                <w:szCs w:val="22"/>
                <w:lang w:val="es-ES"/>
              </w:rPr>
              <w:t xml:space="preserve"> 7 sao </w:t>
            </w:r>
            <w:proofErr w:type="spellStart"/>
            <w:r w:rsidRPr="006C13E6">
              <w:rPr>
                <w:rFonts w:ascii="Arial" w:hAnsi="Arial" w:cs="Arial"/>
                <w:b/>
                <w:color w:val="0070C0"/>
                <w:sz w:val="22"/>
                <w:szCs w:val="22"/>
                <w:lang w:val="es-ES"/>
              </w:rPr>
              <w:t>nổi</w:t>
            </w:r>
            <w:proofErr w:type="spellEnd"/>
            <w:r w:rsidRPr="006C13E6">
              <w:rPr>
                <w:rFonts w:ascii="Arial" w:hAnsi="Arial" w:cs="Arial"/>
                <w:b/>
                <w:color w:val="0070C0"/>
                <w:sz w:val="22"/>
                <w:szCs w:val="22"/>
                <w:lang w:val="es-ES"/>
              </w:rPr>
              <w:t xml:space="preserve"> </w:t>
            </w:r>
            <w:proofErr w:type="spellStart"/>
            <w:r w:rsidRPr="006C13E6">
              <w:rPr>
                <w:rFonts w:ascii="Arial" w:hAnsi="Arial" w:cs="Arial"/>
                <w:b/>
                <w:color w:val="0070C0"/>
                <w:sz w:val="22"/>
                <w:szCs w:val="22"/>
                <w:lang w:val="es-ES"/>
              </w:rPr>
              <w:t>tiếng</w:t>
            </w:r>
            <w:proofErr w:type="spellEnd"/>
            <w:r w:rsidRPr="006C13E6">
              <w:rPr>
                <w:rFonts w:ascii="Arial" w:hAnsi="Arial" w:cs="Arial"/>
                <w:b/>
                <w:color w:val="0070C0"/>
                <w:sz w:val="22"/>
                <w:szCs w:val="22"/>
                <w:lang w:val="es-ES"/>
              </w:rPr>
              <w:t xml:space="preserve"> </w:t>
            </w:r>
            <w:proofErr w:type="spellStart"/>
            <w:r w:rsidRPr="006C13E6">
              <w:rPr>
                <w:rFonts w:ascii="Arial" w:hAnsi="Arial" w:cs="Arial"/>
                <w:b/>
                <w:color w:val="0070C0"/>
                <w:sz w:val="22"/>
                <w:szCs w:val="22"/>
                <w:lang w:val="es-ES"/>
              </w:rPr>
              <w:t>Thế</w:t>
            </w:r>
            <w:proofErr w:type="spellEnd"/>
            <w:r w:rsidRPr="006C13E6">
              <w:rPr>
                <w:rFonts w:ascii="Arial" w:hAnsi="Arial" w:cs="Arial"/>
                <w:b/>
                <w:color w:val="0070C0"/>
                <w:sz w:val="22"/>
                <w:szCs w:val="22"/>
                <w:lang w:val="es-ES"/>
              </w:rPr>
              <w:t xml:space="preserve"> </w:t>
            </w:r>
            <w:proofErr w:type="spellStart"/>
            <w:r w:rsidRPr="006C13E6">
              <w:rPr>
                <w:rFonts w:ascii="Arial" w:hAnsi="Arial" w:cs="Arial"/>
                <w:b/>
                <w:color w:val="0070C0"/>
                <w:sz w:val="22"/>
                <w:szCs w:val="22"/>
                <w:lang w:val="es-ES"/>
              </w:rPr>
              <w:t>giới</w:t>
            </w:r>
            <w:proofErr w:type="spellEnd"/>
            <w:r w:rsidRPr="006C13E6">
              <w:rPr>
                <w:rFonts w:ascii="Arial" w:hAnsi="Arial" w:cs="Arial"/>
                <w:b/>
                <w:color w:val="0070C0"/>
                <w:sz w:val="22"/>
                <w:szCs w:val="22"/>
                <w:lang w:val="es-ES"/>
              </w:rPr>
              <w:t xml:space="preserve"> </w:t>
            </w:r>
            <w:proofErr w:type="spellStart"/>
            <w:r w:rsidRPr="006C13E6">
              <w:rPr>
                <w:rFonts w:ascii="Arial" w:hAnsi="Arial" w:cs="Arial"/>
                <w:b/>
                <w:color w:val="0070C0"/>
                <w:sz w:val="22"/>
                <w:szCs w:val="22"/>
                <w:lang w:val="es-ES"/>
              </w:rPr>
              <w:t>Burj</w:t>
            </w:r>
            <w:proofErr w:type="spellEnd"/>
            <w:r w:rsidRPr="006C13E6">
              <w:rPr>
                <w:rFonts w:ascii="Arial" w:hAnsi="Arial" w:cs="Arial"/>
                <w:b/>
                <w:color w:val="0070C0"/>
                <w:sz w:val="22"/>
                <w:szCs w:val="22"/>
                <w:lang w:val="es-ES"/>
              </w:rPr>
              <w:t xml:space="preserve"> Al </w:t>
            </w:r>
            <w:proofErr w:type="spellStart"/>
            <w:r w:rsidRPr="006C13E6">
              <w:rPr>
                <w:rFonts w:ascii="Arial" w:hAnsi="Arial" w:cs="Arial"/>
                <w:b/>
                <w:color w:val="0070C0"/>
                <w:sz w:val="22"/>
                <w:szCs w:val="22"/>
                <w:lang w:val="es-ES"/>
              </w:rPr>
              <w:t>Arab</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Nơi</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đây</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nằm</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trong</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khu</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quần</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thể</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khách</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sạn</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và</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giải</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trí</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đồ</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sộ</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sang</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trọng</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nhờ</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có</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những</w:t>
            </w:r>
            <w:proofErr w:type="spellEnd"/>
            <w:r w:rsidRPr="006C13E6">
              <w:rPr>
                <w:rFonts w:ascii="Arial" w:hAnsi="Arial" w:cs="Arial"/>
                <w:sz w:val="22"/>
                <w:szCs w:val="22"/>
                <w:lang w:val="es-ES"/>
              </w:rPr>
              <w:t xml:space="preserve"> con </w:t>
            </w:r>
            <w:proofErr w:type="spellStart"/>
            <w:r w:rsidRPr="006C13E6">
              <w:rPr>
                <w:rFonts w:ascii="Arial" w:hAnsi="Arial" w:cs="Arial"/>
                <w:sz w:val="22"/>
                <w:szCs w:val="22"/>
                <w:lang w:val="es-ES"/>
              </w:rPr>
              <w:t>kênh</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nhỏ</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nhắn</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duyên</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dáng</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chạy</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khắp</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khu</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vực</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nên</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nơi</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đây</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còn</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được</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mệnh</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danh</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là</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Venice</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thu</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nhỏ</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của</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sa</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mạc</w:t>
            </w:r>
            <w:proofErr w:type="spellEnd"/>
            <w:r w:rsidRPr="006C13E6">
              <w:rPr>
                <w:rFonts w:ascii="Arial" w:hAnsi="Arial" w:cs="Arial"/>
                <w:sz w:val="22"/>
                <w:szCs w:val="22"/>
                <w:lang w:val="es-ES"/>
              </w:rPr>
              <w:t>.</w:t>
            </w:r>
          </w:p>
          <w:p w14:paraId="596CBB75" w14:textId="06721E93" w:rsidR="00094AE9" w:rsidRPr="006C13E6" w:rsidRDefault="000D4524" w:rsidP="00D35339">
            <w:pPr>
              <w:pStyle w:val="NormalWeb"/>
              <w:numPr>
                <w:ilvl w:val="0"/>
                <w:numId w:val="7"/>
              </w:numPr>
              <w:spacing w:before="0" w:beforeAutospacing="0" w:after="0" w:afterAutospacing="0" w:line="360" w:lineRule="auto"/>
              <w:ind w:left="426" w:right="216"/>
              <w:jc w:val="both"/>
              <w:rPr>
                <w:rFonts w:ascii="Arial" w:hAnsi="Arial" w:cs="Arial"/>
                <w:color w:val="000000" w:themeColor="text1"/>
                <w:sz w:val="22"/>
                <w:szCs w:val="22"/>
              </w:rPr>
            </w:pPr>
            <w:proofErr w:type="spellStart"/>
            <w:r w:rsidRPr="006C13E6">
              <w:rPr>
                <w:rFonts w:ascii="Arial" w:hAnsi="Arial" w:cs="Arial"/>
                <w:b/>
                <w:color w:val="0070C0"/>
                <w:sz w:val="22"/>
                <w:szCs w:val="22"/>
                <w:lang w:val="es-ES"/>
              </w:rPr>
              <w:t>Đảo</w:t>
            </w:r>
            <w:proofErr w:type="spellEnd"/>
            <w:r w:rsidRPr="006C13E6">
              <w:rPr>
                <w:rFonts w:ascii="Arial" w:hAnsi="Arial" w:cs="Arial"/>
                <w:b/>
                <w:color w:val="0070C0"/>
                <w:sz w:val="22"/>
                <w:szCs w:val="22"/>
                <w:lang w:val="es-ES"/>
              </w:rPr>
              <w:t xml:space="preserve"> </w:t>
            </w:r>
            <w:proofErr w:type="spellStart"/>
            <w:r w:rsidRPr="006C13E6">
              <w:rPr>
                <w:rFonts w:ascii="Arial" w:hAnsi="Arial" w:cs="Arial"/>
                <w:b/>
                <w:color w:val="0070C0"/>
                <w:sz w:val="22"/>
                <w:szCs w:val="22"/>
                <w:lang w:val="es-ES"/>
              </w:rPr>
              <w:t>cọ</w:t>
            </w:r>
            <w:proofErr w:type="spellEnd"/>
            <w:r w:rsidRPr="006C13E6">
              <w:rPr>
                <w:rFonts w:ascii="Arial" w:hAnsi="Arial" w:cs="Arial"/>
                <w:b/>
                <w:color w:val="0070C0"/>
                <w:sz w:val="22"/>
                <w:szCs w:val="22"/>
                <w:lang w:val="es-ES"/>
              </w:rPr>
              <w:t xml:space="preserve"> </w:t>
            </w:r>
            <w:proofErr w:type="spellStart"/>
            <w:r w:rsidRPr="006C13E6">
              <w:rPr>
                <w:rFonts w:ascii="Arial" w:hAnsi="Arial" w:cs="Arial"/>
                <w:b/>
                <w:color w:val="0070C0"/>
                <w:sz w:val="22"/>
                <w:szCs w:val="22"/>
                <w:lang w:val="es-ES"/>
              </w:rPr>
              <w:t>nhân</w:t>
            </w:r>
            <w:proofErr w:type="spellEnd"/>
            <w:r w:rsidRPr="006C13E6">
              <w:rPr>
                <w:rFonts w:ascii="Arial" w:hAnsi="Arial" w:cs="Arial"/>
                <w:b/>
                <w:color w:val="0070C0"/>
                <w:sz w:val="22"/>
                <w:szCs w:val="22"/>
                <w:lang w:val="es-ES"/>
              </w:rPr>
              <w:t xml:space="preserve"> </w:t>
            </w:r>
            <w:proofErr w:type="spellStart"/>
            <w:r w:rsidRPr="006C13E6">
              <w:rPr>
                <w:rFonts w:ascii="Arial" w:hAnsi="Arial" w:cs="Arial"/>
                <w:b/>
                <w:color w:val="0070C0"/>
                <w:sz w:val="22"/>
                <w:szCs w:val="22"/>
                <w:lang w:val="es-ES"/>
              </w:rPr>
              <w:t>tạo</w:t>
            </w:r>
            <w:proofErr w:type="spellEnd"/>
            <w:r w:rsidRPr="006C13E6">
              <w:rPr>
                <w:rFonts w:ascii="Arial" w:hAnsi="Arial" w:cs="Arial"/>
                <w:b/>
                <w:color w:val="0070C0"/>
                <w:sz w:val="22"/>
                <w:szCs w:val="22"/>
                <w:lang w:val="es-ES"/>
              </w:rPr>
              <w:t xml:space="preserve"> (Palm </w:t>
            </w:r>
            <w:proofErr w:type="spellStart"/>
            <w:r w:rsidRPr="006C13E6">
              <w:rPr>
                <w:rFonts w:ascii="Arial" w:hAnsi="Arial" w:cs="Arial"/>
                <w:b/>
                <w:color w:val="0070C0"/>
                <w:sz w:val="22"/>
                <w:szCs w:val="22"/>
                <w:lang w:val="es-ES"/>
              </w:rPr>
              <w:t>Jumeirah</w:t>
            </w:r>
            <w:proofErr w:type="spellEnd"/>
            <w:r w:rsidRPr="006C13E6">
              <w:rPr>
                <w:rFonts w:ascii="Arial" w:hAnsi="Arial" w:cs="Arial"/>
                <w:b/>
                <w:color w:val="0070C0"/>
                <w:sz w:val="22"/>
                <w:szCs w:val="22"/>
                <w:lang w:val="es-ES"/>
              </w:rPr>
              <w:t xml:space="preserve">) </w:t>
            </w:r>
            <w:proofErr w:type="spellStart"/>
            <w:r w:rsidRPr="006C13E6">
              <w:rPr>
                <w:rFonts w:ascii="Arial" w:hAnsi="Arial" w:cs="Arial"/>
                <w:bCs/>
                <w:color w:val="000000" w:themeColor="text1"/>
                <w:sz w:val="22"/>
                <w:szCs w:val="22"/>
                <w:lang w:val="es-ES"/>
              </w:rPr>
              <w:t>Quý</w:t>
            </w:r>
            <w:proofErr w:type="spellEnd"/>
            <w:r w:rsidRPr="006C13E6">
              <w:rPr>
                <w:rFonts w:ascii="Arial" w:hAnsi="Arial" w:cs="Arial"/>
                <w:bCs/>
                <w:color w:val="000000" w:themeColor="text1"/>
                <w:sz w:val="22"/>
                <w:szCs w:val="22"/>
                <w:lang w:val="es-ES"/>
              </w:rPr>
              <w:t xml:space="preserve"> </w:t>
            </w:r>
            <w:proofErr w:type="spellStart"/>
            <w:r w:rsidRPr="006C13E6">
              <w:rPr>
                <w:rFonts w:ascii="Arial" w:hAnsi="Arial" w:cs="Arial"/>
                <w:bCs/>
                <w:color w:val="000000" w:themeColor="text1"/>
                <w:sz w:val="22"/>
                <w:szCs w:val="22"/>
                <w:lang w:val="es-ES"/>
              </w:rPr>
              <w:t>khách</w:t>
            </w:r>
            <w:proofErr w:type="spellEnd"/>
            <w:r w:rsidRPr="006C13E6">
              <w:rPr>
                <w:rFonts w:ascii="Arial" w:hAnsi="Arial" w:cs="Arial"/>
                <w:bCs/>
                <w:color w:val="000000" w:themeColor="text1"/>
                <w:sz w:val="22"/>
                <w:szCs w:val="22"/>
                <w:lang w:val="es-ES"/>
              </w:rPr>
              <w:t xml:space="preserve"> </w:t>
            </w:r>
            <w:proofErr w:type="spellStart"/>
            <w:r w:rsidRPr="006C13E6">
              <w:rPr>
                <w:rFonts w:ascii="Arial" w:hAnsi="Arial" w:cs="Arial"/>
                <w:bCs/>
                <w:color w:val="000000" w:themeColor="text1"/>
                <w:sz w:val="22"/>
                <w:szCs w:val="22"/>
                <w:lang w:val="es-ES"/>
              </w:rPr>
              <w:t>trải</w:t>
            </w:r>
            <w:proofErr w:type="spellEnd"/>
            <w:r w:rsidRPr="006C13E6">
              <w:rPr>
                <w:rFonts w:ascii="Arial" w:hAnsi="Arial" w:cs="Arial"/>
                <w:bCs/>
                <w:color w:val="000000" w:themeColor="text1"/>
                <w:sz w:val="22"/>
                <w:szCs w:val="22"/>
                <w:lang w:val="es-ES"/>
              </w:rPr>
              <w:t xml:space="preserve"> </w:t>
            </w:r>
            <w:proofErr w:type="spellStart"/>
            <w:r w:rsidRPr="006C13E6">
              <w:rPr>
                <w:rFonts w:ascii="Arial" w:hAnsi="Arial" w:cs="Arial"/>
                <w:bCs/>
                <w:color w:val="000000" w:themeColor="text1"/>
                <w:sz w:val="22"/>
                <w:szCs w:val="22"/>
                <w:lang w:val="es-ES"/>
              </w:rPr>
              <w:t>nghiệm</w:t>
            </w:r>
            <w:proofErr w:type="spellEnd"/>
            <w:r w:rsidRPr="006C13E6">
              <w:rPr>
                <w:rFonts w:ascii="Arial" w:hAnsi="Arial" w:cs="Arial"/>
                <w:bCs/>
                <w:color w:val="000000" w:themeColor="text1"/>
                <w:sz w:val="22"/>
                <w:szCs w:val="22"/>
                <w:lang w:val="es-ES"/>
              </w:rPr>
              <w:t xml:space="preserve"> </w:t>
            </w:r>
            <w:proofErr w:type="spellStart"/>
            <w:r w:rsidRPr="006C13E6">
              <w:rPr>
                <w:rFonts w:ascii="Arial" w:hAnsi="Arial" w:cs="Arial"/>
                <w:bCs/>
                <w:color w:val="000000" w:themeColor="text1"/>
                <w:sz w:val="22"/>
                <w:szCs w:val="22"/>
                <w:lang w:val="es-ES"/>
              </w:rPr>
              <w:t>monorail</w:t>
            </w:r>
            <w:proofErr w:type="spellEnd"/>
            <w:r w:rsidRPr="006C13E6">
              <w:rPr>
                <w:rFonts w:ascii="Arial" w:hAnsi="Arial" w:cs="Arial"/>
                <w:bCs/>
                <w:color w:val="000000" w:themeColor="text1"/>
                <w:sz w:val="22"/>
                <w:szCs w:val="22"/>
                <w:lang w:val="es-ES"/>
              </w:rPr>
              <w:t xml:space="preserve"> </w:t>
            </w:r>
            <w:proofErr w:type="spellStart"/>
            <w:r w:rsidRPr="006C13E6">
              <w:rPr>
                <w:rFonts w:ascii="Arial" w:hAnsi="Arial" w:cs="Arial"/>
                <w:bCs/>
                <w:color w:val="000000" w:themeColor="text1"/>
                <w:sz w:val="22"/>
                <w:szCs w:val="22"/>
                <w:lang w:val="es-ES"/>
              </w:rPr>
              <w:t>để</w:t>
            </w:r>
            <w:proofErr w:type="spellEnd"/>
            <w:r w:rsidRPr="006C13E6">
              <w:rPr>
                <w:rFonts w:ascii="Arial" w:hAnsi="Arial" w:cs="Arial"/>
                <w:bCs/>
                <w:color w:val="000000" w:themeColor="text1"/>
                <w:sz w:val="22"/>
                <w:szCs w:val="22"/>
                <w:lang w:val="es-ES"/>
              </w:rPr>
              <w:t xml:space="preserve"> </w:t>
            </w:r>
            <w:proofErr w:type="spellStart"/>
            <w:r w:rsidRPr="006C13E6">
              <w:rPr>
                <w:rFonts w:ascii="Arial" w:hAnsi="Arial" w:cs="Arial"/>
                <w:bCs/>
                <w:color w:val="000000" w:themeColor="text1"/>
                <w:sz w:val="22"/>
                <w:szCs w:val="22"/>
                <w:lang w:val="es-ES"/>
              </w:rPr>
              <w:t>ngoạn</w:t>
            </w:r>
            <w:proofErr w:type="spellEnd"/>
            <w:r w:rsidRPr="006C13E6">
              <w:rPr>
                <w:rFonts w:ascii="Arial" w:hAnsi="Arial" w:cs="Arial"/>
                <w:bCs/>
                <w:color w:val="000000" w:themeColor="text1"/>
                <w:sz w:val="22"/>
                <w:szCs w:val="22"/>
                <w:lang w:val="es-ES"/>
              </w:rPr>
              <w:t xml:space="preserve"> </w:t>
            </w:r>
            <w:proofErr w:type="spellStart"/>
            <w:r w:rsidRPr="006C13E6">
              <w:rPr>
                <w:rFonts w:ascii="Arial" w:hAnsi="Arial" w:cs="Arial"/>
                <w:bCs/>
                <w:color w:val="000000" w:themeColor="text1"/>
                <w:sz w:val="22"/>
                <w:szCs w:val="22"/>
                <w:lang w:val="es-ES"/>
              </w:rPr>
              <w:t>cảnh</w:t>
            </w:r>
            <w:proofErr w:type="spellEnd"/>
            <w:r w:rsidRPr="006C13E6">
              <w:rPr>
                <w:rFonts w:ascii="Arial" w:hAnsi="Arial" w:cs="Arial"/>
                <w:bCs/>
                <w:color w:val="000000" w:themeColor="text1"/>
                <w:sz w:val="22"/>
                <w:szCs w:val="22"/>
                <w:lang w:val="es-ES"/>
              </w:rPr>
              <w:t xml:space="preserve"> </w:t>
            </w:r>
            <w:proofErr w:type="spellStart"/>
            <w:r w:rsidRPr="006C13E6">
              <w:rPr>
                <w:rFonts w:ascii="Arial" w:hAnsi="Arial" w:cs="Arial"/>
                <w:bCs/>
                <w:color w:val="000000" w:themeColor="text1"/>
                <w:sz w:val="22"/>
                <w:szCs w:val="22"/>
                <w:lang w:val="es-ES"/>
              </w:rPr>
              <w:t>đảo</w:t>
            </w:r>
            <w:proofErr w:type="spellEnd"/>
            <w:r w:rsidRPr="006C13E6">
              <w:rPr>
                <w:rFonts w:ascii="Arial" w:hAnsi="Arial" w:cs="Arial"/>
                <w:bCs/>
                <w:color w:val="000000" w:themeColor="text1"/>
                <w:sz w:val="22"/>
                <w:szCs w:val="22"/>
                <w:lang w:val="es-ES"/>
              </w:rPr>
              <w:t xml:space="preserve"> </w:t>
            </w:r>
            <w:proofErr w:type="spellStart"/>
            <w:r w:rsidRPr="006C13E6">
              <w:rPr>
                <w:rFonts w:ascii="Arial" w:hAnsi="Arial" w:cs="Arial"/>
                <w:bCs/>
                <w:color w:val="000000" w:themeColor="text1"/>
                <w:sz w:val="22"/>
                <w:szCs w:val="22"/>
                <w:lang w:val="es-ES"/>
              </w:rPr>
              <w:t>cọ</w:t>
            </w:r>
            <w:proofErr w:type="spellEnd"/>
            <w:r w:rsidRPr="006C13E6">
              <w:rPr>
                <w:rFonts w:ascii="Arial" w:hAnsi="Arial" w:cs="Arial"/>
                <w:bCs/>
                <w:color w:val="000000" w:themeColor="text1"/>
                <w:sz w:val="22"/>
                <w:szCs w:val="22"/>
                <w:lang w:val="es-ES"/>
              </w:rPr>
              <w:t xml:space="preserve"> </w:t>
            </w:r>
            <w:r w:rsidRPr="006C13E6">
              <w:rPr>
                <w:rFonts w:ascii="Arial" w:hAnsi="Arial" w:cs="Arial"/>
                <w:bCs/>
                <w:color w:val="000000" w:themeColor="text1"/>
                <w:sz w:val="22"/>
                <w:szCs w:val="22"/>
              </w:rPr>
              <w:t>(bao gồm tàu điện 1 lượt.</w:t>
            </w:r>
            <w:r w:rsidR="00094AE9" w:rsidRPr="006C13E6">
              <w:rPr>
                <w:rFonts w:ascii="Arial" w:hAnsi="Arial" w:cs="Arial"/>
                <w:color w:val="000000" w:themeColor="text1"/>
                <w:sz w:val="22"/>
                <w:szCs w:val="22"/>
              </w:rPr>
              <w:t xml:space="preserve"> </w:t>
            </w:r>
          </w:p>
          <w:p w14:paraId="28F18596" w14:textId="17210604" w:rsidR="00BA5CF5" w:rsidRPr="006C13E6" w:rsidRDefault="00BA5CF5" w:rsidP="00D35339">
            <w:pPr>
              <w:pStyle w:val="ListParagraph"/>
              <w:numPr>
                <w:ilvl w:val="0"/>
                <w:numId w:val="7"/>
              </w:numPr>
              <w:spacing w:after="0" w:line="360" w:lineRule="auto"/>
              <w:ind w:left="426"/>
              <w:jc w:val="both"/>
              <w:rPr>
                <w:rFonts w:ascii="Arial" w:hAnsi="Arial" w:cs="Arial"/>
                <w:bCs/>
                <w:color w:val="000000" w:themeColor="text1"/>
                <w:lang w:val="vi-VN"/>
              </w:rPr>
            </w:pPr>
            <w:proofErr w:type="spellStart"/>
            <w:r w:rsidRPr="006C13E6">
              <w:rPr>
                <w:rFonts w:ascii="Arial" w:hAnsi="Arial" w:cs="Arial"/>
                <w:bCs/>
                <w:color w:val="000000" w:themeColor="text1"/>
                <w:lang w:val="es-ES"/>
              </w:rPr>
              <w:t>Quý</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khách</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đến</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với</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điểm</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check</w:t>
            </w:r>
            <w:proofErr w:type="spellEnd"/>
            <w:r w:rsidRPr="006C13E6">
              <w:rPr>
                <w:rFonts w:ascii="Arial" w:hAnsi="Arial" w:cs="Arial"/>
                <w:bCs/>
                <w:color w:val="000000" w:themeColor="text1"/>
                <w:lang w:val="es-ES"/>
              </w:rPr>
              <w:t xml:space="preserve"> in </w:t>
            </w:r>
            <w:proofErr w:type="spellStart"/>
            <w:r w:rsidRPr="006C13E6">
              <w:rPr>
                <w:rFonts w:ascii="Arial" w:hAnsi="Arial" w:cs="Arial"/>
                <w:b/>
                <w:color w:val="2E74B5" w:themeColor="accent1" w:themeShade="BF"/>
                <w:lang w:val="es-ES"/>
              </w:rPr>
              <w:t>The</w:t>
            </w:r>
            <w:proofErr w:type="spellEnd"/>
            <w:r w:rsidRPr="006C13E6">
              <w:rPr>
                <w:rFonts w:ascii="Arial" w:hAnsi="Arial" w:cs="Arial"/>
                <w:b/>
                <w:color w:val="2E74B5" w:themeColor="accent1" w:themeShade="BF"/>
                <w:lang w:val="es-ES"/>
              </w:rPr>
              <w:t xml:space="preserve"> </w:t>
            </w:r>
            <w:proofErr w:type="spellStart"/>
            <w:r w:rsidRPr="006C13E6">
              <w:rPr>
                <w:rFonts w:ascii="Arial" w:hAnsi="Arial" w:cs="Arial"/>
                <w:b/>
                <w:color w:val="2E74B5" w:themeColor="accent1" w:themeShade="BF"/>
                <w:lang w:val="es-ES"/>
              </w:rPr>
              <w:t>Pointe</w:t>
            </w:r>
            <w:proofErr w:type="spellEnd"/>
            <w:r w:rsidRPr="006C13E6">
              <w:rPr>
                <w:rFonts w:ascii="Arial" w:hAnsi="Arial" w:cs="Arial"/>
                <w:b/>
                <w:color w:val="2E74B5" w:themeColor="accent1" w:themeShade="BF"/>
                <w:lang w:val="es-ES"/>
              </w:rPr>
              <w:t xml:space="preserve"> at </w:t>
            </w:r>
            <w:proofErr w:type="spellStart"/>
            <w:r w:rsidRPr="006C13E6">
              <w:rPr>
                <w:rFonts w:ascii="Arial" w:hAnsi="Arial" w:cs="Arial"/>
                <w:b/>
                <w:color w:val="2E74B5" w:themeColor="accent1" w:themeShade="BF"/>
                <w:lang w:val="es-ES"/>
              </w:rPr>
              <w:t>the</w:t>
            </w:r>
            <w:proofErr w:type="spellEnd"/>
            <w:r w:rsidRPr="006C13E6">
              <w:rPr>
                <w:rFonts w:ascii="Arial" w:hAnsi="Arial" w:cs="Arial"/>
                <w:b/>
                <w:color w:val="2E74B5" w:themeColor="accent1" w:themeShade="BF"/>
                <w:lang w:val="es-ES"/>
              </w:rPr>
              <w:t xml:space="preserve"> Palm </w:t>
            </w:r>
            <w:proofErr w:type="spellStart"/>
            <w:r w:rsidRPr="006C13E6">
              <w:rPr>
                <w:rFonts w:ascii="Arial" w:hAnsi="Arial" w:cs="Arial"/>
                <w:b/>
                <w:color w:val="2E74B5" w:themeColor="accent1" w:themeShade="BF"/>
                <w:lang w:val="es-ES"/>
              </w:rPr>
              <w:t>Jumeirah</w:t>
            </w:r>
            <w:proofErr w:type="spellEnd"/>
            <w:r w:rsidRPr="006C13E6">
              <w:rPr>
                <w:rFonts w:ascii="Arial" w:hAnsi="Arial" w:cs="Arial"/>
                <w:bCs/>
                <w:color w:val="2E74B5" w:themeColor="accent1" w:themeShade="BF"/>
                <w:lang w:val="es-ES"/>
              </w:rPr>
              <w:t xml:space="preserve"> </w:t>
            </w:r>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nằm</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cách</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bờ</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biển</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nhân</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tạo</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trên</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Vịnh</w:t>
            </w:r>
            <w:proofErr w:type="spellEnd"/>
            <w:r w:rsidRPr="006C13E6">
              <w:rPr>
                <w:rFonts w:ascii="Arial" w:hAnsi="Arial" w:cs="Arial"/>
                <w:bCs/>
                <w:color w:val="000000" w:themeColor="text1"/>
                <w:lang w:val="es-ES"/>
              </w:rPr>
              <w:t xml:space="preserve"> Ba </w:t>
            </w:r>
            <w:proofErr w:type="spellStart"/>
            <w:r w:rsidRPr="006C13E6">
              <w:rPr>
                <w:rFonts w:ascii="Arial" w:hAnsi="Arial" w:cs="Arial"/>
                <w:bCs/>
                <w:color w:val="000000" w:themeColor="text1"/>
                <w:lang w:val="es-ES"/>
              </w:rPr>
              <w:t>Tư</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dài</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hơn</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bốn</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cây</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số</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thuộc</w:t>
            </w:r>
            <w:proofErr w:type="spellEnd"/>
            <w:r w:rsidRPr="006C13E6">
              <w:rPr>
                <w:rFonts w:ascii="Arial" w:hAnsi="Arial" w:cs="Arial"/>
                <w:bCs/>
                <w:color w:val="000000" w:themeColor="text1"/>
                <w:lang w:val="es-ES"/>
              </w:rPr>
              <w:t xml:space="preserve"> top 10 </w:t>
            </w:r>
            <w:proofErr w:type="spellStart"/>
            <w:r w:rsidRPr="006C13E6">
              <w:rPr>
                <w:rFonts w:ascii="Arial" w:hAnsi="Arial" w:cs="Arial"/>
                <w:bCs/>
                <w:color w:val="000000" w:themeColor="text1"/>
                <w:lang w:val="es-ES"/>
              </w:rPr>
              <w:t>điểm</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đáng</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đến</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check</w:t>
            </w:r>
            <w:proofErr w:type="spellEnd"/>
            <w:r w:rsidRPr="006C13E6">
              <w:rPr>
                <w:rFonts w:ascii="Arial" w:hAnsi="Arial" w:cs="Arial"/>
                <w:bCs/>
                <w:color w:val="000000" w:themeColor="text1"/>
                <w:lang w:val="es-ES"/>
              </w:rPr>
              <w:t xml:space="preserve"> in </w:t>
            </w:r>
            <w:proofErr w:type="spellStart"/>
            <w:r w:rsidRPr="006C13E6">
              <w:rPr>
                <w:rFonts w:ascii="Arial" w:hAnsi="Arial" w:cs="Arial"/>
                <w:bCs/>
                <w:color w:val="000000" w:themeColor="text1"/>
                <w:lang w:val="es-ES"/>
              </w:rPr>
              <w:t>nhất</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tại</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Dubai</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mà</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quý</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khách</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không</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thể</w:t>
            </w:r>
            <w:proofErr w:type="spellEnd"/>
            <w:r w:rsidRPr="006C13E6">
              <w:rPr>
                <w:rFonts w:ascii="Arial" w:hAnsi="Arial" w:cs="Arial"/>
                <w:bCs/>
                <w:color w:val="000000" w:themeColor="text1"/>
                <w:lang w:val="es-ES"/>
              </w:rPr>
              <w:t xml:space="preserve"> </w:t>
            </w:r>
            <w:proofErr w:type="spellStart"/>
            <w:r w:rsidRPr="006C13E6">
              <w:rPr>
                <w:rFonts w:ascii="Arial" w:hAnsi="Arial" w:cs="Arial"/>
                <w:bCs/>
                <w:color w:val="000000" w:themeColor="text1"/>
                <w:lang w:val="es-ES"/>
              </w:rPr>
              <w:t>bỏ</w:t>
            </w:r>
            <w:proofErr w:type="spellEnd"/>
            <w:r w:rsidRPr="006C13E6">
              <w:rPr>
                <w:rFonts w:ascii="Arial" w:hAnsi="Arial" w:cs="Arial"/>
                <w:bCs/>
                <w:color w:val="000000" w:themeColor="text1"/>
                <w:lang w:val="es-ES"/>
              </w:rPr>
              <w:t xml:space="preserve"> qua.</w:t>
            </w:r>
            <w:r w:rsidRPr="006C13E6">
              <w:rPr>
                <w:rFonts w:ascii="Arial" w:hAnsi="Arial" w:cs="Arial"/>
                <w:noProof/>
                <w:lang w:val="es-ES"/>
              </w:rPr>
              <w:t xml:space="preserve"> </w:t>
            </w:r>
          </w:p>
          <w:p w14:paraId="52F5EF71" w14:textId="0AEE1AE7" w:rsidR="00094AE9" w:rsidRPr="006C13E6" w:rsidRDefault="00BA5CF5" w:rsidP="006C13E6">
            <w:pPr>
              <w:spacing w:line="360" w:lineRule="auto"/>
              <w:ind w:right="210"/>
              <w:jc w:val="both"/>
              <w:rPr>
                <w:rFonts w:ascii="Arial" w:hAnsi="Arial" w:cs="Arial"/>
                <w:sz w:val="22"/>
                <w:szCs w:val="22"/>
                <w:lang w:val="de-DE"/>
              </w:rPr>
            </w:pPr>
            <w:r w:rsidRPr="006C13E6">
              <w:rPr>
                <w:rFonts w:ascii="Arial" w:hAnsi="Arial" w:cs="Arial"/>
                <w:b/>
                <w:bCs/>
                <w:color w:val="000000"/>
                <w:sz w:val="22"/>
                <w:szCs w:val="22"/>
              </w:rPr>
              <w:t>Trưa:</w:t>
            </w:r>
            <w:r w:rsidRPr="006C13E6">
              <w:rPr>
                <w:rFonts w:ascii="Arial" w:hAnsi="Arial" w:cs="Arial"/>
                <w:color w:val="000000"/>
                <w:sz w:val="22"/>
                <w:szCs w:val="22"/>
              </w:rPr>
              <w:tab/>
              <w:t>Dùng cơm trưa tại nhà hàng địa phương. Xe đưa đoàn về khách sạn nhận phòng nghỉ ngơi.</w:t>
            </w:r>
          </w:p>
          <w:p w14:paraId="4F21ED2F" w14:textId="5FBA5D3E" w:rsidR="00094AE9" w:rsidRPr="006C13E6" w:rsidRDefault="001F3CF1" w:rsidP="006C13E6">
            <w:pPr>
              <w:tabs>
                <w:tab w:val="left" w:pos="1080"/>
              </w:tabs>
              <w:spacing w:line="360" w:lineRule="auto"/>
              <w:ind w:right="202"/>
              <w:jc w:val="both"/>
              <w:rPr>
                <w:rFonts w:ascii="Arial" w:hAnsi="Arial" w:cs="Arial"/>
                <w:bCs/>
                <w:iCs/>
                <w:sz w:val="22"/>
                <w:szCs w:val="22"/>
                <w:lang w:val="de-DE" w:eastAsia="ja-JP"/>
              </w:rPr>
            </w:pPr>
            <w:r w:rsidRPr="006C13E6">
              <w:rPr>
                <w:rFonts w:ascii="Arial" w:hAnsi="Arial" w:cs="Arial"/>
                <w:b/>
                <w:bCs/>
                <w:color w:val="000000"/>
                <w:sz w:val="22"/>
                <w:szCs w:val="22"/>
              </w:rPr>
              <w:t xml:space="preserve">Chiều </w:t>
            </w:r>
            <w:r w:rsidRPr="006C13E6">
              <w:rPr>
                <w:rFonts w:ascii="Arial" w:hAnsi="Arial" w:cs="Arial"/>
                <w:b/>
                <w:bCs/>
                <w:color w:val="0070C0"/>
                <w:sz w:val="22"/>
                <w:szCs w:val="22"/>
              </w:rPr>
              <w:t>16h00</w:t>
            </w:r>
            <w:r w:rsidRPr="006C13E6">
              <w:rPr>
                <w:rFonts w:ascii="Arial" w:hAnsi="Arial" w:cs="Arial"/>
                <w:b/>
                <w:bCs/>
                <w:color w:val="000000"/>
                <w:sz w:val="22"/>
                <w:szCs w:val="22"/>
              </w:rPr>
              <w:t>:</w:t>
            </w:r>
            <w:r w:rsidRPr="006C13E6">
              <w:rPr>
                <w:rFonts w:ascii="Arial" w:hAnsi="Arial" w:cs="Arial"/>
                <w:color w:val="000000"/>
                <w:sz w:val="22"/>
                <w:szCs w:val="22"/>
              </w:rPr>
              <w:t xml:space="preserve"> Xe đón quý khách bắt đầu chương trình tham quan:</w:t>
            </w:r>
          </w:p>
          <w:p w14:paraId="1457608A" w14:textId="516B9611" w:rsidR="00BA30A6" w:rsidRPr="006C13E6" w:rsidRDefault="001F3CF1" w:rsidP="00D35339">
            <w:pPr>
              <w:pStyle w:val="ListParagraph"/>
              <w:numPr>
                <w:ilvl w:val="0"/>
                <w:numId w:val="20"/>
              </w:numPr>
              <w:spacing w:line="360" w:lineRule="auto"/>
              <w:ind w:left="426"/>
              <w:jc w:val="both"/>
              <w:rPr>
                <w:rFonts w:ascii="Arial" w:hAnsi="Arial" w:cs="Arial"/>
                <w:bCs/>
                <w:lang w:val="de-DE"/>
              </w:rPr>
            </w:pPr>
            <w:r w:rsidRPr="0018725D">
              <w:rPr>
                <w:rFonts w:ascii="Arial" w:hAnsi="Arial" w:cs="Arial"/>
                <w:b/>
                <w:bCs/>
                <w:color w:val="2E74B5" w:themeColor="accent1" w:themeShade="BF"/>
                <w:lang w:val="de-DE"/>
              </w:rPr>
              <w:t xml:space="preserve">Sky view Observatory </w:t>
            </w:r>
            <w:r w:rsidRPr="0018725D">
              <w:rPr>
                <w:rFonts w:ascii="Arial" w:hAnsi="Arial" w:cs="Arial"/>
                <w:lang w:val="de-DE"/>
              </w:rPr>
              <w:t xml:space="preserve">Quý khách sẽ đến tầng 54 của </w:t>
            </w:r>
            <w:r w:rsidRPr="0018725D">
              <w:rPr>
                <w:rFonts w:ascii="Arial" w:hAnsi="Arial" w:cs="Arial"/>
                <w:lang w:val="de-DE"/>
              </w:rPr>
              <w:lastRenderedPageBreak/>
              <w:t xml:space="preserve">tòa nhà để ngắm thành phố Dubai từ trên cao với gốc nhìn bao quát trung tâm thành phố, nơi đây được xem là vị trí đẹp nhất để ngắm tòa </w:t>
            </w:r>
            <w:r w:rsidRPr="0018725D">
              <w:rPr>
                <w:rFonts w:ascii="Arial" w:hAnsi="Arial" w:cs="Arial"/>
                <w:b/>
                <w:bCs/>
                <w:color w:val="0070C0"/>
                <w:lang w:val="de-DE"/>
              </w:rPr>
              <w:t>Tháp Burj Khalifa</w:t>
            </w:r>
            <w:r w:rsidRPr="0018725D">
              <w:rPr>
                <w:rFonts w:ascii="Arial" w:hAnsi="Arial" w:cs="Arial"/>
                <w:color w:val="0070C0"/>
                <w:lang w:val="de-DE"/>
              </w:rPr>
              <w:t xml:space="preserve"> </w:t>
            </w:r>
            <w:r w:rsidRPr="0018725D">
              <w:rPr>
                <w:rFonts w:ascii="Arial" w:hAnsi="Arial" w:cs="Arial"/>
                <w:lang w:val="de-DE"/>
              </w:rPr>
              <w:t xml:space="preserve">khi hoàng hôn buông xuống. Ngoài ra, Quý khách sẽ trải nghiệm trò chơi </w:t>
            </w:r>
            <w:r w:rsidRPr="0018725D">
              <w:rPr>
                <w:rFonts w:ascii="Arial" w:hAnsi="Arial" w:cs="Arial"/>
                <w:b/>
                <w:bCs/>
                <w:color w:val="0070C0"/>
                <w:lang w:val="de-DE"/>
              </w:rPr>
              <w:t>Sky Glass slide</w:t>
            </w:r>
            <w:r w:rsidRPr="0018725D">
              <w:rPr>
                <w:rFonts w:ascii="Arial" w:hAnsi="Arial" w:cs="Arial"/>
                <w:lang w:val="de-DE"/>
              </w:rPr>
              <w:t xml:space="preserve"> từ tầng 54 xuống tầng 53, đi bộ trên hành lang vách kính ở độ cao 219m so với mặt đất</w:t>
            </w:r>
            <w:r w:rsidR="00F62F40" w:rsidRPr="0018725D">
              <w:rPr>
                <w:rFonts w:ascii="Arial" w:hAnsi="Arial" w:cs="Arial"/>
                <w:lang w:val="de-DE"/>
              </w:rPr>
              <w:t>.</w:t>
            </w:r>
          </w:p>
          <w:p w14:paraId="5175292E" w14:textId="1ECEF48A" w:rsidR="00F62F40" w:rsidRPr="006C13E6" w:rsidRDefault="000A0A7B" w:rsidP="00D35339">
            <w:pPr>
              <w:pStyle w:val="ListParagraph"/>
              <w:numPr>
                <w:ilvl w:val="0"/>
                <w:numId w:val="20"/>
              </w:numPr>
              <w:spacing w:after="0" w:line="360" w:lineRule="auto"/>
              <w:ind w:left="426"/>
              <w:jc w:val="both"/>
              <w:rPr>
                <w:rFonts w:ascii="Arial" w:hAnsi="Arial" w:cs="Arial"/>
                <w:bCs/>
                <w:lang w:val="de-DE"/>
              </w:rPr>
            </w:pPr>
            <w:r w:rsidRPr="006C13E6">
              <w:rPr>
                <w:rFonts w:ascii="Arial" w:hAnsi="Arial" w:cs="Arial"/>
                <w:noProof/>
              </w:rPr>
              <w:drawing>
                <wp:anchor distT="0" distB="0" distL="114300" distR="114300" simplePos="0" relativeHeight="251821056" behindDoc="0" locked="0" layoutInCell="1" allowOverlap="1" wp14:anchorId="42B9ECF5" wp14:editId="4C744D37">
                  <wp:simplePos x="0" y="0"/>
                  <wp:positionH relativeFrom="margin">
                    <wp:posOffset>3992880</wp:posOffset>
                  </wp:positionH>
                  <wp:positionV relativeFrom="paragraph">
                    <wp:posOffset>-1372870</wp:posOffset>
                  </wp:positionV>
                  <wp:extent cx="2519680" cy="1517015"/>
                  <wp:effectExtent l="133350" t="95250" r="147320" b="1593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t="21016" b="21016"/>
                          <a:stretch>
                            <a:fillRect/>
                          </a:stretch>
                        </pic:blipFill>
                        <pic:spPr>
                          <a:xfrm>
                            <a:off x="0" y="0"/>
                            <a:ext cx="2519680" cy="15170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62F40" w:rsidRPr="0018725D">
              <w:rPr>
                <w:rFonts w:ascii="Arial" w:hAnsi="Arial" w:cs="Arial"/>
                <w:b/>
                <w:color w:val="0070C0"/>
                <w:lang w:val="de-DE"/>
              </w:rPr>
              <w:t>Dubai Mall</w:t>
            </w:r>
            <w:r w:rsidR="00F62F40" w:rsidRPr="0018725D">
              <w:rPr>
                <w:rFonts w:ascii="Arial" w:hAnsi="Arial" w:cs="Arial"/>
                <w:color w:val="0070C0"/>
                <w:lang w:val="de-DE"/>
              </w:rPr>
              <w:t xml:space="preserve"> </w:t>
            </w:r>
            <w:r w:rsidR="00F62F40" w:rsidRPr="0018725D">
              <w:rPr>
                <w:rFonts w:ascii="Arial" w:hAnsi="Arial" w:cs="Arial"/>
                <w:lang w:val="de-DE"/>
              </w:rPr>
              <w:t xml:space="preserve">– nơi tập trung không những các gian hàng của các thương hiệu nổi tiếng hàng đầu như Dolce &amp; Gabbana, Alexander McQueen, Marks &amp; Spencer… Tại đây còn có Công viên nước Dubai, Trung tâm Discovery, cửa hàng kẹo lớn nhất thế giới Candylicious, công viên trong nhà rộng hơn 7.000m2 và sân trượt băng trong nhà. chương trình nhạc nước </w:t>
            </w:r>
            <w:r w:rsidR="00F62F40" w:rsidRPr="0018725D">
              <w:rPr>
                <w:rFonts w:ascii="Arial" w:hAnsi="Arial" w:cs="Arial"/>
                <w:b/>
                <w:color w:val="0070C0"/>
                <w:lang w:val="de-DE"/>
              </w:rPr>
              <w:t>Water Fountain</w:t>
            </w:r>
            <w:r w:rsidR="00F62F40" w:rsidRPr="0018725D">
              <w:rPr>
                <w:rFonts w:ascii="Arial" w:hAnsi="Arial" w:cs="Arial"/>
                <w:color w:val="0070C0"/>
                <w:lang w:val="de-DE"/>
              </w:rPr>
              <w:t xml:space="preserve"> </w:t>
            </w:r>
            <w:r w:rsidR="00F62F40" w:rsidRPr="0018725D">
              <w:rPr>
                <w:rFonts w:ascii="Arial" w:hAnsi="Arial" w:cs="Arial"/>
                <w:lang w:val="de-DE"/>
              </w:rPr>
              <w:t xml:space="preserve">show lúc </w:t>
            </w:r>
            <w:r w:rsidR="00F62F40" w:rsidRPr="0018725D">
              <w:rPr>
                <w:rFonts w:ascii="Arial" w:hAnsi="Arial" w:cs="Arial"/>
                <w:b/>
                <w:color w:val="0070C0"/>
                <w:lang w:val="de-DE"/>
              </w:rPr>
              <w:t>19:00</w:t>
            </w:r>
            <w:r w:rsidR="00F62F40" w:rsidRPr="0018725D">
              <w:rPr>
                <w:rFonts w:ascii="Arial" w:hAnsi="Arial" w:cs="Arial"/>
                <w:color w:val="0070C0"/>
                <w:lang w:val="de-DE"/>
              </w:rPr>
              <w:t xml:space="preserve"> </w:t>
            </w:r>
            <w:r w:rsidR="00F62F40" w:rsidRPr="0018725D">
              <w:rPr>
                <w:rFonts w:ascii="Arial" w:hAnsi="Arial" w:cs="Arial"/>
                <w:lang w:val="de-DE"/>
              </w:rPr>
              <w:t>một sự kết hợp hoàn hảo giữa âm thanh ánh sáng và những điệu vũ tuyệt đẹp của nước</w:t>
            </w:r>
            <w:r w:rsidR="00F62F40" w:rsidRPr="0018725D">
              <w:rPr>
                <w:rFonts w:ascii="Arial" w:hAnsi="Arial" w:cs="Arial"/>
                <w:color w:val="000000"/>
                <w:shd w:val="clear" w:color="auto" w:fill="FFFFFF"/>
                <w:lang w:val="de-DE"/>
              </w:rPr>
              <w:t>.</w:t>
            </w:r>
          </w:p>
          <w:p w14:paraId="3D83C8E9" w14:textId="77777777" w:rsidR="00F62F40" w:rsidRDefault="00F62F40" w:rsidP="00D35339">
            <w:pPr>
              <w:spacing w:line="360" w:lineRule="auto"/>
              <w:ind w:left="606" w:right="207" w:hanging="596"/>
              <w:jc w:val="both"/>
              <w:rPr>
                <w:rFonts w:ascii="Arial" w:hAnsi="Arial" w:cs="Arial"/>
                <w:color w:val="000000"/>
                <w:sz w:val="22"/>
                <w:szCs w:val="22"/>
                <w:shd w:val="clear" w:color="auto" w:fill="FFFFFF"/>
                <w:lang w:val="en-US"/>
              </w:rPr>
            </w:pPr>
            <w:r w:rsidRPr="006C13E6">
              <w:rPr>
                <w:rFonts w:ascii="Arial" w:hAnsi="Arial" w:cs="Arial"/>
                <w:b/>
                <w:color w:val="000000"/>
                <w:sz w:val="22"/>
                <w:szCs w:val="22"/>
                <w:shd w:val="clear" w:color="auto" w:fill="FFFFFF"/>
              </w:rPr>
              <w:t>Tối:</w:t>
            </w:r>
            <w:r w:rsidRPr="006C13E6">
              <w:rPr>
                <w:rFonts w:ascii="Arial" w:hAnsi="Arial" w:cs="Arial"/>
                <w:color w:val="000000"/>
                <w:sz w:val="22"/>
                <w:szCs w:val="22"/>
                <w:shd w:val="clear" w:color="auto" w:fill="FFFFFF"/>
              </w:rPr>
              <w:t xml:space="preserve"> Dùng bữa tối nhà hàng địa phương, sau đó về khách sạn</w:t>
            </w:r>
            <w:r w:rsidR="00E53C84" w:rsidRPr="0018725D">
              <w:rPr>
                <w:rFonts w:ascii="Arial" w:hAnsi="Arial" w:cs="Arial"/>
                <w:color w:val="000000"/>
                <w:sz w:val="22"/>
                <w:szCs w:val="22"/>
                <w:shd w:val="clear" w:color="auto" w:fill="FFFFFF"/>
                <w:lang w:val="de-DE"/>
              </w:rPr>
              <w:t xml:space="preserve"> n</w:t>
            </w:r>
            <w:r w:rsidRPr="006C13E6">
              <w:rPr>
                <w:rFonts w:ascii="Arial" w:hAnsi="Arial" w:cs="Arial"/>
                <w:color w:val="000000"/>
                <w:sz w:val="22"/>
                <w:szCs w:val="22"/>
                <w:shd w:val="clear" w:color="auto" w:fill="FFFFFF"/>
              </w:rPr>
              <w:t>hận phòng nghỉ ngơi tại Dubai.</w:t>
            </w:r>
          </w:p>
          <w:p w14:paraId="28AB94A9" w14:textId="6730DC1A" w:rsidR="00C80123" w:rsidRPr="00C80123" w:rsidRDefault="00C80123" w:rsidP="00D35339">
            <w:pPr>
              <w:spacing w:line="360" w:lineRule="auto"/>
              <w:ind w:left="606" w:right="207" w:hanging="596"/>
              <w:jc w:val="both"/>
              <w:rPr>
                <w:rFonts w:ascii="Arial" w:hAnsi="Arial" w:cs="Arial"/>
                <w:color w:val="000000"/>
                <w:sz w:val="22"/>
                <w:szCs w:val="22"/>
                <w:shd w:val="clear" w:color="auto" w:fill="FFFFFF"/>
                <w:lang w:val="en-US"/>
              </w:rPr>
            </w:pPr>
          </w:p>
        </w:tc>
        <w:tc>
          <w:tcPr>
            <w:tcW w:w="4596" w:type="dxa"/>
            <w:shd w:val="clear" w:color="auto" w:fill="auto"/>
          </w:tcPr>
          <w:p w14:paraId="30D02B83" w14:textId="1B911593" w:rsidR="00BA30A6" w:rsidRPr="006C13E6" w:rsidRDefault="00C80123" w:rsidP="006C13E6">
            <w:pPr>
              <w:tabs>
                <w:tab w:val="left" w:pos="1530"/>
              </w:tabs>
              <w:spacing w:line="360" w:lineRule="auto"/>
              <w:ind w:left="43" w:right="216"/>
              <w:jc w:val="both"/>
              <w:rPr>
                <w:rFonts w:ascii="Arial" w:hAnsi="Arial" w:cs="Arial"/>
                <w:b/>
                <w:color w:val="000000"/>
                <w:sz w:val="22"/>
                <w:szCs w:val="22"/>
              </w:rPr>
            </w:pPr>
            <w:r w:rsidRPr="006C13E6">
              <w:rPr>
                <w:rFonts w:ascii="Arial" w:hAnsi="Arial" w:cs="Arial"/>
                <w:noProof/>
                <w:sz w:val="22"/>
                <w:szCs w:val="22"/>
                <w:lang w:val="en-US" w:eastAsia="en-US"/>
              </w:rPr>
              <w:lastRenderedPageBreak/>
              <w:drawing>
                <wp:anchor distT="0" distB="0" distL="114300" distR="114300" simplePos="0" relativeHeight="251812864" behindDoc="0" locked="0" layoutInCell="1" allowOverlap="1" wp14:anchorId="10ABA88E" wp14:editId="1B3A31DE">
                  <wp:simplePos x="0" y="0"/>
                  <wp:positionH relativeFrom="margin">
                    <wp:posOffset>125730</wp:posOffset>
                  </wp:positionH>
                  <wp:positionV relativeFrom="paragraph">
                    <wp:posOffset>113030</wp:posOffset>
                  </wp:positionV>
                  <wp:extent cx="2520000" cy="1553548"/>
                  <wp:effectExtent l="133350" t="114300" r="147320" b="1422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dinak.jpg"/>
                          <pic:cNvPicPr/>
                        </pic:nvPicPr>
                        <pic:blipFill>
                          <a:blip r:embed="rId12" cstate="print">
                            <a:extLst>
                              <a:ext uri="{BEBA8EAE-BF5A-486C-A8C5-ECC9F3942E4B}">
                                <a14:imgProps xmlns:a14="http://schemas.microsoft.com/office/drawing/2010/main">
                                  <a14:imgLayer r:embed="rId13">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520000" cy="15535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C13E6">
              <w:rPr>
                <w:rFonts w:ascii="Arial" w:hAnsi="Arial" w:cs="Arial"/>
                <w:noProof/>
                <w:lang w:val="en-US" w:eastAsia="en-US"/>
              </w:rPr>
              <w:drawing>
                <wp:anchor distT="0" distB="0" distL="114300" distR="114300" simplePos="0" relativeHeight="251814912" behindDoc="0" locked="0" layoutInCell="1" allowOverlap="1" wp14:anchorId="493C481C" wp14:editId="171610A8">
                  <wp:simplePos x="0" y="0"/>
                  <wp:positionH relativeFrom="margin">
                    <wp:posOffset>143510</wp:posOffset>
                  </wp:positionH>
                  <wp:positionV relativeFrom="paragraph">
                    <wp:posOffset>2105660</wp:posOffset>
                  </wp:positionV>
                  <wp:extent cx="2519680" cy="1572260"/>
                  <wp:effectExtent l="133350" t="114300" r="147320" b="16129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rcRect l="3212" r="3212"/>
                          <a:stretch>
                            <a:fillRect/>
                          </a:stretch>
                        </pic:blipFill>
                        <pic:spPr>
                          <a:xfrm>
                            <a:off x="0" y="0"/>
                            <a:ext cx="2519680" cy="1572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C13E6">
              <w:rPr>
                <w:rFonts w:ascii="Arial" w:hAnsi="Arial" w:cs="Arial"/>
                <w:b/>
                <w:bCs/>
                <w:noProof/>
                <w:color w:val="2E74B5" w:themeColor="accent1" w:themeShade="BF"/>
                <w:lang w:val="en-US" w:eastAsia="en-US"/>
              </w:rPr>
              <w:drawing>
                <wp:anchor distT="0" distB="0" distL="114300" distR="114300" simplePos="0" relativeHeight="251816960" behindDoc="0" locked="0" layoutInCell="1" allowOverlap="1" wp14:anchorId="6512BD81" wp14:editId="4BCB3572">
                  <wp:simplePos x="0" y="0"/>
                  <wp:positionH relativeFrom="margin">
                    <wp:posOffset>176530</wp:posOffset>
                  </wp:positionH>
                  <wp:positionV relativeFrom="paragraph">
                    <wp:posOffset>3887470</wp:posOffset>
                  </wp:positionV>
                  <wp:extent cx="2519680" cy="1616075"/>
                  <wp:effectExtent l="133350" t="114300" r="147320" b="1555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ky-Views-Dubai.jpg"/>
                          <pic:cNvPicPr/>
                        </pic:nvPicPr>
                        <pic:blipFill rotWithShape="1">
                          <a:blip r:embed="rId15" cstate="print">
                            <a:extLst>
                              <a:ext uri="{BEBA8EAE-BF5A-486C-A8C5-ECC9F3942E4B}">
                                <a14:imgProps xmlns:a14="http://schemas.microsoft.com/office/drawing/2010/main">
                                  <a14:imgLayer r:embed="rId16">
                                    <a14:imgEffect>
                                      <a14:saturation sat="130000"/>
                                    </a14:imgEffect>
                                    <a14:imgEffect>
                                      <a14:brightnessContrast bright="20000"/>
                                    </a14:imgEffect>
                                  </a14:imgLayer>
                                </a14:imgProps>
                              </a:ext>
                              <a:ext uri="{28A0092B-C50C-407E-A947-70E740481C1C}">
                                <a14:useLocalDpi xmlns:a14="http://schemas.microsoft.com/office/drawing/2010/main" val="0"/>
                              </a:ext>
                            </a:extLst>
                          </a:blip>
                          <a:srcRect b="3776"/>
                          <a:stretch/>
                        </pic:blipFill>
                        <pic:spPr bwMode="auto">
                          <a:xfrm>
                            <a:off x="0" y="0"/>
                            <a:ext cx="2519680" cy="1616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r>
              <w:rPr>
                <w:rFonts w:ascii="Arial" w:hAnsi="Arial" w:cs="Arial"/>
                <w:bCs/>
                <w:noProof/>
                <w:color w:val="000000" w:themeColor="text1"/>
                <w:lang w:val="en-US" w:eastAsia="en-US"/>
              </w:rPr>
              <w:drawing>
                <wp:anchor distT="0" distB="0" distL="114300" distR="114300" simplePos="0" relativeHeight="251842560" behindDoc="0" locked="0" layoutInCell="1" allowOverlap="1" wp14:anchorId="4D970FFC" wp14:editId="2DA65475">
                  <wp:simplePos x="0" y="0"/>
                  <wp:positionH relativeFrom="column">
                    <wp:posOffset>180422</wp:posOffset>
                  </wp:positionH>
                  <wp:positionV relativeFrom="paragraph">
                    <wp:posOffset>5718175</wp:posOffset>
                  </wp:positionV>
                  <wp:extent cx="2529840" cy="1541582"/>
                  <wp:effectExtent l="114300" t="114300" r="137160" b="1543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7690"/>
                          <a:stretch/>
                        </pic:blipFill>
                        <pic:spPr bwMode="auto">
                          <a:xfrm>
                            <a:off x="0" y="0"/>
                            <a:ext cx="2529840" cy="154158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C13E6">
              <w:rPr>
                <w:rFonts w:ascii="Arial" w:hAnsi="Arial" w:cs="Arial"/>
                <w:b/>
                <w:noProof/>
                <w:color w:val="5B9BD5" w:themeColor="accent1"/>
                <w:lang w:val="en-US" w:eastAsia="en-US"/>
              </w:rPr>
              <w:drawing>
                <wp:anchor distT="0" distB="0" distL="114300" distR="114300" simplePos="0" relativeHeight="251819008" behindDoc="0" locked="0" layoutInCell="1" allowOverlap="1" wp14:anchorId="50F5B69F" wp14:editId="3B747F33">
                  <wp:simplePos x="0" y="0"/>
                  <wp:positionH relativeFrom="margin">
                    <wp:posOffset>160655</wp:posOffset>
                  </wp:positionH>
                  <wp:positionV relativeFrom="paragraph">
                    <wp:posOffset>7546340</wp:posOffset>
                  </wp:positionV>
                  <wp:extent cx="2519045" cy="1647825"/>
                  <wp:effectExtent l="133350" t="114300" r="147955" b="1619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ũ-điệu-nhạc-nước-đẹp-nhất-thế-giới-ở-Dubai.jpg"/>
                          <pic:cNvPicPr/>
                        </pic:nvPicPr>
                        <pic:blipFill rotWithShape="1">
                          <a:blip r:embed="rId18" cstate="print">
                            <a:extLst>
                              <a:ext uri="{BEBA8EAE-BF5A-486C-A8C5-ECC9F3942E4B}">
                                <a14:imgProps xmlns:a14="http://schemas.microsoft.com/office/drawing/2010/main">
                                  <a14:imgLayer r:embed="rId19">
                                    <a14:imgEffect>
                                      <a14:colorTemperature colorTemp="7200"/>
                                    </a14:imgEffect>
                                    <a14:imgEffect>
                                      <a14:saturation sat="120000"/>
                                    </a14:imgEffect>
                                    <a14:imgEffect>
                                      <a14:brightnessContrast bright="20000"/>
                                    </a14:imgEffect>
                                  </a14:imgLayer>
                                </a14:imgProps>
                              </a:ext>
                              <a:ext uri="{28A0092B-C50C-407E-A947-70E740481C1C}">
                                <a14:useLocalDpi xmlns:a14="http://schemas.microsoft.com/office/drawing/2010/main" val="0"/>
                              </a:ext>
                            </a:extLst>
                          </a:blip>
                          <a:srcRect b="6726"/>
                          <a:stretch/>
                        </pic:blipFill>
                        <pic:spPr bwMode="auto">
                          <a:xfrm>
                            <a:off x="0" y="0"/>
                            <a:ext cx="2519045" cy="1647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BA30A6" w:rsidRPr="006C13E6" w14:paraId="131845CA" w14:textId="77777777" w:rsidTr="0019341E">
        <w:trPr>
          <w:trHeight w:val="350"/>
        </w:trPr>
        <w:tc>
          <w:tcPr>
            <w:tcW w:w="10890" w:type="dxa"/>
            <w:gridSpan w:val="2"/>
            <w:shd w:val="clear" w:color="auto" w:fill="0070C0"/>
            <w:vAlign w:val="center"/>
          </w:tcPr>
          <w:p w14:paraId="4D09FC13" w14:textId="6258DBD5" w:rsidR="00BA30A6" w:rsidRPr="0018725D" w:rsidRDefault="00094AE9" w:rsidP="0019341E">
            <w:pPr>
              <w:tabs>
                <w:tab w:val="left" w:pos="1530"/>
              </w:tabs>
              <w:spacing w:line="276" w:lineRule="auto"/>
              <w:ind w:left="43" w:right="216"/>
              <w:jc w:val="center"/>
              <w:rPr>
                <w:rFonts w:ascii="Arial" w:hAnsi="Arial" w:cs="Arial"/>
                <w:b/>
                <w:color w:val="000000"/>
                <w:sz w:val="26"/>
                <w:szCs w:val="26"/>
              </w:rPr>
            </w:pPr>
            <w:r w:rsidRPr="006C13E6">
              <w:rPr>
                <w:rFonts w:ascii="Arial" w:hAnsi="Arial" w:cs="Arial"/>
                <w:b/>
                <w:color w:val="FFFFFF" w:themeColor="background1"/>
                <w:sz w:val="26"/>
                <w:szCs w:val="26"/>
              </w:rPr>
              <w:lastRenderedPageBreak/>
              <w:t>NGÀY 3:</w:t>
            </w:r>
            <w:r w:rsidRPr="006C13E6">
              <w:rPr>
                <w:rFonts w:ascii="Arial" w:hAnsi="Arial" w:cs="Arial"/>
                <w:b/>
                <w:color w:val="FFFFFF" w:themeColor="background1"/>
                <w:sz w:val="26"/>
                <w:szCs w:val="26"/>
                <w:lang w:val="de-DE"/>
              </w:rPr>
              <w:t xml:space="preserve"> </w:t>
            </w:r>
            <w:r w:rsidR="00DD534D" w:rsidRPr="0018725D">
              <w:rPr>
                <w:rFonts w:ascii="Arial" w:hAnsi="Arial" w:cs="Arial"/>
                <w:b/>
                <w:color w:val="FFFFFF" w:themeColor="background1"/>
                <w:sz w:val="26"/>
                <w:szCs w:val="26"/>
              </w:rPr>
              <w:t>DUBAI – KHÁM PHÁ SAFARI                                           (Ăn Sáng, Trưa, Tối)</w:t>
            </w:r>
          </w:p>
        </w:tc>
      </w:tr>
      <w:tr w:rsidR="0019341E" w:rsidRPr="006C13E6" w14:paraId="00D053A8" w14:textId="77777777" w:rsidTr="00242447">
        <w:trPr>
          <w:trHeight w:val="58"/>
        </w:trPr>
        <w:tc>
          <w:tcPr>
            <w:tcW w:w="6294" w:type="dxa"/>
            <w:shd w:val="clear" w:color="auto" w:fill="auto"/>
            <w:vAlign w:val="center"/>
          </w:tcPr>
          <w:p w14:paraId="6C1C76D2" w14:textId="2C867707" w:rsidR="0019341E" w:rsidRPr="006C13E6" w:rsidRDefault="0019341E" w:rsidP="0019341E">
            <w:pPr>
              <w:spacing w:line="360" w:lineRule="auto"/>
              <w:rPr>
                <w:rFonts w:ascii="Arial" w:hAnsi="Arial" w:cs="Arial"/>
                <w:sz w:val="22"/>
                <w:szCs w:val="22"/>
                <w:shd w:val="clear" w:color="auto" w:fill="FFFFFF"/>
              </w:rPr>
            </w:pPr>
            <w:r w:rsidRPr="006C13E6">
              <w:rPr>
                <w:rFonts w:ascii="Arial" w:hAnsi="Arial" w:cs="Arial"/>
                <w:b/>
                <w:bCs/>
                <w:sz w:val="22"/>
                <w:szCs w:val="22"/>
                <w:shd w:val="clear" w:color="auto" w:fill="FFFFFF"/>
              </w:rPr>
              <w:t xml:space="preserve">Sáng: </w:t>
            </w:r>
            <w:r w:rsidRPr="006C13E6">
              <w:rPr>
                <w:rFonts w:ascii="Arial" w:hAnsi="Arial" w:cs="Arial"/>
                <w:sz w:val="22"/>
                <w:szCs w:val="22"/>
                <w:shd w:val="clear" w:color="auto" w:fill="FFFFFF"/>
              </w:rPr>
              <w:t>Đoàn dùng bữa sáng tại khách sạn, Xe đưa quý khách tham quan:</w:t>
            </w:r>
          </w:p>
          <w:p w14:paraId="041ACD3A" w14:textId="00A30FA8" w:rsidR="0019341E" w:rsidRPr="00867D4D" w:rsidRDefault="0019341E" w:rsidP="00867D4D">
            <w:pPr>
              <w:pStyle w:val="ListParagraph"/>
              <w:numPr>
                <w:ilvl w:val="0"/>
                <w:numId w:val="21"/>
              </w:numPr>
              <w:spacing w:after="0" w:line="360" w:lineRule="auto"/>
              <w:ind w:left="426"/>
              <w:jc w:val="both"/>
              <w:rPr>
                <w:rFonts w:ascii="Arial" w:eastAsia="Times New Roman" w:hAnsi="Arial" w:cs="Arial"/>
                <w:bCs/>
                <w:lang w:val="de-DE"/>
              </w:rPr>
            </w:pPr>
            <w:r w:rsidRPr="0018725D">
              <w:rPr>
                <w:rFonts w:ascii="Arial" w:hAnsi="Arial" w:cs="Arial"/>
                <w:b/>
                <w:bCs/>
                <w:color w:val="0070C0"/>
                <w:lang w:val="vi-VN"/>
              </w:rPr>
              <w:t>Bảo tàng Tương Lai</w:t>
            </w:r>
            <w:r w:rsidRPr="0018725D">
              <w:rPr>
                <w:rFonts w:ascii="Arial" w:hAnsi="Arial" w:cs="Arial"/>
                <w:color w:val="0070C0"/>
                <w:lang w:val="vi-VN"/>
              </w:rPr>
              <w:t xml:space="preserve"> </w:t>
            </w:r>
            <w:r w:rsidRPr="0018725D">
              <w:rPr>
                <w:rFonts w:ascii="Arial" w:hAnsi="Arial" w:cs="Arial"/>
                <w:lang w:val="vi-VN"/>
              </w:rPr>
              <w:t xml:space="preserve">do kiến trúc sư Shaun Killa của Killa Design và được Tổ chức Tương Lai Dubai ủy quyền. Đây là một trong những công trình độc nhất tại Dubai. Bảo tàng kim loại 7 tầng cao 77m, thiết kế hình elip và được trang trí bởi 14.000m thư pháp Arab trên nền thép không gỉ. </w:t>
            </w:r>
            <w:proofErr w:type="spellStart"/>
            <w:r w:rsidRPr="006C13E6">
              <w:rPr>
                <w:rFonts w:ascii="Arial" w:hAnsi="Arial" w:cs="Arial"/>
              </w:rPr>
              <w:t>Quý</w:t>
            </w:r>
            <w:proofErr w:type="spellEnd"/>
            <w:r w:rsidRPr="006C13E6">
              <w:rPr>
                <w:rFonts w:ascii="Arial" w:hAnsi="Arial" w:cs="Arial"/>
              </w:rPr>
              <w:t xml:space="preserve"> </w:t>
            </w:r>
            <w:proofErr w:type="spellStart"/>
            <w:r w:rsidRPr="006C13E6">
              <w:rPr>
                <w:rFonts w:ascii="Arial" w:hAnsi="Arial" w:cs="Arial"/>
              </w:rPr>
              <w:t>khách</w:t>
            </w:r>
            <w:proofErr w:type="spellEnd"/>
            <w:r w:rsidRPr="006C13E6">
              <w:rPr>
                <w:rFonts w:ascii="Arial" w:hAnsi="Arial" w:cs="Arial"/>
              </w:rPr>
              <w:t xml:space="preserve"> </w:t>
            </w:r>
            <w:proofErr w:type="spellStart"/>
            <w:r w:rsidRPr="006C13E6">
              <w:rPr>
                <w:rFonts w:ascii="Arial" w:hAnsi="Arial" w:cs="Arial"/>
              </w:rPr>
              <w:t>chụp</w:t>
            </w:r>
            <w:proofErr w:type="spellEnd"/>
            <w:r w:rsidRPr="006C13E6">
              <w:rPr>
                <w:rFonts w:ascii="Arial" w:hAnsi="Arial" w:cs="Arial"/>
              </w:rPr>
              <w:t xml:space="preserve"> </w:t>
            </w:r>
            <w:proofErr w:type="spellStart"/>
            <w:r w:rsidRPr="006C13E6">
              <w:rPr>
                <w:rFonts w:ascii="Arial" w:hAnsi="Arial" w:cs="Arial"/>
              </w:rPr>
              <w:t>ảnh</w:t>
            </w:r>
            <w:proofErr w:type="spellEnd"/>
            <w:r w:rsidRPr="006C13E6">
              <w:rPr>
                <w:rFonts w:ascii="Arial" w:hAnsi="Arial" w:cs="Arial"/>
              </w:rPr>
              <w:t xml:space="preserve"> </w:t>
            </w:r>
            <w:proofErr w:type="spellStart"/>
            <w:r w:rsidRPr="006C13E6">
              <w:rPr>
                <w:rFonts w:ascii="Arial" w:hAnsi="Arial" w:cs="Arial"/>
              </w:rPr>
              <w:t>bên</w:t>
            </w:r>
            <w:proofErr w:type="spellEnd"/>
            <w:r w:rsidRPr="006C13E6">
              <w:rPr>
                <w:rFonts w:ascii="Arial" w:hAnsi="Arial" w:cs="Arial"/>
              </w:rPr>
              <w:t xml:space="preserve"> </w:t>
            </w:r>
            <w:proofErr w:type="spellStart"/>
            <w:r w:rsidRPr="006C13E6">
              <w:rPr>
                <w:rFonts w:ascii="Arial" w:hAnsi="Arial" w:cs="Arial"/>
              </w:rPr>
              <w:t>ngoài</w:t>
            </w:r>
            <w:proofErr w:type="spellEnd"/>
            <w:r w:rsidRPr="006C13E6">
              <w:rPr>
                <w:rFonts w:ascii="Arial" w:hAnsi="Arial" w:cs="Arial"/>
              </w:rPr>
              <w:t xml:space="preserve"> </w:t>
            </w:r>
            <w:proofErr w:type="spellStart"/>
            <w:r w:rsidRPr="006C13E6">
              <w:rPr>
                <w:rFonts w:ascii="Arial" w:hAnsi="Arial" w:cs="Arial"/>
              </w:rPr>
              <w:t>bảo</w:t>
            </w:r>
            <w:proofErr w:type="spellEnd"/>
            <w:r w:rsidRPr="006C13E6">
              <w:rPr>
                <w:rFonts w:ascii="Arial" w:hAnsi="Arial" w:cs="Arial"/>
              </w:rPr>
              <w:t xml:space="preserve"> </w:t>
            </w:r>
            <w:proofErr w:type="spellStart"/>
            <w:r w:rsidRPr="006C13E6">
              <w:rPr>
                <w:rFonts w:ascii="Arial" w:hAnsi="Arial" w:cs="Arial"/>
              </w:rPr>
              <w:t>tàn</w:t>
            </w:r>
            <w:r w:rsidR="00D104C6">
              <w:rPr>
                <w:rFonts w:ascii="Arial" w:hAnsi="Arial" w:cs="Arial"/>
              </w:rPr>
              <w:t>g</w:t>
            </w:r>
            <w:proofErr w:type="spellEnd"/>
            <w:r w:rsidR="00242447">
              <w:rPr>
                <w:rFonts w:ascii="Arial" w:hAnsi="Arial" w:cs="Arial"/>
              </w:rPr>
              <w:t>.</w:t>
            </w:r>
          </w:p>
          <w:p w14:paraId="161FDEE0" w14:textId="27A9D982" w:rsidR="00242447" w:rsidRPr="006C13E6" w:rsidRDefault="00242447" w:rsidP="00242447">
            <w:pPr>
              <w:pStyle w:val="ListParagraph"/>
              <w:numPr>
                <w:ilvl w:val="0"/>
                <w:numId w:val="21"/>
              </w:numPr>
              <w:spacing w:after="0" w:line="360" w:lineRule="auto"/>
              <w:ind w:left="426"/>
              <w:jc w:val="both"/>
              <w:rPr>
                <w:rFonts w:ascii="Arial" w:eastAsia="Times New Roman" w:hAnsi="Arial" w:cs="Arial"/>
                <w:bCs/>
                <w:lang w:val="de-DE"/>
              </w:rPr>
            </w:pPr>
            <w:proofErr w:type="spellStart"/>
            <w:r w:rsidRPr="006C13E6">
              <w:rPr>
                <w:rFonts w:ascii="Arial" w:hAnsi="Arial" w:cs="Arial"/>
                <w:b/>
                <w:bCs/>
                <w:color w:val="0070C0"/>
                <w:lang w:val="es-ES"/>
              </w:rPr>
              <w:t>Khu</w:t>
            </w:r>
            <w:proofErr w:type="spellEnd"/>
            <w:r w:rsidRPr="006C13E6">
              <w:rPr>
                <w:rFonts w:ascii="Arial" w:hAnsi="Arial" w:cs="Arial"/>
                <w:b/>
                <w:bCs/>
                <w:color w:val="0070C0"/>
                <w:lang w:val="es-ES"/>
              </w:rPr>
              <w:t xml:space="preserve"> </w:t>
            </w:r>
            <w:proofErr w:type="spellStart"/>
            <w:r w:rsidRPr="006C13E6">
              <w:rPr>
                <w:rFonts w:ascii="Arial" w:hAnsi="Arial" w:cs="Arial"/>
                <w:b/>
                <w:bCs/>
                <w:color w:val="0070C0"/>
                <w:lang w:val="es-ES"/>
              </w:rPr>
              <w:t>phố</w:t>
            </w:r>
            <w:proofErr w:type="spellEnd"/>
            <w:r w:rsidRPr="006C13E6">
              <w:rPr>
                <w:rFonts w:ascii="Arial" w:hAnsi="Arial" w:cs="Arial"/>
                <w:b/>
                <w:bCs/>
                <w:color w:val="0070C0"/>
                <w:lang w:val="es-ES"/>
              </w:rPr>
              <w:t xml:space="preserve"> </w:t>
            </w:r>
            <w:proofErr w:type="spellStart"/>
            <w:r w:rsidRPr="006C13E6">
              <w:rPr>
                <w:rFonts w:ascii="Arial" w:hAnsi="Arial" w:cs="Arial"/>
                <w:b/>
                <w:bCs/>
                <w:color w:val="0070C0"/>
                <w:lang w:val="es-ES"/>
              </w:rPr>
              <w:t>cổ</w:t>
            </w:r>
            <w:proofErr w:type="spellEnd"/>
            <w:r w:rsidRPr="006C13E6">
              <w:rPr>
                <w:rFonts w:ascii="Arial" w:hAnsi="Arial" w:cs="Arial"/>
                <w:b/>
                <w:bCs/>
                <w:color w:val="0070C0"/>
                <w:lang w:val="es-ES"/>
              </w:rPr>
              <w:t xml:space="preserve"> Al </w:t>
            </w:r>
            <w:proofErr w:type="spellStart"/>
            <w:r w:rsidRPr="006C13E6">
              <w:rPr>
                <w:rFonts w:ascii="Arial" w:hAnsi="Arial" w:cs="Arial"/>
                <w:b/>
                <w:bCs/>
                <w:color w:val="0070C0"/>
                <w:lang w:val="es-ES"/>
              </w:rPr>
              <w:t>Fahidi</w:t>
            </w:r>
            <w:proofErr w:type="spellEnd"/>
            <w:r w:rsidRPr="006C13E6">
              <w:rPr>
                <w:rFonts w:ascii="Arial" w:hAnsi="Arial" w:cs="Arial"/>
                <w:lang w:val="es-ES"/>
              </w:rPr>
              <w:t xml:space="preserve"> </w:t>
            </w:r>
            <w:proofErr w:type="spellStart"/>
            <w:r w:rsidRPr="006C13E6">
              <w:rPr>
                <w:rFonts w:ascii="Arial" w:hAnsi="Arial" w:cs="Arial"/>
                <w:lang w:val="es-ES"/>
              </w:rPr>
              <w:t>nơi</w:t>
            </w:r>
            <w:proofErr w:type="spellEnd"/>
            <w:r w:rsidRPr="006C13E6">
              <w:rPr>
                <w:rFonts w:ascii="Arial" w:hAnsi="Arial" w:cs="Arial"/>
                <w:lang w:val="es-ES"/>
              </w:rPr>
              <w:t xml:space="preserve"> </w:t>
            </w:r>
            <w:proofErr w:type="spellStart"/>
            <w:r w:rsidRPr="006C13E6">
              <w:rPr>
                <w:rFonts w:ascii="Arial" w:hAnsi="Arial" w:cs="Arial"/>
                <w:lang w:val="es-ES"/>
              </w:rPr>
              <w:t>lưu</w:t>
            </w:r>
            <w:proofErr w:type="spellEnd"/>
            <w:r w:rsidRPr="006C13E6">
              <w:rPr>
                <w:rFonts w:ascii="Arial" w:hAnsi="Arial" w:cs="Arial"/>
                <w:lang w:val="es-ES"/>
              </w:rPr>
              <w:t xml:space="preserve"> </w:t>
            </w:r>
            <w:proofErr w:type="spellStart"/>
            <w:r w:rsidRPr="006C13E6">
              <w:rPr>
                <w:rFonts w:ascii="Arial" w:hAnsi="Arial" w:cs="Arial"/>
                <w:lang w:val="es-ES"/>
              </w:rPr>
              <w:t>giữ</w:t>
            </w:r>
            <w:proofErr w:type="spellEnd"/>
            <w:r w:rsidRPr="006C13E6">
              <w:rPr>
                <w:rFonts w:ascii="Arial" w:hAnsi="Arial" w:cs="Arial"/>
                <w:lang w:val="es-ES"/>
              </w:rPr>
              <w:t xml:space="preserve"> </w:t>
            </w:r>
            <w:proofErr w:type="spellStart"/>
            <w:r w:rsidRPr="006C13E6">
              <w:rPr>
                <w:rFonts w:ascii="Arial" w:hAnsi="Arial" w:cs="Arial"/>
                <w:lang w:val="es-ES"/>
              </w:rPr>
              <w:t>những</w:t>
            </w:r>
            <w:proofErr w:type="spellEnd"/>
            <w:r w:rsidRPr="006C13E6">
              <w:rPr>
                <w:rFonts w:ascii="Arial" w:hAnsi="Arial" w:cs="Arial"/>
                <w:lang w:val="es-ES"/>
              </w:rPr>
              <w:t xml:space="preserve"> </w:t>
            </w:r>
            <w:proofErr w:type="spellStart"/>
            <w:r w:rsidRPr="006C13E6">
              <w:rPr>
                <w:rFonts w:ascii="Arial" w:hAnsi="Arial" w:cs="Arial"/>
                <w:lang w:val="es-ES"/>
              </w:rPr>
              <w:t>giá</w:t>
            </w:r>
            <w:proofErr w:type="spellEnd"/>
            <w:r w:rsidRPr="006C13E6">
              <w:rPr>
                <w:rFonts w:ascii="Arial" w:hAnsi="Arial" w:cs="Arial"/>
                <w:lang w:val="es-ES"/>
              </w:rPr>
              <w:t xml:space="preserve"> </w:t>
            </w:r>
            <w:proofErr w:type="spellStart"/>
            <w:r w:rsidRPr="006C13E6">
              <w:rPr>
                <w:rFonts w:ascii="Arial" w:hAnsi="Arial" w:cs="Arial"/>
                <w:lang w:val="es-ES"/>
              </w:rPr>
              <w:t>trị</w:t>
            </w:r>
            <w:proofErr w:type="spellEnd"/>
            <w:r w:rsidRPr="006C13E6">
              <w:rPr>
                <w:rFonts w:ascii="Arial" w:hAnsi="Arial" w:cs="Arial"/>
                <w:lang w:val="es-ES"/>
              </w:rPr>
              <w:t xml:space="preserve"> </w:t>
            </w:r>
            <w:proofErr w:type="spellStart"/>
            <w:r w:rsidRPr="006C13E6">
              <w:rPr>
                <w:rFonts w:ascii="Arial" w:hAnsi="Arial" w:cs="Arial"/>
                <w:lang w:val="es-ES"/>
              </w:rPr>
              <w:t>văn</w:t>
            </w:r>
            <w:proofErr w:type="spellEnd"/>
            <w:r w:rsidRPr="006C13E6">
              <w:rPr>
                <w:rFonts w:ascii="Arial" w:hAnsi="Arial" w:cs="Arial"/>
                <w:lang w:val="es-ES"/>
              </w:rPr>
              <w:t xml:space="preserve"> </w:t>
            </w:r>
            <w:proofErr w:type="spellStart"/>
            <w:r w:rsidRPr="006C13E6">
              <w:rPr>
                <w:rFonts w:ascii="Arial" w:hAnsi="Arial" w:cs="Arial"/>
                <w:lang w:val="es-ES"/>
              </w:rPr>
              <w:t>hóa</w:t>
            </w:r>
            <w:proofErr w:type="spellEnd"/>
            <w:r w:rsidRPr="006C13E6">
              <w:rPr>
                <w:rFonts w:ascii="Arial" w:hAnsi="Arial" w:cs="Arial"/>
                <w:lang w:val="es-ES"/>
              </w:rPr>
              <w:t xml:space="preserve"> </w:t>
            </w:r>
            <w:proofErr w:type="spellStart"/>
            <w:r w:rsidRPr="006C13E6">
              <w:rPr>
                <w:rFonts w:ascii="Arial" w:hAnsi="Arial" w:cs="Arial"/>
                <w:lang w:val="es-ES"/>
              </w:rPr>
              <w:t>truyền</w:t>
            </w:r>
            <w:proofErr w:type="spellEnd"/>
            <w:r w:rsidRPr="006C13E6">
              <w:rPr>
                <w:rFonts w:ascii="Arial" w:hAnsi="Arial" w:cs="Arial"/>
                <w:lang w:val="es-ES"/>
              </w:rPr>
              <w:t xml:space="preserve"> </w:t>
            </w:r>
            <w:proofErr w:type="spellStart"/>
            <w:r w:rsidRPr="006C13E6">
              <w:rPr>
                <w:rFonts w:ascii="Arial" w:hAnsi="Arial" w:cs="Arial"/>
                <w:lang w:val="es-ES"/>
              </w:rPr>
              <w:t>thống</w:t>
            </w:r>
            <w:proofErr w:type="spellEnd"/>
            <w:r w:rsidRPr="006C13E6">
              <w:rPr>
                <w:rFonts w:ascii="Arial" w:hAnsi="Arial" w:cs="Arial"/>
                <w:lang w:val="es-ES"/>
              </w:rPr>
              <w:t xml:space="preserve">, </w:t>
            </w:r>
            <w:proofErr w:type="spellStart"/>
            <w:r w:rsidRPr="006C13E6">
              <w:rPr>
                <w:rFonts w:ascii="Arial" w:hAnsi="Arial" w:cs="Arial"/>
                <w:lang w:val="es-ES"/>
              </w:rPr>
              <w:t>Quý</w:t>
            </w:r>
            <w:proofErr w:type="spellEnd"/>
            <w:r w:rsidRPr="006C13E6">
              <w:rPr>
                <w:rFonts w:ascii="Arial" w:hAnsi="Arial" w:cs="Arial"/>
                <w:lang w:val="es-ES"/>
              </w:rPr>
              <w:t xml:space="preserve"> </w:t>
            </w:r>
            <w:proofErr w:type="spellStart"/>
            <w:r w:rsidRPr="006C13E6">
              <w:rPr>
                <w:rFonts w:ascii="Arial" w:hAnsi="Arial" w:cs="Arial"/>
                <w:lang w:val="es-ES"/>
              </w:rPr>
              <w:t>khách</w:t>
            </w:r>
            <w:proofErr w:type="spellEnd"/>
            <w:r w:rsidRPr="006C13E6">
              <w:rPr>
                <w:rFonts w:ascii="Arial" w:hAnsi="Arial" w:cs="Arial"/>
                <w:lang w:val="es-ES"/>
              </w:rPr>
              <w:t xml:space="preserve"> </w:t>
            </w:r>
            <w:proofErr w:type="spellStart"/>
            <w:r w:rsidRPr="006C13E6">
              <w:rPr>
                <w:rFonts w:ascii="Arial" w:hAnsi="Arial" w:cs="Arial"/>
                <w:lang w:val="es-ES"/>
              </w:rPr>
              <w:t>check</w:t>
            </w:r>
            <w:proofErr w:type="spellEnd"/>
            <w:r w:rsidRPr="006C13E6">
              <w:rPr>
                <w:rFonts w:ascii="Arial" w:hAnsi="Arial" w:cs="Arial"/>
                <w:lang w:val="es-ES"/>
              </w:rPr>
              <w:t xml:space="preserve"> – in </w:t>
            </w:r>
            <w:proofErr w:type="spellStart"/>
            <w:r w:rsidRPr="006C13E6">
              <w:rPr>
                <w:rFonts w:ascii="Arial" w:hAnsi="Arial" w:cs="Arial"/>
                <w:lang w:val="es-ES"/>
              </w:rPr>
              <w:t>tại</w:t>
            </w:r>
            <w:proofErr w:type="spellEnd"/>
            <w:r w:rsidRPr="006C13E6">
              <w:rPr>
                <w:rFonts w:ascii="Arial" w:hAnsi="Arial" w:cs="Arial"/>
                <w:lang w:val="es-ES"/>
              </w:rPr>
              <w:t xml:space="preserve"> </w:t>
            </w:r>
            <w:proofErr w:type="spellStart"/>
            <w:r w:rsidRPr="006C13E6">
              <w:rPr>
                <w:rFonts w:ascii="Arial" w:hAnsi="Arial" w:cs="Arial"/>
                <w:b/>
                <w:bCs/>
                <w:color w:val="2E74B5" w:themeColor="accent1" w:themeShade="BF"/>
                <w:lang w:val="es-ES"/>
              </w:rPr>
              <w:t>quán</w:t>
            </w:r>
            <w:proofErr w:type="spellEnd"/>
            <w:r w:rsidRPr="006C13E6">
              <w:rPr>
                <w:rFonts w:ascii="Arial" w:hAnsi="Arial" w:cs="Arial"/>
                <w:b/>
                <w:bCs/>
                <w:color w:val="2E74B5" w:themeColor="accent1" w:themeShade="BF"/>
                <w:lang w:val="es-ES"/>
              </w:rPr>
              <w:t xml:space="preserve"> </w:t>
            </w:r>
            <w:proofErr w:type="spellStart"/>
            <w:r w:rsidRPr="006C13E6">
              <w:rPr>
                <w:rFonts w:ascii="Arial" w:hAnsi="Arial" w:cs="Arial"/>
                <w:b/>
                <w:bCs/>
                <w:color w:val="2E74B5" w:themeColor="accent1" w:themeShade="BF"/>
                <w:lang w:val="es-ES"/>
              </w:rPr>
              <w:t>Starbuck</w:t>
            </w:r>
            <w:proofErr w:type="spellEnd"/>
            <w:r w:rsidRPr="006C13E6">
              <w:rPr>
                <w:rFonts w:ascii="Arial" w:hAnsi="Arial" w:cs="Arial"/>
                <w:b/>
                <w:bCs/>
                <w:color w:val="2E74B5" w:themeColor="accent1" w:themeShade="BF"/>
                <w:lang w:val="es-ES"/>
              </w:rPr>
              <w:t xml:space="preserve"> “</w:t>
            </w:r>
            <w:proofErr w:type="spellStart"/>
            <w:r w:rsidRPr="006C13E6">
              <w:rPr>
                <w:rFonts w:ascii="Arial" w:hAnsi="Arial" w:cs="Arial"/>
                <w:b/>
                <w:bCs/>
                <w:color w:val="2E74B5" w:themeColor="accent1" w:themeShade="BF"/>
                <w:lang w:val="es-ES"/>
              </w:rPr>
              <w:t>nhà</w:t>
            </w:r>
            <w:proofErr w:type="spellEnd"/>
            <w:r w:rsidRPr="006C13E6">
              <w:rPr>
                <w:rFonts w:ascii="Arial" w:hAnsi="Arial" w:cs="Arial"/>
                <w:b/>
                <w:bCs/>
                <w:color w:val="2E74B5" w:themeColor="accent1" w:themeShade="BF"/>
                <w:lang w:val="es-ES"/>
              </w:rPr>
              <w:t xml:space="preserve"> </w:t>
            </w:r>
            <w:proofErr w:type="spellStart"/>
            <w:r w:rsidRPr="006C13E6">
              <w:rPr>
                <w:rFonts w:ascii="Arial" w:hAnsi="Arial" w:cs="Arial"/>
                <w:b/>
                <w:bCs/>
                <w:color w:val="2E74B5" w:themeColor="accent1" w:themeShade="BF"/>
                <w:lang w:val="es-ES"/>
              </w:rPr>
              <w:t>tranh</w:t>
            </w:r>
            <w:proofErr w:type="spellEnd"/>
            <w:r w:rsidRPr="006C13E6">
              <w:rPr>
                <w:rFonts w:ascii="Arial" w:hAnsi="Arial" w:cs="Arial"/>
                <w:b/>
                <w:bCs/>
                <w:color w:val="2E74B5" w:themeColor="accent1" w:themeShade="BF"/>
                <w:lang w:val="es-ES"/>
              </w:rPr>
              <w:t xml:space="preserve"> </w:t>
            </w:r>
            <w:proofErr w:type="spellStart"/>
            <w:r w:rsidRPr="006C13E6">
              <w:rPr>
                <w:rFonts w:ascii="Arial" w:hAnsi="Arial" w:cs="Arial"/>
                <w:b/>
                <w:bCs/>
                <w:color w:val="2E74B5" w:themeColor="accent1" w:themeShade="BF"/>
                <w:lang w:val="es-ES"/>
              </w:rPr>
              <w:t>vách</w:t>
            </w:r>
            <w:proofErr w:type="spellEnd"/>
            <w:r w:rsidRPr="006C13E6">
              <w:rPr>
                <w:rFonts w:ascii="Arial" w:hAnsi="Arial" w:cs="Arial"/>
                <w:b/>
                <w:bCs/>
                <w:color w:val="2E74B5" w:themeColor="accent1" w:themeShade="BF"/>
                <w:lang w:val="es-ES"/>
              </w:rPr>
              <w:t xml:space="preserve"> </w:t>
            </w:r>
            <w:proofErr w:type="spellStart"/>
            <w:r w:rsidRPr="006C13E6">
              <w:rPr>
                <w:rFonts w:ascii="Arial" w:hAnsi="Arial" w:cs="Arial"/>
                <w:b/>
                <w:bCs/>
                <w:color w:val="2E74B5" w:themeColor="accent1" w:themeShade="BF"/>
                <w:lang w:val="es-ES"/>
              </w:rPr>
              <w:t>đất</w:t>
            </w:r>
            <w:proofErr w:type="spellEnd"/>
            <w:r w:rsidRPr="006C13E6">
              <w:rPr>
                <w:rFonts w:ascii="Arial" w:hAnsi="Arial" w:cs="Arial"/>
                <w:b/>
                <w:bCs/>
                <w:color w:val="2E74B5" w:themeColor="accent1" w:themeShade="BF"/>
                <w:lang w:val="es-ES"/>
              </w:rPr>
              <w:t xml:space="preserve">” </w:t>
            </w:r>
            <w:proofErr w:type="spellStart"/>
            <w:r w:rsidRPr="006C13E6">
              <w:rPr>
                <w:rFonts w:ascii="Arial" w:hAnsi="Arial" w:cs="Arial"/>
                <w:lang w:val="es-ES"/>
              </w:rPr>
              <w:t>kiểu</w:t>
            </w:r>
            <w:proofErr w:type="spellEnd"/>
            <w:r w:rsidRPr="006C13E6">
              <w:rPr>
                <w:rFonts w:ascii="Arial" w:hAnsi="Arial" w:cs="Arial"/>
                <w:lang w:val="es-ES"/>
              </w:rPr>
              <w:t xml:space="preserve"> </w:t>
            </w:r>
            <w:proofErr w:type="spellStart"/>
            <w:r w:rsidRPr="006C13E6">
              <w:rPr>
                <w:rFonts w:ascii="Arial" w:hAnsi="Arial" w:cs="Arial"/>
                <w:lang w:val="es-ES"/>
              </w:rPr>
              <w:t>xa</w:t>
            </w:r>
            <w:proofErr w:type="spellEnd"/>
            <w:r w:rsidRPr="006C13E6">
              <w:rPr>
                <w:rFonts w:ascii="Arial" w:hAnsi="Arial" w:cs="Arial"/>
                <w:lang w:val="es-ES"/>
              </w:rPr>
              <w:t xml:space="preserve"> </w:t>
            </w:r>
            <w:proofErr w:type="spellStart"/>
            <w:r w:rsidRPr="006C13E6">
              <w:rPr>
                <w:rFonts w:ascii="Arial" w:hAnsi="Arial" w:cs="Arial"/>
                <w:lang w:val="es-ES"/>
              </w:rPr>
              <w:t>xưa</w:t>
            </w:r>
            <w:proofErr w:type="spellEnd"/>
            <w:r w:rsidRPr="006C13E6">
              <w:rPr>
                <w:rFonts w:ascii="Arial" w:hAnsi="Arial" w:cs="Arial"/>
                <w:lang w:val="es-ES"/>
              </w:rPr>
              <w:t xml:space="preserve"> ở </w:t>
            </w:r>
            <w:proofErr w:type="spellStart"/>
            <w:r w:rsidRPr="006C13E6">
              <w:rPr>
                <w:rFonts w:ascii="Arial" w:hAnsi="Arial" w:cs="Arial"/>
                <w:lang w:val="es-ES"/>
              </w:rPr>
              <w:t>Dubai</w:t>
            </w:r>
            <w:proofErr w:type="spellEnd"/>
            <w:r w:rsidRPr="006C13E6">
              <w:rPr>
                <w:rFonts w:ascii="Arial" w:hAnsi="Arial" w:cs="Arial"/>
                <w:lang w:val="es-ES"/>
              </w:rPr>
              <w:t xml:space="preserve">.  </w:t>
            </w:r>
            <w:proofErr w:type="spellStart"/>
            <w:r w:rsidRPr="006C13E6">
              <w:rPr>
                <w:rFonts w:ascii="Arial" w:hAnsi="Arial" w:cs="Arial"/>
                <w:lang w:val="es-ES"/>
              </w:rPr>
              <w:t>Tiếp</w:t>
            </w:r>
            <w:proofErr w:type="spellEnd"/>
            <w:r w:rsidRPr="006C13E6">
              <w:rPr>
                <w:rFonts w:ascii="Arial" w:hAnsi="Arial" w:cs="Arial"/>
                <w:lang w:val="es-ES"/>
              </w:rPr>
              <w:t xml:space="preserve"> </w:t>
            </w:r>
            <w:proofErr w:type="spellStart"/>
            <w:r w:rsidRPr="006C13E6">
              <w:rPr>
                <w:rFonts w:ascii="Arial" w:hAnsi="Arial" w:cs="Arial"/>
                <w:lang w:val="es-ES"/>
              </w:rPr>
              <w:t>theo</w:t>
            </w:r>
            <w:proofErr w:type="spellEnd"/>
            <w:r w:rsidRPr="006C13E6">
              <w:rPr>
                <w:rFonts w:ascii="Arial" w:hAnsi="Arial" w:cs="Arial"/>
                <w:lang w:val="es-ES"/>
              </w:rPr>
              <w:t xml:space="preserve"> </w:t>
            </w:r>
            <w:proofErr w:type="spellStart"/>
            <w:r w:rsidRPr="006C13E6">
              <w:rPr>
                <w:rFonts w:ascii="Arial" w:hAnsi="Arial" w:cs="Arial"/>
                <w:lang w:val="es-ES"/>
              </w:rPr>
              <w:t>điều</w:t>
            </w:r>
            <w:proofErr w:type="spellEnd"/>
            <w:r w:rsidRPr="006C13E6">
              <w:rPr>
                <w:rFonts w:ascii="Arial" w:hAnsi="Arial" w:cs="Arial"/>
                <w:lang w:val="es-ES"/>
              </w:rPr>
              <w:t xml:space="preserve"> </w:t>
            </w:r>
            <w:proofErr w:type="spellStart"/>
            <w:r w:rsidRPr="006C13E6">
              <w:rPr>
                <w:rFonts w:ascii="Arial" w:hAnsi="Arial" w:cs="Arial"/>
                <w:lang w:val="es-ES"/>
              </w:rPr>
              <w:t>mà</w:t>
            </w:r>
            <w:proofErr w:type="spellEnd"/>
            <w:r w:rsidRPr="006C13E6">
              <w:rPr>
                <w:rFonts w:ascii="Arial" w:hAnsi="Arial" w:cs="Arial"/>
                <w:lang w:val="es-ES"/>
              </w:rPr>
              <w:t xml:space="preserve"> du </w:t>
            </w:r>
            <w:proofErr w:type="spellStart"/>
            <w:r w:rsidRPr="006C13E6">
              <w:rPr>
                <w:rFonts w:ascii="Arial" w:hAnsi="Arial" w:cs="Arial"/>
                <w:lang w:val="es-ES"/>
              </w:rPr>
              <w:t>khách</w:t>
            </w:r>
            <w:proofErr w:type="spellEnd"/>
            <w:r w:rsidRPr="006C13E6">
              <w:rPr>
                <w:rFonts w:ascii="Arial" w:hAnsi="Arial" w:cs="Arial"/>
                <w:lang w:val="es-ES"/>
              </w:rPr>
              <w:t xml:space="preserve"> </w:t>
            </w:r>
            <w:proofErr w:type="spellStart"/>
            <w:r w:rsidRPr="006C13E6">
              <w:rPr>
                <w:rFonts w:ascii="Arial" w:hAnsi="Arial" w:cs="Arial"/>
                <w:lang w:val="es-ES"/>
              </w:rPr>
              <w:t>cảm</w:t>
            </w:r>
            <w:proofErr w:type="spellEnd"/>
            <w:r w:rsidRPr="006C13E6">
              <w:rPr>
                <w:rFonts w:ascii="Arial" w:hAnsi="Arial" w:cs="Arial"/>
                <w:lang w:val="es-ES"/>
              </w:rPr>
              <w:t xml:space="preserve"> </w:t>
            </w:r>
            <w:proofErr w:type="spellStart"/>
            <w:r w:rsidRPr="006C13E6">
              <w:rPr>
                <w:rFonts w:ascii="Arial" w:hAnsi="Arial" w:cs="Arial"/>
                <w:lang w:val="es-ES"/>
              </w:rPr>
              <w:t>thấy</w:t>
            </w:r>
            <w:proofErr w:type="spellEnd"/>
            <w:r w:rsidRPr="006C13E6">
              <w:rPr>
                <w:rFonts w:ascii="Arial" w:hAnsi="Arial" w:cs="Arial"/>
                <w:lang w:val="es-ES"/>
              </w:rPr>
              <w:t xml:space="preserve"> </w:t>
            </w:r>
            <w:proofErr w:type="spellStart"/>
            <w:r w:rsidRPr="006C13E6">
              <w:rPr>
                <w:rFonts w:ascii="Arial" w:hAnsi="Arial" w:cs="Arial"/>
                <w:lang w:val="es-ES"/>
              </w:rPr>
              <w:t>thú</w:t>
            </w:r>
            <w:proofErr w:type="spellEnd"/>
            <w:r w:rsidRPr="006C13E6">
              <w:rPr>
                <w:rFonts w:ascii="Arial" w:hAnsi="Arial" w:cs="Arial"/>
                <w:lang w:val="es-ES"/>
              </w:rPr>
              <w:t xml:space="preserve"> </w:t>
            </w:r>
            <w:proofErr w:type="spellStart"/>
            <w:r w:rsidRPr="006C13E6">
              <w:rPr>
                <w:rFonts w:ascii="Arial" w:hAnsi="Arial" w:cs="Arial"/>
                <w:lang w:val="es-ES"/>
              </w:rPr>
              <w:t>vị</w:t>
            </w:r>
            <w:proofErr w:type="spellEnd"/>
            <w:r w:rsidRPr="006C13E6">
              <w:rPr>
                <w:rFonts w:ascii="Arial" w:hAnsi="Arial" w:cs="Arial"/>
                <w:lang w:val="es-ES"/>
              </w:rPr>
              <w:t xml:space="preserve"> </w:t>
            </w:r>
            <w:proofErr w:type="spellStart"/>
            <w:r w:rsidRPr="006C13E6">
              <w:rPr>
                <w:rFonts w:ascii="Arial" w:hAnsi="Arial" w:cs="Arial"/>
                <w:lang w:val="es-ES"/>
              </w:rPr>
              <w:t>nhất</w:t>
            </w:r>
            <w:proofErr w:type="spellEnd"/>
            <w:r w:rsidRPr="006C13E6">
              <w:rPr>
                <w:rFonts w:ascii="Arial" w:hAnsi="Arial" w:cs="Arial"/>
                <w:lang w:val="es-ES"/>
              </w:rPr>
              <w:t xml:space="preserve"> ở </w:t>
            </w:r>
            <w:proofErr w:type="spellStart"/>
            <w:r w:rsidRPr="006C13E6">
              <w:rPr>
                <w:rFonts w:ascii="Arial" w:hAnsi="Arial" w:cs="Arial"/>
                <w:lang w:val="es-ES"/>
              </w:rPr>
              <w:t>đây</w:t>
            </w:r>
            <w:proofErr w:type="spellEnd"/>
            <w:r w:rsidRPr="006C13E6">
              <w:rPr>
                <w:rFonts w:ascii="Arial" w:hAnsi="Arial" w:cs="Arial"/>
                <w:lang w:val="es-ES"/>
              </w:rPr>
              <w:t xml:space="preserve"> </w:t>
            </w:r>
            <w:proofErr w:type="spellStart"/>
            <w:r w:rsidRPr="006C13E6">
              <w:rPr>
                <w:rFonts w:ascii="Arial" w:hAnsi="Arial" w:cs="Arial"/>
                <w:lang w:val="es-ES"/>
              </w:rPr>
              <w:t>là</w:t>
            </w:r>
            <w:proofErr w:type="spellEnd"/>
            <w:r w:rsidRPr="006C13E6">
              <w:rPr>
                <w:rFonts w:ascii="Arial" w:hAnsi="Arial" w:cs="Arial"/>
                <w:lang w:val="es-ES"/>
              </w:rPr>
              <w:t xml:space="preserve"> </w:t>
            </w:r>
            <w:proofErr w:type="spellStart"/>
            <w:r w:rsidRPr="006C13E6">
              <w:rPr>
                <w:rFonts w:ascii="Arial" w:hAnsi="Arial" w:cs="Arial"/>
                <w:lang w:val="es-ES"/>
              </w:rPr>
              <w:t>sử</w:t>
            </w:r>
            <w:proofErr w:type="spellEnd"/>
            <w:r w:rsidRPr="006C13E6">
              <w:rPr>
                <w:rFonts w:ascii="Arial" w:hAnsi="Arial" w:cs="Arial"/>
                <w:lang w:val="es-ES"/>
              </w:rPr>
              <w:t xml:space="preserve"> </w:t>
            </w:r>
            <w:proofErr w:type="spellStart"/>
            <w:r w:rsidRPr="006C13E6">
              <w:rPr>
                <w:rFonts w:ascii="Arial" w:hAnsi="Arial" w:cs="Arial"/>
                <w:lang w:val="es-ES"/>
              </w:rPr>
              <w:t>dụng</w:t>
            </w:r>
            <w:proofErr w:type="spellEnd"/>
            <w:r w:rsidRPr="006C13E6">
              <w:rPr>
                <w:rFonts w:ascii="Arial" w:hAnsi="Arial" w:cs="Arial"/>
                <w:lang w:val="es-ES"/>
              </w:rPr>
              <w:t xml:space="preserve"> </w:t>
            </w:r>
            <w:proofErr w:type="spellStart"/>
            <w:r w:rsidRPr="006C13E6">
              <w:rPr>
                <w:rFonts w:ascii="Arial" w:hAnsi="Arial" w:cs="Arial"/>
                <w:lang w:val="es-ES"/>
              </w:rPr>
              <w:t>dịch</w:t>
            </w:r>
            <w:proofErr w:type="spellEnd"/>
            <w:r w:rsidRPr="006C13E6">
              <w:rPr>
                <w:rFonts w:ascii="Arial" w:hAnsi="Arial" w:cs="Arial"/>
                <w:lang w:val="es-ES"/>
              </w:rPr>
              <w:t xml:space="preserve"> </w:t>
            </w:r>
            <w:proofErr w:type="spellStart"/>
            <w:r w:rsidRPr="006C13E6">
              <w:rPr>
                <w:rFonts w:ascii="Arial" w:hAnsi="Arial" w:cs="Arial"/>
                <w:lang w:val="es-ES"/>
              </w:rPr>
              <w:t>vụ</w:t>
            </w:r>
            <w:proofErr w:type="spellEnd"/>
            <w:r w:rsidRPr="006C13E6">
              <w:rPr>
                <w:rFonts w:ascii="Arial" w:hAnsi="Arial" w:cs="Arial"/>
                <w:lang w:val="es-ES"/>
              </w:rPr>
              <w:t xml:space="preserve"> </w:t>
            </w:r>
            <w:r w:rsidRPr="006C13E6">
              <w:rPr>
                <w:rFonts w:ascii="Arial" w:hAnsi="Arial" w:cs="Arial"/>
                <w:b/>
                <w:color w:val="0070C0"/>
                <w:lang w:val="es-ES"/>
              </w:rPr>
              <w:t xml:space="preserve">“taxi </w:t>
            </w:r>
            <w:proofErr w:type="spellStart"/>
            <w:r w:rsidRPr="006C13E6">
              <w:rPr>
                <w:rFonts w:ascii="Arial" w:hAnsi="Arial" w:cs="Arial"/>
                <w:b/>
                <w:color w:val="0070C0"/>
                <w:lang w:val="es-ES"/>
              </w:rPr>
              <w:t>nước</w:t>
            </w:r>
            <w:proofErr w:type="spellEnd"/>
            <w:r w:rsidRPr="006C13E6">
              <w:rPr>
                <w:rFonts w:ascii="Arial" w:hAnsi="Arial" w:cs="Arial"/>
                <w:b/>
                <w:color w:val="0070C0"/>
                <w:lang w:val="es-ES"/>
              </w:rPr>
              <w:t>”</w:t>
            </w:r>
            <w:r w:rsidRPr="006C13E6">
              <w:rPr>
                <w:rFonts w:ascii="Arial" w:hAnsi="Arial" w:cs="Arial"/>
                <w:color w:val="0070C0"/>
                <w:lang w:val="es-ES"/>
              </w:rPr>
              <w:t xml:space="preserve"> </w:t>
            </w:r>
            <w:proofErr w:type="spellStart"/>
            <w:r w:rsidRPr="006C13E6">
              <w:rPr>
                <w:rFonts w:ascii="Arial" w:hAnsi="Arial" w:cs="Arial"/>
                <w:lang w:val="es-ES"/>
              </w:rPr>
              <w:t>truyền</w:t>
            </w:r>
            <w:proofErr w:type="spellEnd"/>
            <w:r w:rsidRPr="006C13E6">
              <w:rPr>
                <w:rFonts w:ascii="Arial" w:hAnsi="Arial" w:cs="Arial"/>
                <w:lang w:val="es-ES"/>
              </w:rPr>
              <w:t xml:space="preserve"> </w:t>
            </w:r>
            <w:proofErr w:type="spellStart"/>
            <w:r w:rsidRPr="006C13E6">
              <w:rPr>
                <w:rFonts w:ascii="Arial" w:hAnsi="Arial" w:cs="Arial"/>
                <w:lang w:val="es-ES"/>
              </w:rPr>
              <w:t>thống</w:t>
            </w:r>
            <w:proofErr w:type="spellEnd"/>
            <w:r w:rsidRPr="006C13E6">
              <w:rPr>
                <w:rFonts w:ascii="Arial" w:hAnsi="Arial" w:cs="Arial"/>
                <w:lang w:val="es-ES"/>
              </w:rPr>
              <w:t xml:space="preserve"> </w:t>
            </w:r>
            <w:proofErr w:type="spellStart"/>
            <w:r w:rsidRPr="006C13E6">
              <w:rPr>
                <w:rFonts w:ascii="Arial" w:hAnsi="Arial" w:cs="Arial"/>
                <w:lang w:val="es-ES"/>
              </w:rPr>
              <w:t>dọc</w:t>
            </w:r>
            <w:proofErr w:type="spellEnd"/>
            <w:r w:rsidRPr="006C13E6">
              <w:rPr>
                <w:rFonts w:ascii="Arial" w:hAnsi="Arial" w:cs="Arial"/>
                <w:lang w:val="es-ES"/>
              </w:rPr>
              <w:t xml:space="preserve"> </w:t>
            </w:r>
            <w:proofErr w:type="spellStart"/>
            <w:r w:rsidRPr="006C13E6">
              <w:rPr>
                <w:rFonts w:ascii="Arial" w:hAnsi="Arial" w:cs="Arial"/>
                <w:lang w:val="es-ES"/>
              </w:rPr>
              <w:t>theo</w:t>
            </w:r>
            <w:proofErr w:type="spellEnd"/>
            <w:r w:rsidRPr="006C13E6">
              <w:rPr>
                <w:rFonts w:ascii="Arial" w:hAnsi="Arial" w:cs="Arial"/>
                <w:lang w:val="es-ES"/>
              </w:rPr>
              <w:t xml:space="preserve"> </w:t>
            </w:r>
            <w:proofErr w:type="spellStart"/>
            <w:r w:rsidRPr="006C13E6">
              <w:rPr>
                <w:rFonts w:ascii="Arial" w:hAnsi="Arial" w:cs="Arial"/>
                <w:lang w:val="es-ES"/>
              </w:rPr>
              <w:t>tuyến</w:t>
            </w:r>
            <w:proofErr w:type="spellEnd"/>
            <w:r w:rsidRPr="006C13E6">
              <w:rPr>
                <w:rFonts w:ascii="Arial" w:hAnsi="Arial" w:cs="Arial"/>
                <w:lang w:val="es-ES"/>
              </w:rPr>
              <w:t xml:space="preserve"> </w:t>
            </w:r>
            <w:proofErr w:type="spellStart"/>
            <w:r w:rsidRPr="006C13E6">
              <w:rPr>
                <w:rFonts w:ascii="Arial" w:hAnsi="Arial" w:cs="Arial"/>
                <w:lang w:val="es-ES"/>
              </w:rPr>
              <w:t>đường</w:t>
            </w:r>
            <w:proofErr w:type="spellEnd"/>
            <w:r w:rsidRPr="006C13E6">
              <w:rPr>
                <w:rFonts w:ascii="Arial" w:hAnsi="Arial" w:cs="Arial"/>
                <w:lang w:val="es-ES"/>
              </w:rPr>
              <w:t xml:space="preserve"> </w:t>
            </w:r>
            <w:proofErr w:type="spellStart"/>
            <w:r w:rsidRPr="006C13E6">
              <w:rPr>
                <w:rFonts w:ascii="Arial" w:hAnsi="Arial" w:cs="Arial"/>
                <w:lang w:val="es-ES"/>
              </w:rPr>
              <w:t>từ</w:t>
            </w:r>
            <w:proofErr w:type="spellEnd"/>
            <w:r w:rsidRPr="006C13E6">
              <w:rPr>
                <w:rFonts w:ascii="Arial" w:hAnsi="Arial" w:cs="Arial"/>
                <w:lang w:val="es-ES"/>
              </w:rPr>
              <w:t xml:space="preserve"> </w:t>
            </w:r>
            <w:proofErr w:type="spellStart"/>
            <w:r w:rsidRPr="006C13E6">
              <w:rPr>
                <w:rFonts w:ascii="Arial" w:hAnsi="Arial" w:cs="Arial"/>
                <w:lang w:val="es-ES"/>
              </w:rPr>
              <w:t>khu</w:t>
            </w:r>
            <w:proofErr w:type="spellEnd"/>
            <w:r w:rsidRPr="006C13E6">
              <w:rPr>
                <w:rFonts w:ascii="Arial" w:hAnsi="Arial" w:cs="Arial"/>
                <w:lang w:val="es-ES"/>
              </w:rPr>
              <w:t xml:space="preserve"> </w:t>
            </w:r>
            <w:proofErr w:type="spellStart"/>
            <w:r w:rsidRPr="006C13E6">
              <w:rPr>
                <w:rFonts w:ascii="Arial" w:hAnsi="Arial" w:cs="Arial"/>
                <w:lang w:val="es-ES"/>
              </w:rPr>
              <w:t>vực</w:t>
            </w:r>
            <w:proofErr w:type="spellEnd"/>
            <w:r w:rsidRPr="006C13E6">
              <w:rPr>
                <w:rFonts w:ascii="Arial" w:hAnsi="Arial" w:cs="Arial"/>
                <w:lang w:val="es-ES"/>
              </w:rPr>
              <w:t xml:space="preserve"> </w:t>
            </w:r>
            <w:proofErr w:type="spellStart"/>
            <w:r w:rsidRPr="006C13E6">
              <w:rPr>
                <w:rFonts w:ascii="Arial" w:hAnsi="Arial" w:cs="Arial"/>
                <w:lang w:val="es-ES"/>
              </w:rPr>
              <w:t>hành</w:t>
            </w:r>
            <w:proofErr w:type="spellEnd"/>
            <w:r w:rsidRPr="006C13E6">
              <w:rPr>
                <w:rFonts w:ascii="Arial" w:hAnsi="Arial" w:cs="Arial"/>
                <w:lang w:val="es-ES"/>
              </w:rPr>
              <w:t xml:space="preserve"> </w:t>
            </w:r>
            <w:proofErr w:type="spellStart"/>
            <w:r w:rsidRPr="006C13E6">
              <w:rPr>
                <w:rFonts w:ascii="Arial" w:hAnsi="Arial" w:cs="Arial"/>
                <w:lang w:val="es-ES"/>
              </w:rPr>
              <w:t>chính</w:t>
            </w:r>
            <w:proofErr w:type="spellEnd"/>
            <w:r w:rsidRPr="006C13E6">
              <w:rPr>
                <w:rFonts w:ascii="Arial" w:hAnsi="Arial" w:cs="Arial"/>
                <w:lang w:val="es-ES"/>
              </w:rPr>
              <w:t xml:space="preserve"> ở </w:t>
            </w:r>
            <w:proofErr w:type="spellStart"/>
            <w:r w:rsidRPr="006C13E6">
              <w:rPr>
                <w:rFonts w:ascii="Arial" w:hAnsi="Arial" w:cs="Arial"/>
                <w:lang w:val="es-ES"/>
              </w:rPr>
              <w:t>Deria</w:t>
            </w:r>
            <w:proofErr w:type="spellEnd"/>
            <w:r w:rsidRPr="006C13E6">
              <w:rPr>
                <w:rFonts w:ascii="Arial" w:hAnsi="Arial" w:cs="Arial"/>
                <w:lang w:val="es-ES"/>
              </w:rPr>
              <w:t xml:space="preserve"> </w:t>
            </w:r>
            <w:proofErr w:type="spellStart"/>
            <w:r w:rsidRPr="006C13E6">
              <w:rPr>
                <w:rFonts w:ascii="Arial" w:hAnsi="Arial" w:cs="Arial"/>
                <w:lang w:val="es-ES"/>
              </w:rPr>
              <w:t>đến</w:t>
            </w:r>
            <w:proofErr w:type="spellEnd"/>
            <w:r w:rsidRPr="006C13E6">
              <w:rPr>
                <w:rFonts w:ascii="Arial" w:hAnsi="Arial" w:cs="Arial"/>
                <w:lang w:val="es-ES"/>
              </w:rPr>
              <w:t xml:space="preserve"> </w:t>
            </w:r>
            <w:proofErr w:type="spellStart"/>
            <w:r w:rsidRPr="006C13E6">
              <w:rPr>
                <w:rFonts w:ascii="Arial" w:hAnsi="Arial" w:cs="Arial"/>
                <w:lang w:val="es-ES"/>
              </w:rPr>
              <w:t>các</w:t>
            </w:r>
            <w:proofErr w:type="spellEnd"/>
            <w:r w:rsidRPr="006C13E6">
              <w:rPr>
                <w:rFonts w:ascii="Arial" w:hAnsi="Arial" w:cs="Arial"/>
                <w:lang w:val="es-ES"/>
              </w:rPr>
              <w:t xml:space="preserve"> </w:t>
            </w:r>
            <w:proofErr w:type="spellStart"/>
            <w:r w:rsidRPr="006C13E6">
              <w:rPr>
                <w:rFonts w:ascii="Arial" w:hAnsi="Arial" w:cs="Arial"/>
                <w:lang w:val="es-ES"/>
              </w:rPr>
              <w:t>khu</w:t>
            </w:r>
            <w:proofErr w:type="spellEnd"/>
            <w:r w:rsidRPr="006C13E6">
              <w:rPr>
                <w:rFonts w:ascii="Arial" w:hAnsi="Arial" w:cs="Arial"/>
                <w:lang w:val="es-ES"/>
              </w:rPr>
              <w:t xml:space="preserve"> </w:t>
            </w:r>
            <w:proofErr w:type="spellStart"/>
            <w:r w:rsidRPr="006C13E6">
              <w:rPr>
                <w:rFonts w:ascii="Arial" w:hAnsi="Arial" w:cs="Arial"/>
                <w:lang w:val="es-ES"/>
              </w:rPr>
              <w:t>chợ</w:t>
            </w:r>
            <w:proofErr w:type="spellEnd"/>
            <w:r w:rsidRPr="006C13E6">
              <w:rPr>
                <w:rFonts w:ascii="Arial" w:hAnsi="Arial" w:cs="Arial"/>
                <w:lang w:val="es-ES"/>
              </w:rPr>
              <w:t xml:space="preserve"> </w:t>
            </w:r>
            <w:proofErr w:type="spellStart"/>
            <w:r w:rsidRPr="006C13E6">
              <w:rPr>
                <w:rFonts w:ascii="Arial" w:hAnsi="Arial" w:cs="Arial"/>
                <w:lang w:val="es-ES"/>
              </w:rPr>
              <w:t>cổ</w:t>
            </w:r>
            <w:proofErr w:type="spellEnd"/>
            <w:r w:rsidRPr="006C13E6">
              <w:rPr>
                <w:rFonts w:ascii="Arial" w:hAnsi="Arial" w:cs="Arial"/>
                <w:lang w:val="es-ES"/>
              </w:rPr>
              <w:t xml:space="preserve"> </w:t>
            </w:r>
            <w:proofErr w:type="spellStart"/>
            <w:r w:rsidRPr="006C13E6">
              <w:rPr>
                <w:rFonts w:ascii="Arial" w:hAnsi="Arial" w:cs="Arial"/>
                <w:lang w:val="es-ES"/>
              </w:rPr>
              <w:t>độc</w:t>
            </w:r>
            <w:proofErr w:type="spellEnd"/>
            <w:r w:rsidRPr="006C13E6">
              <w:rPr>
                <w:rFonts w:ascii="Arial" w:hAnsi="Arial" w:cs="Arial"/>
                <w:lang w:val="es-ES"/>
              </w:rPr>
              <w:t xml:space="preserve"> </w:t>
            </w:r>
            <w:proofErr w:type="spellStart"/>
            <w:r w:rsidRPr="006C13E6">
              <w:rPr>
                <w:rFonts w:ascii="Arial" w:hAnsi="Arial" w:cs="Arial"/>
                <w:lang w:val="es-ES"/>
              </w:rPr>
              <w:t>đáo</w:t>
            </w:r>
            <w:proofErr w:type="spellEnd"/>
            <w:r w:rsidRPr="006C13E6">
              <w:rPr>
                <w:rFonts w:ascii="Arial" w:hAnsi="Arial" w:cs="Arial"/>
                <w:lang w:val="es-ES"/>
              </w:rPr>
              <w:t xml:space="preserve"> ở </w:t>
            </w:r>
            <w:proofErr w:type="spellStart"/>
            <w:r w:rsidRPr="006C13E6">
              <w:rPr>
                <w:rFonts w:ascii="Arial" w:hAnsi="Arial" w:cs="Arial"/>
                <w:lang w:val="es-ES"/>
              </w:rPr>
              <w:t>Dubai</w:t>
            </w:r>
            <w:proofErr w:type="spellEnd"/>
            <w:r w:rsidRPr="006C13E6">
              <w:rPr>
                <w:rFonts w:ascii="Arial" w:hAnsi="Arial" w:cs="Arial"/>
                <w:lang w:val="es-ES"/>
              </w:rPr>
              <w:t xml:space="preserve">. </w:t>
            </w:r>
            <w:proofErr w:type="spellStart"/>
            <w:r w:rsidRPr="006C13E6">
              <w:rPr>
                <w:rFonts w:ascii="Arial" w:hAnsi="Arial" w:cs="Arial"/>
                <w:lang w:val="es-ES"/>
              </w:rPr>
              <w:t>Trên</w:t>
            </w:r>
            <w:proofErr w:type="spellEnd"/>
            <w:r w:rsidRPr="006C13E6">
              <w:rPr>
                <w:rFonts w:ascii="Arial" w:hAnsi="Arial" w:cs="Arial"/>
                <w:lang w:val="es-ES"/>
              </w:rPr>
              <w:t xml:space="preserve"> </w:t>
            </w:r>
            <w:proofErr w:type="spellStart"/>
            <w:r w:rsidRPr="006C13E6">
              <w:rPr>
                <w:rFonts w:ascii="Arial" w:hAnsi="Arial" w:cs="Arial"/>
                <w:lang w:val="es-ES"/>
              </w:rPr>
              <w:t>những</w:t>
            </w:r>
            <w:proofErr w:type="spellEnd"/>
            <w:r w:rsidRPr="006C13E6">
              <w:rPr>
                <w:rFonts w:ascii="Arial" w:hAnsi="Arial" w:cs="Arial"/>
                <w:lang w:val="es-ES"/>
              </w:rPr>
              <w:t xml:space="preserve"> </w:t>
            </w:r>
            <w:proofErr w:type="spellStart"/>
            <w:r w:rsidRPr="006C13E6">
              <w:rPr>
                <w:rFonts w:ascii="Arial" w:hAnsi="Arial" w:cs="Arial"/>
                <w:lang w:val="es-ES"/>
              </w:rPr>
              <w:t>chiếc</w:t>
            </w:r>
            <w:proofErr w:type="spellEnd"/>
            <w:r w:rsidRPr="006C13E6">
              <w:rPr>
                <w:rFonts w:ascii="Arial" w:hAnsi="Arial" w:cs="Arial"/>
                <w:lang w:val="es-ES"/>
              </w:rPr>
              <w:t xml:space="preserve"> taxi </w:t>
            </w:r>
            <w:proofErr w:type="spellStart"/>
            <w:r w:rsidRPr="006C13E6">
              <w:rPr>
                <w:rFonts w:ascii="Arial" w:hAnsi="Arial" w:cs="Arial"/>
                <w:lang w:val="es-ES"/>
              </w:rPr>
              <w:t>nước</w:t>
            </w:r>
            <w:proofErr w:type="spellEnd"/>
            <w:r w:rsidRPr="006C13E6">
              <w:rPr>
                <w:rFonts w:ascii="Arial" w:hAnsi="Arial" w:cs="Arial"/>
                <w:lang w:val="es-ES"/>
              </w:rPr>
              <w:t xml:space="preserve">, </w:t>
            </w:r>
            <w:proofErr w:type="spellStart"/>
            <w:r w:rsidRPr="006C13E6">
              <w:rPr>
                <w:rFonts w:ascii="Arial" w:hAnsi="Arial" w:cs="Arial"/>
                <w:lang w:val="es-ES"/>
              </w:rPr>
              <w:t>bạn</w:t>
            </w:r>
            <w:proofErr w:type="spellEnd"/>
            <w:r w:rsidRPr="006C13E6">
              <w:rPr>
                <w:rFonts w:ascii="Arial" w:hAnsi="Arial" w:cs="Arial"/>
                <w:lang w:val="es-ES"/>
              </w:rPr>
              <w:t xml:space="preserve"> </w:t>
            </w:r>
            <w:proofErr w:type="spellStart"/>
            <w:r w:rsidRPr="006C13E6">
              <w:rPr>
                <w:rFonts w:ascii="Arial" w:hAnsi="Arial" w:cs="Arial"/>
                <w:lang w:val="es-ES"/>
              </w:rPr>
              <w:t>có</w:t>
            </w:r>
            <w:proofErr w:type="spellEnd"/>
            <w:r w:rsidRPr="006C13E6">
              <w:rPr>
                <w:rFonts w:ascii="Arial" w:hAnsi="Arial" w:cs="Arial"/>
                <w:lang w:val="es-ES"/>
              </w:rPr>
              <w:t xml:space="preserve"> </w:t>
            </w:r>
            <w:proofErr w:type="spellStart"/>
            <w:r w:rsidRPr="006C13E6">
              <w:rPr>
                <w:rFonts w:ascii="Arial" w:hAnsi="Arial" w:cs="Arial"/>
                <w:lang w:val="es-ES"/>
              </w:rPr>
              <w:t>thể</w:t>
            </w:r>
            <w:proofErr w:type="spellEnd"/>
            <w:r w:rsidRPr="006C13E6">
              <w:rPr>
                <w:rFonts w:ascii="Arial" w:hAnsi="Arial" w:cs="Arial"/>
                <w:lang w:val="es-ES"/>
              </w:rPr>
              <w:t xml:space="preserve"> </w:t>
            </w:r>
            <w:proofErr w:type="spellStart"/>
            <w:r w:rsidRPr="006C13E6">
              <w:rPr>
                <w:rFonts w:ascii="Arial" w:hAnsi="Arial" w:cs="Arial"/>
                <w:lang w:val="es-ES"/>
              </w:rPr>
              <w:t>ngắm</w:t>
            </w:r>
            <w:proofErr w:type="spellEnd"/>
            <w:r w:rsidRPr="006C13E6">
              <w:rPr>
                <w:rFonts w:ascii="Arial" w:hAnsi="Arial" w:cs="Arial"/>
                <w:lang w:val="es-ES"/>
              </w:rPr>
              <w:t xml:space="preserve"> </w:t>
            </w:r>
            <w:proofErr w:type="spellStart"/>
            <w:r w:rsidRPr="006C13E6">
              <w:rPr>
                <w:rFonts w:ascii="Arial" w:hAnsi="Arial" w:cs="Arial"/>
                <w:lang w:val="es-ES"/>
              </w:rPr>
              <w:t>nhìn</w:t>
            </w:r>
            <w:proofErr w:type="spellEnd"/>
            <w:r w:rsidRPr="006C13E6">
              <w:rPr>
                <w:rFonts w:ascii="Arial" w:hAnsi="Arial" w:cs="Arial"/>
                <w:lang w:val="es-ES"/>
              </w:rPr>
              <w:t xml:space="preserve"> </w:t>
            </w:r>
            <w:proofErr w:type="spellStart"/>
            <w:r w:rsidRPr="006C13E6">
              <w:rPr>
                <w:rFonts w:ascii="Arial" w:hAnsi="Arial" w:cs="Arial"/>
                <w:lang w:val="es-ES"/>
              </w:rPr>
              <w:t>toàn</w:t>
            </w:r>
            <w:proofErr w:type="spellEnd"/>
            <w:r w:rsidRPr="006C13E6">
              <w:rPr>
                <w:rFonts w:ascii="Arial" w:hAnsi="Arial" w:cs="Arial"/>
                <w:lang w:val="es-ES"/>
              </w:rPr>
              <w:t xml:space="preserve"> </w:t>
            </w:r>
            <w:proofErr w:type="spellStart"/>
            <w:r w:rsidRPr="006C13E6">
              <w:rPr>
                <w:rFonts w:ascii="Arial" w:hAnsi="Arial" w:cs="Arial"/>
                <w:lang w:val="es-ES"/>
              </w:rPr>
              <w:t>bộ</w:t>
            </w:r>
            <w:proofErr w:type="spellEnd"/>
            <w:r w:rsidRPr="006C13E6">
              <w:rPr>
                <w:rFonts w:ascii="Arial" w:hAnsi="Arial" w:cs="Arial"/>
                <w:lang w:val="es-ES"/>
              </w:rPr>
              <w:t xml:space="preserve"> </w:t>
            </w:r>
            <w:proofErr w:type="spellStart"/>
            <w:r w:rsidRPr="006C13E6">
              <w:rPr>
                <w:rFonts w:ascii="Arial" w:hAnsi="Arial" w:cs="Arial"/>
                <w:lang w:val="es-ES"/>
              </w:rPr>
              <w:t>khung</w:t>
            </w:r>
            <w:proofErr w:type="spellEnd"/>
            <w:r w:rsidRPr="006C13E6">
              <w:rPr>
                <w:rFonts w:ascii="Arial" w:hAnsi="Arial" w:cs="Arial"/>
                <w:lang w:val="es-ES"/>
              </w:rPr>
              <w:t xml:space="preserve"> </w:t>
            </w:r>
            <w:proofErr w:type="spellStart"/>
            <w:r w:rsidRPr="006C13E6">
              <w:rPr>
                <w:rFonts w:ascii="Arial" w:hAnsi="Arial" w:cs="Arial"/>
                <w:lang w:val="es-ES"/>
              </w:rPr>
              <w:t>cảnh</w:t>
            </w:r>
            <w:proofErr w:type="spellEnd"/>
            <w:r w:rsidRPr="006C13E6">
              <w:rPr>
                <w:rFonts w:ascii="Arial" w:hAnsi="Arial" w:cs="Arial"/>
                <w:lang w:val="es-ES"/>
              </w:rPr>
              <w:t xml:space="preserve"> </w:t>
            </w:r>
            <w:proofErr w:type="spellStart"/>
            <w:r w:rsidRPr="006C13E6">
              <w:rPr>
                <w:rFonts w:ascii="Arial" w:hAnsi="Arial" w:cs="Arial"/>
                <w:lang w:val="es-ES"/>
              </w:rPr>
              <w:t>cũng</w:t>
            </w:r>
            <w:proofErr w:type="spellEnd"/>
            <w:r w:rsidRPr="006C13E6">
              <w:rPr>
                <w:rFonts w:ascii="Arial" w:hAnsi="Arial" w:cs="Arial"/>
                <w:lang w:val="es-ES"/>
              </w:rPr>
              <w:t xml:space="preserve"> </w:t>
            </w:r>
            <w:proofErr w:type="spellStart"/>
            <w:r w:rsidRPr="006C13E6">
              <w:rPr>
                <w:rFonts w:ascii="Arial" w:hAnsi="Arial" w:cs="Arial"/>
                <w:lang w:val="es-ES"/>
              </w:rPr>
              <w:t>như</w:t>
            </w:r>
            <w:proofErr w:type="spellEnd"/>
            <w:r w:rsidRPr="006C13E6">
              <w:rPr>
                <w:rFonts w:ascii="Arial" w:hAnsi="Arial" w:cs="Arial"/>
                <w:lang w:val="es-ES"/>
              </w:rPr>
              <w:t xml:space="preserve"> </w:t>
            </w:r>
            <w:proofErr w:type="spellStart"/>
            <w:r w:rsidRPr="006C13E6">
              <w:rPr>
                <w:rFonts w:ascii="Arial" w:hAnsi="Arial" w:cs="Arial"/>
                <w:lang w:val="es-ES"/>
              </w:rPr>
              <w:t>các</w:t>
            </w:r>
            <w:proofErr w:type="spellEnd"/>
            <w:r w:rsidRPr="006C13E6">
              <w:rPr>
                <w:rFonts w:ascii="Arial" w:hAnsi="Arial" w:cs="Arial"/>
                <w:lang w:val="es-ES"/>
              </w:rPr>
              <w:t xml:space="preserve"> di </w:t>
            </w:r>
            <w:proofErr w:type="spellStart"/>
            <w:r w:rsidRPr="006C13E6">
              <w:rPr>
                <w:rFonts w:ascii="Arial" w:hAnsi="Arial" w:cs="Arial"/>
                <w:lang w:val="es-ES"/>
              </w:rPr>
              <w:t>tích</w:t>
            </w:r>
            <w:proofErr w:type="spellEnd"/>
            <w:r w:rsidRPr="006C13E6">
              <w:rPr>
                <w:rFonts w:ascii="Arial" w:hAnsi="Arial" w:cs="Arial"/>
                <w:lang w:val="es-ES"/>
              </w:rPr>
              <w:t xml:space="preserve"> </w:t>
            </w:r>
            <w:proofErr w:type="spellStart"/>
            <w:r w:rsidRPr="006C13E6">
              <w:rPr>
                <w:rFonts w:ascii="Arial" w:hAnsi="Arial" w:cs="Arial"/>
                <w:lang w:val="es-ES"/>
              </w:rPr>
              <w:t>cổ</w:t>
            </w:r>
            <w:proofErr w:type="spellEnd"/>
            <w:r w:rsidRPr="006C13E6">
              <w:rPr>
                <w:rFonts w:ascii="Arial" w:hAnsi="Arial" w:cs="Arial"/>
                <w:lang w:val="es-ES"/>
              </w:rPr>
              <w:t xml:space="preserve"> </w:t>
            </w:r>
            <w:proofErr w:type="spellStart"/>
            <w:r w:rsidRPr="006C13E6">
              <w:rPr>
                <w:rFonts w:ascii="Arial" w:hAnsi="Arial" w:cs="Arial"/>
                <w:lang w:val="es-ES"/>
              </w:rPr>
              <w:t>kính</w:t>
            </w:r>
            <w:proofErr w:type="spellEnd"/>
            <w:r w:rsidRPr="006C13E6">
              <w:rPr>
                <w:rFonts w:ascii="Arial" w:hAnsi="Arial" w:cs="Arial"/>
                <w:lang w:val="es-ES"/>
              </w:rPr>
              <w:t xml:space="preserve"> </w:t>
            </w:r>
            <w:proofErr w:type="spellStart"/>
            <w:r w:rsidRPr="006C13E6">
              <w:rPr>
                <w:rFonts w:ascii="Arial" w:hAnsi="Arial" w:cs="Arial"/>
                <w:lang w:val="es-ES"/>
              </w:rPr>
              <w:t>mang</w:t>
            </w:r>
            <w:proofErr w:type="spellEnd"/>
            <w:r w:rsidRPr="006C13E6">
              <w:rPr>
                <w:rFonts w:ascii="Arial" w:hAnsi="Arial" w:cs="Arial"/>
                <w:lang w:val="es-ES"/>
              </w:rPr>
              <w:t xml:space="preserve"> </w:t>
            </w:r>
            <w:proofErr w:type="spellStart"/>
            <w:r w:rsidRPr="006C13E6">
              <w:rPr>
                <w:rFonts w:ascii="Arial" w:hAnsi="Arial" w:cs="Arial"/>
                <w:lang w:val="es-ES"/>
              </w:rPr>
              <w:t>nét</w:t>
            </w:r>
            <w:proofErr w:type="spellEnd"/>
            <w:r w:rsidRPr="006C13E6">
              <w:rPr>
                <w:rFonts w:ascii="Arial" w:hAnsi="Arial" w:cs="Arial"/>
                <w:lang w:val="es-ES"/>
              </w:rPr>
              <w:t xml:space="preserve"> </w:t>
            </w:r>
            <w:proofErr w:type="spellStart"/>
            <w:r w:rsidRPr="006C13E6">
              <w:rPr>
                <w:rFonts w:ascii="Arial" w:hAnsi="Arial" w:cs="Arial"/>
                <w:lang w:val="es-ES"/>
              </w:rPr>
              <w:t>đặc</w:t>
            </w:r>
            <w:proofErr w:type="spellEnd"/>
            <w:r w:rsidRPr="006C13E6">
              <w:rPr>
                <w:rFonts w:ascii="Arial" w:hAnsi="Arial" w:cs="Arial"/>
                <w:lang w:val="es-ES"/>
              </w:rPr>
              <w:t xml:space="preserve"> </w:t>
            </w:r>
            <w:proofErr w:type="spellStart"/>
            <w:r w:rsidRPr="006C13E6">
              <w:rPr>
                <w:rFonts w:ascii="Arial" w:hAnsi="Arial" w:cs="Arial"/>
                <w:lang w:val="es-ES"/>
              </w:rPr>
              <w:t>trưng</w:t>
            </w:r>
            <w:proofErr w:type="spellEnd"/>
            <w:r w:rsidRPr="006C13E6">
              <w:rPr>
                <w:rFonts w:ascii="Arial" w:hAnsi="Arial" w:cs="Arial"/>
                <w:lang w:val="es-ES"/>
              </w:rPr>
              <w:t xml:space="preserve"> </w:t>
            </w:r>
            <w:proofErr w:type="spellStart"/>
            <w:r w:rsidRPr="006C13E6">
              <w:rPr>
                <w:rFonts w:ascii="Arial" w:hAnsi="Arial" w:cs="Arial"/>
                <w:lang w:val="es-ES"/>
              </w:rPr>
              <w:t>của</w:t>
            </w:r>
            <w:proofErr w:type="spellEnd"/>
            <w:r w:rsidRPr="006C13E6">
              <w:rPr>
                <w:rFonts w:ascii="Arial" w:hAnsi="Arial" w:cs="Arial"/>
                <w:lang w:val="es-ES"/>
              </w:rPr>
              <w:t xml:space="preserve"> </w:t>
            </w:r>
            <w:proofErr w:type="spellStart"/>
            <w:r w:rsidRPr="006C13E6">
              <w:rPr>
                <w:rFonts w:ascii="Arial" w:hAnsi="Arial" w:cs="Arial"/>
                <w:lang w:val="es-ES"/>
              </w:rPr>
              <w:t>thành</w:t>
            </w:r>
            <w:proofErr w:type="spellEnd"/>
            <w:r w:rsidRPr="006C13E6">
              <w:rPr>
                <w:rFonts w:ascii="Arial" w:hAnsi="Arial" w:cs="Arial"/>
                <w:lang w:val="es-ES"/>
              </w:rPr>
              <w:t xml:space="preserve"> </w:t>
            </w:r>
            <w:proofErr w:type="spellStart"/>
            <w:r w:rsidRPr="006C13E6">
              <w:rPr>
                <w:rFonts w:ascii="Arial" w:hAnsi="Arial" w:cs="Arial"/>
                <w:lang w:val="es-ES"/>
              </w:rPr>
              <w:t>phố</w:t>
            </w:r>
            <w:proofErr w:type="spellEnd"/>
            <w:r w:rsidRPr="006C13E6">
              <w:rPr>
                <w:rFonts w:ascii="Arial" w:hAnsi="Arial" w:cs="Arial"/>
                <w:lang w:val="es-ES"/>
              </w:rPr>
              <w:t>.</w:t>
            </w:r>
          </w:p>
          <w:p w14:paraId="5FB5FEA1" w14:textId="5D26B4F0" w:rsidR="00242447" w:rsidRPr="006C13E6" w:rsidRDefault="00242447" w:rsidP="00242447">
            <w:pPr>
              <w:pStyle w:val="ListParagraph"/>
              <w:numPr>
                <w:ilvl w:val="0"/>
                <w:numId w:val="21"/>
              </w:numPr>
              <w:spacing w:after="0" w:line="360" w:lineRule="auto"/>
              <w:ind w:left="426"/>
              <w:jc w:val="both"/>
              <w:rPr>
                <w:rFonts w:ascii="Arial" w:hAnsi="Arial" w:cs="Arial"/>
                <w:lang w:val="es-ES"/>
              </w:rPr>
            </w:pPr>
            <w:r w:rsidRPr="006C13E6">
              <w:rPr>
                <w:rFonts w:ascii="Arial" w:hAnsi="Arial" w:cs="Arial"/>
                <w:lang w:val="es-ES"/>
              </w:rPr>
              <w:t xml:space="preserve">Qua </w:t>
            </w:r>
            <w:proofErr w:type="spellStart"/>
            <w:r w:rsidRPr="006C13E6">
              <w:rPr>
                <w:rFonts w:ascii="Arial" w:hAnsi="Arial" w:cs="Arial"/>
                <w:lang w:val="es-ES"/>
              </w:rPr>
              <w:t>kênh</w:t>
            </w:r>
            <w:proofErr w:type="spellEnd"/>
            <w:r w:rsidRPr="006C13E6">
              <w:rPr>
                <w:rFonts w:ascii="Arial" w:hAnsi="Arial" w:cs="Arial"/>
                <w:lang w:val="es-ES"/>
              </w:rPr>
              <w:t xml:space="preserve"> </w:t>
            </w:r>
            <w:proofErr w:type="spellStart"/>
            <w:r w:rsidRPr="006C13E6">
              <w:rPr>
                <w:rFonts w:ascii="Arial" w:hAnsi="Arial" w:cs="Arial"/>
                <w:lang w:val="es-ES"/>
              </w:rPr>
              <w:t>Dubai</w:t>
            </w:r>
            <w:proofErr w:type="spellEnd"/>
            <w:r w:rsidRPr="006C13E6">
              <w:rPr>
                <w:rFonts w:ascii="Arial" w:hAnsi="Arial" w:cs="Arial"/>
                <w:lang w:val="es-ES"/>
              </w:rPr>
              <w:t xml:space="preserve"> </w:t>
            </w:r>
            <w:proofErr w:type="spellStart"/>
            <w:r w:rsidRPr="006C13E6">
              <w:rPr>
                <w:rFonts w:ascii="Arial" w:hAnsi="Arial" w:cs="Arial"/>
                <w:lang w:val="es-ES"/>
              </w:rPr>
              <w:t>bằng</w:t>
            </w:r>
            <w:proofErr w:type="spellEnd"/>
            <w:r w:rsidRPr="006C13E6">
              <w:rPr>
                <w:rFonts w:ascii="Arial" w:hAnsi="Arial" w:cs="Arial"/>
                <w:lang w:val="es-ES"/>
              </w:rPr>
              <w:t xml:space="preserve"> </w:t>
            </w:r>
            <w:proofErr w:type="spellStart"/>
            <w:r w:rsidRPr="006C13E6">
              <w:rPr>
                <w:rFonts w:ascii="Arial" w:hAnsi="Arial" w:cs="Arial"/>
                <w:lang w:val="es-ES"/>
              </w:rPr>
              <w:t>thuyền</w:t>
            </w:r>
            <w:proofErr w:type="spellEnd"/>
            <w:r w:rsidRPr="006C13E6">
              <w:rPr>
                <w:rFonts w:ascii="Arial" w:hAnsi="Arial" w:cs="Arial"/>
                <w:lang w:val="es-ES"/>
              </w:rPr>
              <w:t xml:space="preserve"> </w:t>
            </w:r>
            <w:proofErr w:type="spellStart"/>
            <w:r w:rsidRPr="006C13E6">
              <w:rPr>
                <w:rFonts w:ascii="Arial" w:hAnsi="Arial" w:cs="Arial"/>
                <w:lang w:val="es-ES"/>
              </w:rPr>
              <w:t>gỗ</w:t>
            </w:r>
            <w:proofErr w:type="spellEnd"/>
            <w:r w:rsidRPr="006C13E6">
              <w:rPr>
                <w:rFonts w:ascii="Arial" w:hAnsi="Arial" w:cs="Arial"/>
                <w:lang w:val="es-ES"/>
              </w:rPr>
              <w:t xml:space="preserve"> </w:t>
            </w:r>
            <w:proofErr w:type="spellStart"/>
            <w:r w:rsidRPr="006C13E6">
              <w:rPr>
                <w:rFonts w:ascii="Arial" w:hAnsi="Arial" w:cs="Arial"/>
                <w:lang w:val="es-ES"/>
              </w:rPr>
              <w:t>truyền</w:t>
            </w:r>
            <w:proofErr w:type="spellEnd"/>
            <w:r w:rsidRPr="006C13E6">
              <w:rPr>
                <w:rFonts w:ascii="Arial" w:hAnsi="Arial" w:cs="Arial"/>
                <w:lang w:val="es-ES"/>
              </w:rPr>
              <w:t xml:space="preserve"> </w:t>
            </w:r>
            <w:proofErr w:type="spellStart"/>
            <w:r w:rsidRPr="006C13E6">
              <w:rPr>
                <w:rFonts w:ascii="Arial" w:hAnsi="Arial" w:cs="Arial"/>
                <w:lang w:val="es-ES"/>
              </w:rPr>
              <w:t>thống</w:t>
            </w:r>
            <w:proofErr w:type="spellEnd"/>
            <w:r w:rsidRPr="006C13E6">
              <w:rPr>
                <w:rFonts w:ascii="Arial" w:hAnsi="Arial" w:cs="Arial"/>
                <w:lang w:val="es-ES"/>
              </w:rPr>
              <w:t xml:space="preserve"> </w:t>
            </w:r>
            <w:proofErr w:type="spellStart"/>
            <w:r w:rsidRPr="006C13E6">
              <w:rPr>
                <w:rFonts w:ascii="Arial" w:hAnsi="Arial" w:cs="Arial"/>
                <w:lang w:val="es-ES"/>
              </w:rPr>
              <w:t>và</w:t>
            </w:r>
            <w:proofErr w:type="spellEnd"/>
            <w:r w:rsidRPr="006C13E6">
              <w:rPr>
                <w:rFonts w:ascii="Arial" w:hAnsi="Arial" w:cs="Arial"/>
                <w:lang w:val="es-ES"/>
              </w:rPr>
              <w:t xml:space="preserve"> </w:t>
            </w:r>
            <w:proofErr w:type="spellStart"/>
            <w:r w:rsidRPr="006C13E6">
              <w:rPr>
                <w:rFonts w:ascii="Arial" w:hAnsi="Arial" w:cs="Arial"/>
                <w:lang w:val="es-ES"/>
              </w:rPr>
              <w:t>dừng</w:t>
            </w:r>
            <w:proofErr w:type="spellEnd"/>
            <w:r w:rsidRPr="006C13E6">
              <w:rPr>
                <w:rFonts w:ascii="Arial" w:hAnsi="Arial" w:cs="Arial"/>
                <w:lang w:val="es-ES"/>
              </w:rPr>
              <w:t xml:space="preserve"> </w:t>
            </w:r>
            <w:proofErr w:type="spellStart"/>
            <w:r w:rsidRPr="006C13E6">
              <w:rPr>
                <w:rFonts w:ascii="Arial" w:hAnsi="Arial" w:cs="Arial"/>
                <w:lang w:val="es-ES"/>
              </w:rPr>
              <w:t>chân</w:t>
            </w:r>
            <w:proofErr w:type="spellEnd"/>
            <w:r w:rsidRPr="006C13E6">
              <w:rPr>
                <w:rFonts w:ascii="Arial" w:hAnsi="Arial" w:cs="Arial"/>
                <w:lang w:val="es-ES"/>
              </w:rPr>
              <w:t xml:space="preserve"> </w:t>
            </w:r>
            <w:proofErr w:type="spellStart"/>
            <w:r w:rsidRPr="006C13E6">
              <w:rPr>
                <w:rFonts w:ascii="Arial" w:hAnsi="Arial" w:cs="Arial"/>
                <w:lang w:val="es-ES"/>
              </w:rPr>
              <w:t>bên</w:t>
            </w:r>
            <w:proofErr w:type="spellEnd"/>
            <w:r w:rsidRPr="006C13E6">
              <w:rPr>
                <w:rFonts w:ascii="Arial" w:hAnsi="Arial" w:cs="Arial"/>
                <w:lang w:val="es-ES"/>
              </w:rPr>
              <w:t xml:space="preserve"> </w:t>
            </w:r>
            <w:proofErr w:type="spellStart"/>
            <w:r w:rsidRPr="006C13E6">
              <w:rPr>
                <w:rFonts w:ascii="Arial" w:hAnsi="Arial" w:cs="Arial"/>
                <w:lang w:val="es-ES"/>
              </w:rPr>
              <w:t>nhánh</w:t>
            </w:r>
            <w:proofErr w:type="spellEnd"/>
            <w:r w:rsidRPr="006C13E6">
              <w:rPr>
                <w:rFonts w:ascii="Arial" w:hAnsi="Arial" w:cs="Arial"/>
                <w:lang w:val="es-ES"/>
              </w:rPr>
              <w:t xml:space="preserve"> </w:t>
            </w:r>
            <w:proofErr w:type="spellStart"/>
            <w:r w:rsidRPr="006C13E6">
              <w:rPr>
                <w:rFonts w:ascii="Arial" w:hAnsi="Arial" w:cs="Arial"/>
                <w:lang w:val="es-ES"/>
              </w:rPr>
              <w:t>sông</w:t>
            </w:r>
            <w:proofErr w:type="spellEnd"/>
            <w:r w:rsidRPr="006C13E6">
              <w:rPr>
                <w:rFonts w:ascii="Arial" w:hAnsi="Arial" w:cs="Arial"/>
                <w:lang w:val="es-ES"/>
              </w:rPr>
              <w:t xml:space="preserve"> </w:t>
            </w:r>
            <w:proofErr w:type="spellStart"/>
            <w:r w:rsidRPr="006C13E6">
              <w:rPr>
                <w:rFonts w:ascii="Arial" w:hAnsi="Arial" w:cs="Arial"/>
                <w:lang w:val="es-ES"/>
              </w:rPr>
              <w:t>Dubai</w:t>
            </w:r>
            <w:proofErr w:type="spellEnd"/>
            <w:r w:rsidRPr="006C13E6">
              <w:rPr>
                <w:rFonts w:ascii="Arial" w:hAnsi="Arial" w:cs="Arial"/>
                <w:lang w:val="es-ES"/>
              </w:rPr>
              <w:t xml:space="preserve"> Creek </w:t>
            </w:r>
            <w:proofErr w:type="spellStart"/>
            <w:r w:rsidRPr="006C13E6">
              <w:rPr>
                <w:rFonts w:ascii="Arial" w:hAnsi="Arial" w:cs="Arial"/>
                <w:lang w:val="es-ES"/>
              </w:rPr>
              <w:t>để</w:t>
            </w:r>
            <w:proofErr w:type="spellEnd"/>
            <w:r w:rsidRPr="006C13E6">
              <w:rPr>
                <w:rFonts w:ascii="Arial" w:hAnsi="Arial" w:cs="Arial"/>
                <w:lang w:val="es-ES"/>
              </w:rPr>
              <w:t xml:space="preserve"> </w:t>
            </w:r>
            <w:proofErr w:type="spellStart"/>
            <w:r w:rsidRPr="006C13E6">
              <w:rPr>
                <w:rFonts w:ascii="Arial" w:hAnsi="Arial" w:cs="Arial"/>
                <w:lang w:val="es-ES"/>
              </w:rPr>
              <w:t>tham</w:t>
            </w:r>
            <w:proofErr w:type="spellEnd"/>
            <w:r w:rsidRPr="006C13E6">
              <w:rPr>
                <w:rFonts w:ascii="Arial" w:hAnsi="Arial" w:cs="Arial"/>
                <w:lang w:val="es-ES"/>
              </w:rPr>
              <w:t xml:space="preserve"> </w:t>
            </w:r>
            <w:proofErr w:type="spellStart"/>
            <w:r w:rsidRPr="006C13E6">
              <w:rPr>
                <w:rFonts w:ascii="Arial" w:hAnsi="Arial" w:cs="Arial"/>
                <w:lang w:val="es-ES"/>
              </w:rPr>
              <w:t>quan</w:t>
            </w:r>
            <w:proofErr w:type="spellEnd"/>
            <w:r w:rsidRPr="006C13E6">
              <w:rPr>
                <w:rFonts w:ascii="Arial" w:hAnsi="Arial" w:cs="Arial"/>
                <w:lang w:val="es-ES"/>
              </w:rPr>
              <w:t xml:space="preserve"> </w:t>
            </w:r>
            <w:proofErr w:type="spellStart"/>
            <w:r w:rsidRPr="006C13E6">
              <w:rPr>
                <w:rFonts w:ascii="Arial" w:hAnsi="Arial" w:cs="Arial"/>
                <w:lang w:val="es-ES"/>
              </w:rPr>
              <w:t>chợ</w:t>
            </w:r>
            <w:proofErr w:type="spellEnd"/>
            <w:r w:rsidRPr="006C13E6">
              <w:rPr>
                <w:rFonts w:ascii="Arial" w:hAnsi="Arial" w:cs="Arial"/>
                <w:lang w:val="es-ES"/>
              </w:rPr>
              <w:t xml:space="preserve"> </w:t>
            </w:r>
            <w:proofErr w:type="spellStart"/>
            <w:r w:rsidRPr="006C13E6">
              <w:rPr>
                <w:rFonts w:ascii="Arial" w:hAnsi="Arial" w:cs="Arial"/>
                <w:lang w:val="es-ES"/>
              </w:rPr>
              <w:t>vàng</w:t>
            </w:r>
            <w:proofErr w:type="spellEnd"/>
            <w:r w:rsidRPr="006C13E6">
              <w:rPr>
                <w:rFonts w:ascii="Arial" w:hAnsi="Arial" w:cs="Arial"/>
                <w:lang w:val="es-ES"/>
              </w:rPr>
              <w:t xml:space="preserve"> </w:t>
            </w:r>
            <w:r w:rsidRPr="006C13E6">
              <w:rPr>
                <w:rFonts w:ascii="Arial" w:hAnsi="Arial" w:cs="Arial"/>
                <w:b/>
                <w:color w:val="0070C0"/>
                <w:lang w:val="es-ES"/>
              </w:rPr>
              <w:t xml:space="preserve">Gold </w:t>
            </w:r>
            <w:proofErr w:type="spellStart"/>
            <w:r w:rsidRPr="006C13E6">
              <w:rPr>
                <w:rFonts w:ascii="Arial" w:hAnsi="Arial" w:cs="Arial"/>
                <w:b/>
                <w:color w:val="0070C0"/>
                <w:lang w:val="es-ES"/>
              </w:rPr>
              <w:t>Souk</w:t>
            </w:r>
            <w:proofErr w:type="spellEnd"/>
            <w:r w:rsidRPr="006C13E6">
              <w:rPr>
                <w:rFonts w:ascii="Arial" w:hAnsi="Arial" w:cs="Arial"/>
                <w:color w:val="0070C0"/>
                <w:lang w:val="es-ES"/>
              </w:rPr>
              <w:t xml:space="preserve"> </w:t>
            </w:r>
            <w:proofErr w:type="spellStart"/>
            <w:r w:rsidRPr="006C13E6">
              <w:rPr>
                <w:rFonts w:ascii="Arial" w:hAnsi="Arial" w:cs="Arial"/>
                <w:lang w:val="es-ES"/>
              </w:rPr>
              <w:t>và</w:t>
            </w:r>
            <w:proofErr w:type="spellEnd"/>
            <w:r w:rsidRPr="006C13E6">
              <w:rPr>
                <w:rFonts w:ascii="Arial" w:hAnsi="Arial" w:cs="Arial"/>
                <w:lang w:val="es-ES"/>
              </w:rPr>
              <w:t xml:space="preserve"> </w:t>
            </w:r>
            <w:proofErr w:type="spellStart"/>
            <w:r w:rsidRPr="006C13E6">
              <w:rPr>
                <w:rFonts w:ascii="Arial" w:hAnsi="Arial" w:cs="Arial"/>
                <w:lang w:val="es-ES"/>
              </w:rPr>
              <w:t>chợ</w:t>
            </w:r>
            <w:proofErr w:type="spellEnd"/>
            <w:r w:rsidRPr="006C13E6">
              <w:rPr>
                <w:rFonts w:ascii="Arial" w:hAnsi="Arial" w:cs="Arial"/>
                <w:lang w:val="es-ES"/>
              </w:rPr>
              <w:t xml:space="preserve"> </w:t>
            </w:r>
            <w:proofErr w:type="spellStart"/>
            <w:r w:rsidRPr="006C13E6">
              <w:rPr>
                <w:rFonts w:ascii="Arial" w:hAnsi="Arial" w:cs="Arial"/>
                <w:lang w:val="es-ES"/>
              </w:rPr>
              <w:t>hương</w:t>
            </w:r>
            <w:proofErr w:type="spellEnd"/>
            <w:r w:rsidRPr="006C13E6">
              <w:rPr>
                <w:rFonts w:ascii="Arial" w:hAnsi="Arial" w:cs="Arial"/>
                <w:lang w:val="es-ES"/>
              </w:rPr>
              <w:t xml:space="preserve"> </w:t>
            </w:r>
            <w:proofErr w:type="spellStart"/>
            <w:r w:rsidRPr="006C13E6">
              <w:rPr>
                <w:rFonts w:ascii="Arial" w:hAnsi="Arial" w:cs="Arial"/>
                <w:lang w:val="es-ES"/>
              </w:rPr>
              <w:t>liệu</w:t>
            </w:r>
            <w:proofErr w:type="spellEnd"/>
            <w:r w:rsidRPr="006C13E6">
              <w:rPr>
                <w:rFonts w:ascii="Arial" w:hAnsi="Arial" w:cs="Arial"/>
                <w:lang w:val="es-ES"/>
              </w:rPr>
              <w:t xml:space="preserve"> </w:t>
            </w:r>
            <w:proofErr w:type="spellStart"/>
            <w:r w:rsidRPr="006C13E6">
              <w:rPr>
                <w:rFonts w:ascii="Arial" w:hAnsi="Arial" w:cs="Arial"/>
                <w:b/>
                <w:color w:val="0070C0"/>
                <w:lang w:val="es-ES"/>
              </w:rPr>
              <w:t>Spice</w:t>
            </w:r>
            <w:proofErr w:type="spellEnd"/>
            <w:r w:rsidRPr="006C13E6">
              <w:rPr>
                <w:rFonts w:ascii="Arial" w:hAnsi="Arial" w:cs="Arial"/>
                <w:b/>
                <w:color w:val="0070C0"/>
                <w:lang w:val="es-ES"/>
              </w:rPr>
              <w:t xml:space="preserve"> </w:t>
            </w:r>
            <w:proofErr w:type="spellStart"/>
            <w:r w:rsidRPr="006C13E6">
              <w:rPr>
                <w:rFonts w:ascii="Arial" w:hAnsi="Arial" w:cs="Arial"/>
                <w:b/>
                <w:color w:val="0070C0"/>
                <w:lang w:val="es-ES"/>
              </w:rPr>
              <w:t>Souk</w:t>
            </w:r>
            <w:proofErr w:type="spellEnd"/>
            <w:r w:rsidRPr="006C13E6">
              <w:rPr>
                <w:rFonts w:ascii="Arial" w:hAnsi="Arial" w:cs="Arial"/>
                <w:b/>
                <w:color w:val="0070C0"/>
                <w:lang w:val="es-ES"/>
              </w:rPr>
              <w:t>.</w:t>
            </w:r>
            <w:r w:rsidRPr="006C13E6">
              <w:rPr>
                <w:rFonts w:ascii="Arial" w:hAnsi="Arial" w:cs="Arial"/>
                <w:b/>
                <w:bCs/>
                <w:noProof/>
                <w:color w:val="0070C0"/>
                <w:shd w:val="clear" w:color="auto" w:fill="FFFFFF"/>
                <w:lang w:val="es-ES"/>
              </w:rPr>
              <w:t xml:space="preserve"> </w:t>
            </w:r>
          </w:p>
          <w:p w14:paraId="1B08E0F6" w14:textId="50BE7DD4" w:rsidR="0019341E" w:rsidRPr="00242447" w:rsidRDefault="00242447" w:rsidP="00242447">
            <w:pPr>
              <w:pStyle w:val="va-top"/>
              <w:numPr>
                <w:ilvl w:val="0"/>
                <w:numId w:val="21"/>
              </w:numPr>
              <w:shd w:val="clear" w:color="auto" w:fill="FFFFFF"/>
              <w:spacing w:before="0" w:beforeAutospacing="0" w:after="0" w:afterAutospacing="0" w:line="360" w:lineRule="auto"/>
              <w:ind w:left="426"/>
              <w:jc w:val="both"/>
              <w:textAlignment w:val="top"/>
              <w:rPr>
                <w:rFonts w:ascii="Arial" w:hAnsi="Arial" w:cs="Arial"/>
                <w:sz w:val="22"/>
                <w:szCs w:val="22"/>
              </w:rPr>
            </w:pPr>
            <w:proofErr w:type="spellStart"/>
            <w:r w:rsidRPr="006C13E6">
              <w:rPr>
                <w:rFonts w:ascii="Arial" w:hAnsi="Arial" w:cs="Arial"/>
                <w:b/>
                <w:color w:val="0070C0"/>
                <w:sz w:val="22"/>
                <w:szCs w:val="22"/>
                <w:lang w:val="es-ES"/>
              </w:rPr>
              <w:t>Cửa</w:t>
            </w:r>
            <w:proofErr w:type="spellEnd"/>
            <w:r w:rsidRPr="006C13E6">
              <w:rPr>
                <w:rFonts w:ascii="Arial" w:hAnsi="Arial" w:cs="Arial"/>
                <w:b/>
                <w:color w:val="0070C0"/>
                <w:sz w:val="22"/>
                <w:szCs w:val="22"/>
                <w:lang w:val="es-ES"/>
              </w:rPr>
              <w:t xml:space="preserve"> </w:t>
            </w:r>
            <w:proofErr w:type="spellStart"/>
            <w:r w:rsidRPr="006C13E6">
              <w:rPr>
                <w:rFonts w:ascii="Arial" w:hAnsi="Arial" w:cs="Arial"/>
                <w:b/>
                <w:color w:val="0070C0"/>
                <w:sz w:val="22"/>
                <w:szCs w:val="22"/>
                <w:lang w:val="es-ES"/>
              </w:rPr>
              <w:t>hàng</w:t>
            </w:r>
            <w:proofErr w:type="spellEnd"/>
            <w:r w:rsidRPr="006C13E6">
              <w:rPr>
                <w:rFonts w:ascii="Arial" w:hAnsi="Arial" w:cs="Arial"/>
                <w:b/>
                <w:color w:val="0070C0"/>
                <w:sz w:val="22"/>
                <w:szCs w:val="22"/>
                <w:lang w:val="es-ES"/>
              </w:rPr>
              <w:t xml:space="preserve"> </w:t>
            </w:r>
            <w:proofErr w:type="spellStart"/>
            <w:r w:rsidRPr="006C13E6">
              <w:rPr>
                <w:rFonts w:ascii="Arial" w:hAnsi="Arial" w:cs="Arial"/>
                <w:b/>
                <w:color w:val="0070C0"/>
                <w:sz w:val="22"/>
                <w:szCs w:val="22"/>
                <w:lang w:val="es-ES"/>
              </w:rPr>
              <w:t>tranh</w:t>
            </w:r>
            <w:proofErr w:type="spellEnd"/>
            <w:r w:rsidRPr="006C13E6">
              <w:rPr>
                <w:rFonts w:ascii="Arial" w:hAnsi="Arial" w:cs="Arial"/>
                <w:b/>
                <w:color w:val="0070C0"/>
                <w:sz w:val="22"/>
                <w:szCs w:val="22"/>
                <w:lang w:val="es-ES"/>
              </w:rPr>
              <w:t xml:space="preserve"> </w:t>
            </w:r>
            <w:proofErr w:type="spellStart"/>
            <w:r w:rsidRPr="006C13E6">
              <w:rPr>
                <w:rFonts w:ascii="Arial" w:hAnsi="Arial" w:cs="Arial"/>
                <w:b/>
                <w:color w:val="0070C0"/>
                <w:sz w:val="22"/>
                <w:szCs w:val="22"/>
                <w:lang w:val="es-ES"/>
              </w:rPr>
              <w:t>và</w:t>
            </w:r>
            <w:proofErr w:type="spellEnd"/>
            <w:r w:rsidRPr="006C13E6">
              <w:rPr>
                <w:rFonts w:ascii="Arial" w:hAnsi="Arial" w:cs="Arial"/>
                <w:b/>
                <w:color w:val="0070C0"/>
                <w:sz w:val="22"/>
                <w:szCs w:val="22"/>
                <w:lang w:val="es-ES"/>
              </w:rPr>
              <w:t xml:space="preserve"> </w:t>
            </w:r>
            <w:proofErr w:type="spellStart"/>
            <w:r w:rsidRPr="006C13E6">
              <w:rPr>
                <w:rFonts w:ascii="Arial" w:hAnsi="Arial" w:cs="Arial"/>
                <w:b/>
                <w:color w:val="0070C0"/>
                <w:sz w:val="22"/>
                <w:szCs w:val="22"/>
                <w:lang w:val="es-ES"/>
              </w:rPr>
              <w:t>thảm</w:t>
            </w:r>
            <w:proofErr w:type="spellEnd"/>
            <w:r w:rsidRPr="006C13E6">
              <w:rPr>
                <w:rFonts w:ascii="Arial" w:hAnsi="Arial" w:cs="Arial"/>
                <w:b/>
                <w:color w:val="0070C0"/>
                <w:sz w:val="22"/>
                <w:szCs w:val="22"/>
                <w:lang w:val="es-ES"/>
              </w:rPr>
              <w:t xml:space="preserve"> Ba </w:t>
            </w:r>
            <w:proofErr w:type="spellStart"/>
            <w:r w:rsidRPr="006C13E6">
              <w:rPr>
                <w:rFonts w:ascii="Arial" w:hAnsi="Arial" w:cs="Arial"/>
                <w:b/>
                <w:color w:val="0070C0"/>
                <w:sz w:val="22"/>
                <w:szCs w:val="22"/>
                <w:lang w:val="es-ES"/>
              </w:rPr>
              <w:t>Tư</w:t>
            </w:r>
            <w:proofErr w:type="spellEnd"/>
            <w:r w:rsidRPr="006C13E6">
              <w:rPr>
                <w:rFonts w:ascii="Arial" w:hAnsi="Arial" w:cs="Arial"/>
                <w:b/>
                <w:color w:val="0070C0"/>
                <w:sz w:val="22"/>
                <w:szCs w:val="22"/>
              </w:rPr>
              <w:t xml:space="preserve"> </w:t>
            </w:r>
            <w:r w:rsidRPr="006C13E6">
              <w:rPr>
                <w:rFonts w:ascii="Arial" w:hAnsi="Arial" w:cs="Arial"/>
                <w:bCs/>
                <w:sz w:val="22"/>
                <w:szCs w:val="22"/>
              </w:rPr>
              <w:t xml:space="preserve">với những tấm thảm họa tiết được làm từ vàng 22-24k xứ sứ từ xứ sở 1001 đêm </w:t>
            </w:r>
            <w:r>
              <w:rPr>
                <w:rFonts w:ascii="Arial" w:hAnsi="Arial" w:cs="Arial"/>
                <w:bCs/>
                <w:sz w:val="22"/>
                <w:szCs w:val="22"/>
              </w:rPr>
              <w:t>–</w:t>
            </w:r>
            <w:r w:rsidRPr="006C13E6">
              <w:rPr>
                <w:rFonts w:ascii="Arial" w:hAnsi="Arial" w:cs="Arial"/>
                <w:bCs/>
                <w:sz w:val="22"/>
                <w:szCs w:val="22"/>
              </w:rPr>
              <w:t xml:space="preserve"> Irand</w:t>
            </w:r>
            <w:r w:rsidRPr="0018725D">
              <w:rPr>
                <w:rFonts w:ascii="Arial" w:hAnsi="Arial" w:cs="Arial"/>
                <w:bCs/>
                <w:sz w:val="22"/>
                <w:szCs w:val="22"/>
                <w:lang w:val="es-ES"/>
              </w:rPr>
              <w:t>.</w:t>
            </w:r>
          </w:p>
          <w:p w14:paraId="3EAAF317" w14:textId="7EBE79E8" w:rsidR="00242447" w:rsidRPr="006C13E6" w:rsidRDefault="000A0A7B" w:rsidP="00242447">
            <w:pPr>
              <w:tabs>
                <w:tab w:val="left" w:pos="1080"/>
              </w:tabs>
              <w:spacing w:line="360" w:lineRule="auto"/>
              <w:ind w:right="207"/>
              <w:jc w:val="both"/>
              <w:rPr>
                <w:rFonts w:ascii="Arial" w:hAnsi="Arial" w:cs="Arial"/>
                <w:sz w:val="22"/>
                <w:szCs w:val="22"/>
                <w:lang w:val="es-ES"/>
              </w:rPr>
            </w:pPr>
            <w:r w:rsidRPr="006C13E6">
              <w:rPr>
                <w:rFonts w:ascii="Arial" w:hAnsi="Arial" w:cs="Arial"/>
                <w:noProof/>
                <w:color w:val="000000"/>
                <w:shd w:val="clear" w:color="auto" w:fill="FFFFFF"/>
                <w:lang w:val="en-US" w:eastAsia="en-US"/>
              </w:rPr>
              <w:lastRenderedPageBreak/>
              <w:drawing>
                <wp:anchor distT="0" distB="0" distL="114300" distR="114300" simplePos="0" relativeHeight="251827200" behindDoc="0" locked="0" layoutInCell="1" allowOverlap="1" wp14:anchorId="3188B313" wp14:editId="57A7A882">
                  <wp:simplePos x="0" y="0"/>
                  <wp:positionH relativeFrom="margin">
                    <wp:posOffset>3954145</wp:posOffset>
                  </wp:positionH>
                  <wp:positionV relativeFrom="paragraph">
                    <wp:posOffset>81915</wp:posOffset>
                  </wp:positionV>
                  <wp:extent cx="2519680" cy="1654810"/>
                  <wp:effectExtent l="133350" t="95250" r="147320" b="17399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0" cstate="print">
                            <a:extLst>
                              <a:ext uri="{28A0092B-C50C-407E-A947-70E740481C1C}">
                                <a14:useLocalDpi xmlns:a14="http://schemas.microsoft.com/office/drawing/2010/main" val="0"/>
                              </a:ext>
                            </a:extLst>
                          </a:blip>
                          <a:srcRect t="3104" b="3104"/>
                          <a:stretch>
                            <a:fillRect/>
                          </a:stretch>
                        </pic:blipFill>
                        <pic:spPr>
                          <a:xfrm>
                            <a:off x="0" y="0"/>
                            <a:ext cx="2519680" cy="1654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roofErr w:type="spellStart"/>
            <w:r w:rsidR="00242447" w:rsidRPr="006C13E6">
              <w:rPr>
                <w:rFonts w:ascii="Arial" w:hAnsi="Arial" w:cs="Arial"/>
                <w:b/>
                <w:bCs/>
                <w:sz w:val="22"/>
                <w:szCs w:val="22"/>
                <w:lang w:val="es-ES"/>
              </w:rPr>
              <w:t>Trưa</w:t>
            </w:r>
            <w:proofErr w:type="spellEnd"/>
            <w:r w:rsidR="00242447" w:rsidRPr="006C13E6">
              <w:rPr>
                <w:rFonts w:ascii="Arial" w:hAnsi="Arial" w:cs="Arial"/>
                <w:b/>
                <w:bCs/>
                <w:sz w:val="22"/>
                <w:szCs w:val="22"/>
                <w:lang w:val="es-ES"/>
              </w:rPr>
              <w:t>:</w:t>
            </w:r>
            <w:r w:rsidR="00242447" w:rsidRPr="006C13E6">
              <w:rPr>
                <w:rFonts w:ascii="Arial" w:hAnsi="Arial" w:cs="Arial"/>
                <w:sz w:val="22"/>
                <w:szCs w:val="22"/>
                <w:lang w:val="es-ES"/>
              </w:rPr>
              <w:t xml:space="preserve"> </w:t>
            </w:r>
            <w:proofErr w:type="spellStart"/>
            <w:r w:rsidR="00242447" w:rsidRPr="006C13E6">
              <w:rPr>
                <w:rFonts w:ascii="Arial" w:hAnsi="Arial" w:cs="Arial"/>
                <w:sz w:val="22"/>
                <w:szCs w:val="22"/>
                <w:lang w:val="es-ES"/>
              </w:rPr>
              <w:t>Quý</w:t>
            </w:r>
            <w:proofErr w:type="spellEnd"/>
            <w:r w:rsidR="00242447" w:rsidRPr="006C13E6">
              <w:rPr>
                <w:rFonts w:ascii="Arial" w:hAnsi="Arial" w:cs="Arial"/>
                <w:sz w:val="22"/>
                <w:szCs w:val="22"/>
                <w:lang w:val="es-ES"/>
              </w:rPr>
              <w:t xml:space="preserve"> </w:t>
            </w:r>
            <w:proofErr w:type="spellStart"/>
            <w:r w:rsidR="00242447" w:rsidRPr="006C13E6">
              <w:rPr>
                <w:rFonts w:ascii="Arial" w:hAnsi="Arial" w:cs="Arial"/>
                <w:sz w:val="22"/>
                <w:szCs w:val="22"/>
                <w:lang w:val="es-ES"/>
              </w:rPr>
              <w:t>dùng</w:t>
            </w:r>
            <w:proofErr w:type="spellEnd"/>
            <w:r w:rsidR="00242447" w:rsidRPr="006C13E6">
              <w:rPr>
                <w:rFonts w:ascii="Arial" w:hAnsi="Arial" w:cs="Arial"/>
                <w:sz w:val="22"/>
                <w:szCs w:val="22"/>
                <w:lang w:val="es-ES"/>
              </w:rPr>
              <w:t xml:space="preserve"> </w:t>
            </w:r>
            <w:proofErr w:type="spellStart"/>
            <w:r w:rsidR="00242447" w:rsidRPr="006C13E6">
              <w:rPr>
                <w:rFonts w:ascii="Arial" w:hAnsi="Arial" w:cs="Arial"/>
                <w:sz w:val="22"/>
                <w:szCs w:val="22"/>
                <w:lang w:val="es-ES"/>
              </w:rPr>
              <w:t>bữa</w:t>
            </w:r>
            <w:proofErr w:type="spellEnd"/>
            <w:r w:rsidR="00242447" w:rsidRPr="006C13E6">
              <w:rPr>
                <w:rFonts w:ascii="Arial" w:hAnsi="Arial" w:cs="Arial"/>
                <w:sz w:val="22"/>
                <w:szCs w:val="22"/>
                <w:lang w:val="es-ES"/>
              </w:rPr>
              <w:t xml:space="preserve"> </w:t>
            </w:r>
            <w:proofErr w:type="spellStart"/>
            <w:r w:rsidR="00242447" w:rsidRPr="006C13E6">
              <w:rPr>
                <w:rFonts w:ascii="Arial" w:hAnsi="Arial" w:cs="Arial"/>
                <w:sz w:val="22"/>
                <w:szCs w:val="22"/>
                <w:lang w:val="es-ES"/>
              </w:rPr>
              <w:t>trưa</w:t>
            </w:r>
            <w:proofErr w:type="spellEnd"/>
            <w:r w:rsidR="00242447" w:rsidRPr="006C13E6">
              <w:rPr>
                <w:rFonts w:ascii="Arial" w:hAnsi="Arial" w:cs="Arial"/>
                <w:sz w:val="22"/>
                <w:szCs w:val="22"/>
                <w:lang w:val="es-ES"/>
              </w:rPr>
              <w:t xml:space="preserve">, Xe </w:t>
            </w:r>
            <w:proofErr w:type="spellStart"/>
            <w:r w:rsidR="00242447" w:rsidRPr="006C13E6">
              <w:rPr>
                <w:rFonts w:ascii="Arial" w:hAnsi="Arial" w:cs="Arial"/>
                <w:sz w:val="22"/>
                <w:szCs w:val="22"/>
                <w:lang w:val="es-ES"/>
              </w:rPr>
              <w:t>đưa</w:t>
            </w:r>
            <w:proofErr w:type="spellEnd"/>
            <w:r w:rsidR="00242447" w:rsidRPr="006C13E6">
              <w:rPr>
                <w:rFonts w:ascii="Arial" w:hAnsi="Arial" w:cs="Arial"/>
                <w:sz w:val="22"/>
                <w:szCs w:val="22"/>
                <w:lang w:val="es-ES"/>
              </w:rPr>
              <w:t xml:space="preserve"> </w:t>
            </w:r>
            <w:proofErr w:type="spellStart"/>
            <w:r w:rsidR="00242447" w:rsidRPr="006C13E6">
              <w:rPr>
                <w:rFonts w:ascii="Arial" w:hAnsi="Arial" w:cs="Arial"/>
                <w:sz w:val="22"/>
                <w:szCs w:val="22"/>
                <w:lang w:val="es-ES"/>
              </w:rPr>
              <w:t>đoàn</w:t>
            </w:r>
            <w:proofErr w:type="spellEnd"/>
            <w:r w:rsidR="00242447" w:rsidRPr="006C13E6">
              <w:rPr>
                <w:rFonts w:ascii="Arial" w:hAnsi="Arial" w:cs="Arial"/>
                <w:sz w:val="22"/>
                <w:szCs w:val="22"/>
                <w:lang w:val="es-ES"/>
              </w:rPr>
              <w:t xml:space="preserve"> </w:t>
            </w:r>
            <w:proofErr w:type="spellStart"/>
            <w:r w:rsidR="00242447" w:rsidRPr="006C13E6">
              <w:rPr>
                <w:rFonts w:ascii="Arial" w:hAnsi="Arial" w:cs="Arial"/>
                <w:sz w:val="22"/>
                <w:szCs w:val="22"/>
                <w:lang w:val="es-ES"/>
              </w:rPr>
              <w:t>về</w:t>
            </w:r>
            <w:proofErr w:type="spellEnd"/>
            <w:r w:rsidR="00242447" w:rsidRPr="006C13E6">
              <w:rPr>
                <w:rFonts w:ascii="Arial" w:hAnsi="Arial" w:cs="Arial"/>
                <w:sz w:val="22"/>
                <w:szCs w:val="22"/>
                <w:lang w:val="es-ES"/>
              </w:rPr>
              <w:t xml:space="preserve"> </w:t>
            </w:r>
            <w:proofErr w:type="spellStart"/>
            <w:r w:rsidR="00242447" w:rsidRPr="006C13E6">
              <w:rPr>
                <w:rFonts w:ascii="Arial" w:hAnsi="Arial" w:cs="Arial"/>
                <w:sz w:val="22"/>
                <w:szCs w:val="22"/>
                <w:lang w:val="es-ES"/>
              </w:rPr>
              <w:t>khách</w:t>
            </w:r>
            <w:proofErr w:type="spellEnd"/>
            <w:r w:rsidR="00242447" w:rsidRPr="006C13E6">
              <w:rPr>
                <w:rFonts w:ascii="Arial" w:hAnsi="Arial" w:cs="Arial"/>
                <w:sz w:val="22"/>
                <w:szCs w:val="22"/>
                <w:lang w:val="es-ES"/>
              </w:rPr>
              <w:t xml:space="preserve"> </w:t>
            </w:r>
            <w:proofErr w:type="spellStart"/>
            <w:r w:rsidR="00242447" w:rsidRPr="006C13E6">
              <w:rPr>
                <w:rFonts w:ascii="Arial" w:hAnsi="Arial" w:cs="Arial"/>
                <w:sz w:val="22"/>
                <w:szCs w:val="22"/>
                <w:lang w:val="es-ES"/>
              </w:rPr>
              <w:t>sạn</w:t>
            </w:r>
            <w:proofErr w:type="spellEnd"/>
            <w:r w:rsidR="00242447" w:rsidRPr="006C13E6">
              <w:rPr>
                <w:rFonts w:ascii="Arial" w:hAnsi="Arial" w:cs="Arial"/>
                <w:sz w:val="22"/>
                <w:szCs w:val="22"/>
                <w:lang w:val="es-ES"/>
              </w:rPr>
              <w:t xml:space="preserve"> </w:t>
            </w:r>
            <w:proofErr w:type="spellStart"/>
            <w:r w:rsidR="00242447" w:rsidRPr="006C13E6">
              <w:rPr>
                <w:rFonts w:ascii="Arial" w:hAnsi="Arial" w:cs="Arial"/>
                <w:sz w:val="22"/>
                <w:szCs w:val="22"/>
                <w:lang w:val="es-ES"/>
              </w:rPr>
              <w:t>nghỉ</w:t>
            </w:r>
            <w:proofErr w:type="spellEnd"/>
            <w:r w:rsidR="00242447" w:rsidRPr="006C13E6">
              <w:rPr>
                <w:rFonts w:ascii="Arial" w:hAnsi="Arial" w:cs="Arial"/>
                <w:sz w:val="22"/>
                <w:szCs w:val="22"/>
                <w:lang w:val="es-ES"/>
              </w:rPr>
              <w:t xml:space="preserve"> </w:t>
            </w:r>
            <w:proofErr w:type="spellStart"/>
            <w:r w:rsidR="00242447" w:rsidRPr="006C13E6">
              <w:rPr>
                <w:rFonts w:ascii="Arial" w:hAnsi="Arial" w:cs="Arial"/>
                <w:sz w:val="22"/>
                <w:szCs w:val="22"/>
                <w:lang w:val="es-ES"/>
              </w:rPr>
              <w:t>ngơi</w:t>
            </w:r>
            <w:proofErr w:type="spellEnd"/>
            <w:r w:rsidR="00242447" w:rsidRPr="006C13E6">
              <w:rPr>
                <w:rFonts w:ascii="Arial" w:hAnsi="Arial" w:cs="Arial"/>
                <w:sz w:val="22"/>
                <w:szCs w:val="22"/>
                <w:lang w:val="es-ES"/>
              </w:rPr>
              <w:t>.</w:t>
            </w:r>
          </w:p>
          <w:p w14:paraId="3F3C9C43" w14:textId="59430157" w:rsidR="00242447" w:rsidRPr="006C13E6" w:rsidRDefault="00242447" w:rsidP="00242447">
            <w:pPr>
              <w:spacing w:line="360" w:lineRule="auto"/>
              <w:jc w:val="both"/>
              <w:rPr>
                <w:rFonts w:ascii="Arial" w:hAnsi="Arial" w:cs="Arial"/>
                <w:sz w:val="22"/>
                <w:szCs w:val="22"/>
                <w:lang w:val="de-DE"/>
              </w:rPr>
            </w:pPr>
            <w:proofErr w:type="spellStart"/>
            <w:r w:rsidRPr="006C13E6">
              <w:rPr>
                <w:rFonts w:ascii="Arial" w:hAnsi="Arial" w:cs="Arial"/>
                <w:b/>
                <w:bCs/>
                <w:sz w:val="22"/>
                <w:szCs w:val="22"/>
                <w:lang w:val="es-ES"/>
              </w:rPr>
              <w:t>Buổi</w:t>
            </w:r>
            <w:proofErr w:type="spellEnd"/>
            <w:r w:rsidRPr="006C13E6">
              <w:rPr>
                <w:rFonts w:ascii="Arial" w:hAnsi="Arial" w:cs="Arial"/>
                <w:b/>
                <w:bCs/>
                <w:sz w:val="22"/>
                <w:szCs w:val="22"/>
                <w:lang w:val="es-ES"/>
              </w:rPr>
              <w:t xml:space="preserve"> </w:t>
            </w:r>
            <w:proofErr w:type="spellStart"/>
            <w:r w:rsidRPr="006C13E6">
              <w:rPr>
                <w:rFonts w:ascii="Arial" w:hAnsi="Arial" w:cs="Arial"/>
                <w:b/>
                <w:bCs/>
                <w:sz w:val="22"/>
                <w:szCs w:val="22"/>
                <w:lang w:val="es-ES"/>
              </w:rPr>
              <w:t>chiều</w:t>
            </w:r>
            <w:proofErr w:type="spellEnd"/>
            <w:r w:rsidRPr="006C13E6">
              <w:rPr>
                <w:rFonts w:ascii="Arial" w:hAnsi="Arial" w:cs="Arial"/>
                <w:b/>
                <w:bCs/>
                <w:sz w:val="22"/>
                <w:szCs w:val="22"/>
                <w:lang w:val="es-ES"/>
              </w:rPr>
              <w:t>:</w:t>
            </w:r>
            <w:r w:rsidRPr="006C13E6">
              <w:rPr>
                <w:rFonts w:ascii="Arial" w:hAnsi="Arial" w:cs="Arial"/>
                <w:sz w:val="22"/>
                <w:szCs w:val="22"/>
                <w:lang w:val="es-ES"/>
              </w:rPr>
              <w:t xml:space="preserve">  Xe </w:t>
            </w:r>
            <w:proofErr w:type="spellStart"/>
            <w:r w:rsidRPr="006C13E6">
              <w:rPr>
                <w:rFonts w:ascii="Arial" w:hAnsi="Arial" w:cs="Arial"/>
                <w:sz w:val="22"/>
                <w:szCs w:val="22"/>
                <w:lang w:val="es-ES"/>
              </w:rPr>
              <w:t>Land</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Cruiser</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đến</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đón</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khách</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tham</w:t>
            </w:r>
            <w:proofErr w:type="spellEnd"/>
            <w:r w:rsidRPr="006C13E6">
              <w:rPr>
                <w:rFonts w:ascii="Arial" w:hAnsi="Arial" w:cs="Arial"/>
                <w:sz w:val="22"/>
                <w:szCs w:val="22"/>
                <w:lang w:val="es-ES"/>
              </w:rPr>
              <w:t xml:space="preserve"> </w:t>
            </w:r>
            <w:proofErr w:type="spellStart"/>
            <w:r w:rsidRPr="006C13E6">
              <w:rPr>
                <w:rFonts w:ascii="Arial" w:hAnsi="Arial" w:cs="Arial"/>
                <w:sz w:val="22"/>
                <w:szCs w:val="22"/>
                <w:lang w:val="es-ES"/>
              </w:rPr>
              <w:t>quan</w:t>
            </w:r>
            <w:proofErr w:type="spellEnd"/>
            <w:r w:rsidRPr="006C13E6">
              <w:rPr>
                <w:rFonts w:ascii="Arial" w:hAnsi="Arial" w:cs="Arial"/>
                <w:sz w:val="22"/>
                <w:szCs w:val="22"/>
                <w:lang w:val="es-ES"/>
              </w:rPr>
              <w:t>:</w:t>
            </w:r>
          </w:p>
          <w:p w14:paraId="13438731" w14:textId="388663CF" w:rsidR="00242447" w:rsidRPr="006C13E6" w:rsidRDefault="00242447" w:rsidP="00242447">
            <w:pPr>
              <w:pStyle w:val="ListParagraph"/>
              <w:numPr>
                <w:ilvl w:val="0"/>
                <w:numId w:val="21"/>
              </w:numPr>
              <w:spacing w:line="360" w:lineRule="auto"/>
              <w:ind w:left="426"/>
              <w:jc w:val="both"/>
              <w:rPr>
                <w:rFonts w:ascii="Arial" w:hAnsi="Arial" w:cs="Arial"/>
                <w:bCs/>
                <w:lang w:val="de-DE"/>
              </w:rPr>
            </w:pPr>
            <w:r w:rsidRPr="0018725D">
              <w:rPr>
                <w:rFonts w:ascii="Arial" w:hAnsi="Arial" w:cs="Arial"/>
                <w:color w:val="000000"/>
                <w:shd w:val="clear" w:color="auto" w:fill="FFFFFF"/>
                <w:lang w:val="de-DE"/>
              </w:rPr>
              <w:t>Khám phá</w:t>
            </w:r>
            <w:r w:rsidRPr="006C13E6">
              <w:rPr>
                <w:rFonts w:ascii="Arial" w:hAnsi="Arial" w:cs="Arial"/>
                <w:b/>
                <w:color w:val="000000"/>
                <w:lang w:val="es-ES"/>
              </w:rPr>
              <w:t xml:space="preserve"> </w:t>
            </w:r>
            <w:proofErr w:type="spellStart"/>
            <w:r w:rsidRPr="006C13E6">
              <w:rPr>
                <w:rFonts w:ascii="Arial" w:hAnsi="Arial" w:cs="Arial"/>
                <w:b/>
                <w:color w:val="0070C0"/>
                <w:lang w:val="es-ES"/>
              </w:rPr>
              <w:t>Sa</w:t>
            </w:r>
            <w:proofErr w:type="spellEnd"/>
            <w:r w:rsidRPr="006C13E6">
              <w:rPr>
                <w:rFonts w:ascii="Arial" w:hAnsi="Arial" w:cs="Arial"/>
                <w:b/>
                <w:color w:val="0070C0"/>
                <w:lang w:val="es-ES"/>
              </w:rPr>
              <w:t xml:space="preserve"> </w:t>
            </w:r>
            <w:proofErr w:type="spellStart"/>
            <w:r w:rsidRPr="006C13E6">
              <w:rPr>
                <w:rFonts w:ascii="Arial" w:hAnsi="Arial" w:cs="Arial"/>
                <w:b/>
                <w:color w:val="0070C0"/>
                <w:lang w:val="es-ES"/>
              </w:rPr>
              <w:t>mạc</w:t>
            </w:r>
            <w:proofErr w:type="spellEnd"/>
            <w:r w:rsidRPr="006C13E6">
              <w:rPr>
                <w:rFonts w:ascii="Arial" w:hAnsi="Arial" w:cs="Arial"/>
                <w:b/>
                <w:color w:val="0070C0"/>
                <w:lang w:val="es-ES"/>
              </w:rPr>
              <w:t xml:space="preserve"> Safari (1xe/6 </w:t>
            </w:r>
            <w:proofErr w:type="spellStart"/>
            <w:r w:rsidRPr="006C13E6">
              <w:rPr>
                <w:rFonts w:ascii="Arial" w:hAnsi="Arial" w:cs="Arial"/>
                <w:b/>
                <w:color w:val="0070C0"/>
                <w:lang w:val="es-ES"/>
              </w:rPr>
              <w:t>khách</w:t>
            </w:r>
            <w:proofErr w:type="spellEnd"/>
            <w:r w:rsidRPr="0018725D">
              <w:rPr>
                <w:rFonts w:ascii="Arial" w:eastAsia="Times New Roman" w:hAnsi="Arial" w:cs="Arial"/>
                <w:b/>
                <w:color w:val="0070C0"/>
                <w:lang w:val="de-DE" w:eastAsia="vi-VN"/>
              </w:rPr>
              <w:t>).</w:t>
            </w:r>
            <w:r w:rsidRPr="006C13E6">
              <w:rPr>
                <w:rFonts w:ascii="Arial" w:eastAsia="Times New Roman" w:hAnsi="Arial" w:cs="Arial"/>
                <w:b/>
                <w:color w:val="0070C0"/>
                <w:lang w:val="es-ES" w:eastAsia="vi-VN"/>
              </w:rPr>
              <w:t xml:space="preserve"> </w:t>
            </w:r>
            <w:proofErr w:type="spellStart"/>
            <w:r w:rsidRPr="0018725D">
              <w:rPr>
                <w:rFonts w:ascii="Arial" w:hAnsi="Arial" w:cs="Arial"/>
                <w:color w:val="000000"/>
                <w:lang w:val="es-ES"/>
              </w:rPr>
              <w:t>Đến</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điểm</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dừng</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chân</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cửa</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ngõ</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trước</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khi</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vào</w:t>
            </w:r>
            <w:proofErr w:type="spellEnd"/>
            <w:r w:rsidRPr="0018725D">
              <w:rPr>
                <w:rFonts w:ascii="Arial" w:hAnsi="Arial" w:cs="Arial"/>
                <w:color w:val="000000"/>
                <w:lang w:val="es-ES"/>
              </w:rPr>
              <w:t xml:space="preserve"> </w:t>
            </w:r>
            <w:proofErr w:type="spellStart"/>
            <w:r w:rsidRPr="006C13E6">
              <w:rPr>
                <w:rFonts w:ascii="Arial" w:hAnsi="Arial" w:cs="Arial"/>
                <w:b/>
                <w:color w:val="0070C0"/>
                <w:lang w:val="es-ES"/>
              </w:rPr>
              <w:t>sa</w:t>
            </w:r>
            <w:proofErr w:type="spellEnd"/>
            <w:r w:rsidRPr="006C13E6">
              <w:rPr>
                <w:rFonts w:ascii="Arial" w:hAnsi="Arial" w:cs="Arial"/>
                <w:b/>
                <w:color w:val="0070C0"/>
                <w:lang w:val="es-ES"/>
              </w:rPr>
              <w:t xml:space="preserve"> </w:t>
            </w:r>
            <w:proofErr w:type="spellStart"/>
            <w:r w:rsidRPr="006C13E6">
              <w:rPr>
                <w:rFonts w:ascii="Arial" w:hAnsi="Arial" w:cs="Arial"/>
                <w:b/>
                <w:color w:val="0070C0"/>
                <w:lang w:val="es-ES"/>
              </w:rPr>
              <w:t>mạc</w:t>
            </w:r>
            <w:proofErr w:type="spellEnd"/>
            <w:r w:rsidRPr="0018725D">
              <w:rPr>
                <w:rFonts w:ascii="Arial" w:hAnsi="Arial" w:cs="Arial"/>
                <w:color w:val="0070C0"/>
                <w:lang w:val="es-ES"/>
              </w:rPr>
              <w:t xml:space="preserve">. </w:t>
            </w:r>
            <w:proofErr w:type="spellStart"/>
            <w:r w:rsidRPr="0018725D">
              <w:rPr>
                <w:rFonts w:ascii="Arial" w:hAnsi="Arial" w:cs="Arial"/>
                <w:color w:val="000000"/>
                <w:lang w:val="es-ES"/>
              </w:rPr>
              <w:t>Quý</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khách</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bắt</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đầu</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cuộc</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phiêu</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lưu</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của</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mình</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với</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trò</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chơi</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mạo</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hiểm</w:t>
            </w:r>
            <w:proofErr w:type="spellEnd"/>
            <w:r w:rsidRPr="0018725D">
              <w:rPr>
                <w:rFonts w:ascii="Arial" w:hAnsi="Arial" w:cs="Arial"/>
                <w:color w:val="000000"/>
                <w:lang w:val="es-ES"/>
              </w:rPr>
              <w:t xml:space="preserve"> </w:t>
            </w:r>
            <w:proofErr w:type="spellStart"/>
            <w:r w:rsidRPr="0018725D">
              <w:rPr>
                <w:rFonts w:ascii="Arial" w:hAnsi="Arial" w:cs="Arial"/>
                <w:color w:val="000000"/>
                <w:lang w:val="es-ES"/>
              </w:rPr>
              <w:t>trên</w:t>
            </w:r>
            <w:proofErr w:type="spellEnd"/>
            <w:r w:rsidRPr="0018725D">
              <w:rPr>
                <w:rFonts w:ascii="Arial" w:hAnsi="Arial" w:cs="Arial"/>
                <w:color w:val="000000"/>
                <w:lang w:val="es-ES"/>
              </w:rPr>
              <w:t xml:space="preserve"> </w:t>
            </w:r>
            <w:proofErr w:type="spellStart"/>
            <w:r w:rsidRPr="0018725D">
              <w:rPr>
                <w:rFonts w:ascii="Arial" w:hAnsi="Arial" w:cs="Arial"/>
                <w:b/>
                <w:color w:val="0070C0"/>
                <w:lang w:val="es-ES"/>
              </w:rPr>
              <w:t>các</w:t>
            </w:r>
            <w:proofErr w:type="spellEnd"/>
            <w:r w:rsidRPr="0018725D">
              <w:rPr>
                <w:rFonts w:ascii="Arial" w:hAnsi="Arial" w:cs="Arial"/>
                <w:b/>
                <w:color w:val="0070C0"/>
                <w:lang w:val="es-ES"/>
              </w:rPr>
              <w:t xml:space="preserve"> </w:t>
            </w:r>
            <w:proofErr w:type="spellStart"/>
            <w:r w:rsidRPr="0018725D">
              <w:rPr>
                <w:rFonts w:ascii="Arial" w:hAnsi="Arial" w:cs="Arial"/>
                <w:b/>
                <w:color w:val="0070C0"/>
                <w:lang w:val="es-ES"/>
              </w:rPr>
              <w:t>đồi</w:t>
            </w:r>
            <w:proofErr w:type="spellEnd"/>
            <w:r w:rsidRPr="0018725D">
              <w:rPr>
                <w:rFonts w:ascii="Arial" w:hAnsi="Arial" w:cs="Arial"/>
                <w:b/>
                <w:color w:val="0070C0"/>
                <w:lang w:val="es-ES"/>
              </w:rPr>
              <w:t xml:space="preserve"> </w:t>
            </w:r>
            <w:proofErr w:type="spellStart"/>
            <w:r w:rsidRPr="0018725D">
              <w:rPr>
                <w:rFonts w:ascii="Arial" w:hAnsi="Arial" w:cs="Arial"/>
                <w:b/>
                <w:color w:val="0070C0"/>
                <w:lang w:val="es-ES"/>
              </w:rPr>
              <w:t>cát</w:t>
            </w:r>
            <w:proofErr w:type="spellEnd"/>
            <w:r w:rsidRPr="0018725D">
              <w:rPr>
                <w:rFonts w:ascii="Arial" w:hAnsi="Arial" w:cs="Arial"/>
                <w:b/>
                <w:color w:val="0070C0"/>
                <w:lang w:val="es-ES"/>
              </w:rPr>
              <w:t>.</w:t>
            </w:r>
          </w:p>
          <w:p w14:paraId="20A615E7" w14:textId="363A30BD" w:rsidR="00242447" w:rsidRPr="006C13E6" w:rsidRDefault="002C0B19" w:rsidP="00242447">
            <w:pPr>
              <w:pStyle w:val="ListParagraph"/>
              <w:numPr>
                <w:ilvl w:val="0"/>
                <w:numId w:val="21"/>
              </w:numPr>
              <w:spacing w:line="360" w:lineRule="auto"/>
              <w:ind w:left="426"/>
              <w:jc w:val="both"/>
              <w:rPr>
                <w:rFonts w:ascii="Arial" w:hAnsi="Arial" w:cs="Arial"/>
                <w:bCs/>
                <w:lang w:val="de-DE"/>
              </w:rPr>
            </w:pPr>
            <w:r>
              <w:rPr>
                <w:rFonts w:ascii="Arial" w:hAnsi="Arial" w:cs="Arial"/>
                <w:noProof/>
                <w:color w:val="000000"/>
                <w:shd w:val="clear" w:color="auto" w:fill="FFFFFF"/>
              </w:rPr>
              <w:drawing>
                <wp:anchor distT="0" distB="0" distL="114300" distR="114300" simplePos="0" relativeHeight="251845632" behindDoc="0" locked="0" layoutInCell="1" allowOverlap="1" wp14:anchorId="2529B8A6" wp14:editId="7A95AB9F">
                  <wp:simplePos x="0" y="0"/>
                  <wp:positionH relativeFrom="column">
                    <wp:posOffset>3963670</wp:posOffset>
                  </wp:positionH>
                  <wp:positionV relativeFrom="paragraph">
                    <wp:posOffset>378460</wp:posOffset>
                  </wp:positionV>
                  <wp:extent cx="2501265" cy="1653540"/>
                  <wp:effectExtent l="133350" t="95250" r="146685" b="1562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b="11992"/>
                          <a:stretch/>
                        </pic:blipFill>
                        <pic:spPr bwMode="auto">
                          <a:xfrm>
                            <a:off x="0" y="0"/>
                            <a:ext cx="2501265" cy="1653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42447" w:rsidRPr="006C13E6">
              <w:rPr>
                <w:rFonts w:ascii="Arial" w:hAnsi="Arial" w:cs="Arial"/>
                <w:color w:val="000000"/>
                <w:lang w:val="vi-VN"/>
              </w:rPr>
              <w:t xml:space="preserve">Cuối hành trình, Quý khách sẽ đến điểm </w:t>
            </w:r>
            <w:r w:rsidR="00242447" w:rsidRPr="006C13E6">
              <w:rPr>
                <w:rFonts w:ascii="Arial" w:hAnsi="Arial" w:cs="Arial"/>
                <w:b/>
                <w:color w:val="0070C0"/>
                <w:lang w:val="vi-VN"/>
              </w:rPr>
              <w:t>cắm trại Lạc đà</w:t>
            </w:r>
            <w:r w:rsidR="00242447" w:rsidRPr="006C13E6">
              <w:rPr>
                <w:rFonts w:ascii="Arial" w:hAnsi="Arial" w:cs="Arial"/>
                <w:color w:val="0070C0"/>
                <w:lang w:val="vi-VN"/>
              </w:rPr>
              <w:t xml:space="preserve"> </w:t>
            </w:r>
            <w:r w:rsidR="00242447" w:rsidRPr="006C13E6">
              <w:rPr>
                <w:rFonts w:ascii="Arial" w:hAnsi="Arial" w:cs="Arial"/>
                <w:color w:val="000000"/>
                <w:lang w:val="vi-VN"/>
              </w:rPr>
              <w:t>– một địa điểm tập kết của người dân địa phương để đón các đoàn khách du lịch. Chính nơi đây Quý khách sẽ tận hưởng cảm giác tuyệt vời khi chiêm ngưỡng hoàng hôn sa mạc như một dân du mục thực thụ.</w:t>
            </w:r>
          </w:p>
          <w:p w14:paraId="1EA3141D" w14:textId="1D7B1564" w:rsidR="00242447" w:rsidRPr="006C13E6" w:rsidRDefault="00242447" w:rsidP="00242447">
            <w:pPr>
              <w:pStyle w:val="ListParagraph"/>
              <w:numPr>
                <w:ilvl w:val="0"/>
                <w:numId w:val="21"/>
              </w:numPr>
              <w:spacing w:after="0" w:line="360" w:lineRule="auto"/>
              <w:ind w:left="426"/>
              <w:jc w:val="both"/>
              <w:rPr>
                <w:rFonts w:ascii="Arial" w:hAnsi="Arial" w:cs="Arial"/>
                <w:color w:val="000000"/>
                <w:lang w:val="vi-VN"/>
              </w:rPr>
            </w:pPr>
            <w:r w:rsidRPr="006C13E6">
              <w:rPr>
                <w:rFonts w:ascii="Arial" w:hAnsi="Arial" w:cs="Arial"/>
                <w:color w:val="000000"/>
                <w:lang w:val="vi-VN"/>
              </w:rPr>
              <w:t xml:space="preserve">Quý khách sẽ được chào đón một cách nồng ấm bởi người dân nơi đây, thưởng thức những tách </w:t>
            </w:r>
            <w:r w:rsidRPr="006C13E6">
              <w:rPr>
                <w:rFonts w:ascii="Arial" w:hAnsi="Arial" w:cs="Arial"/>
                <w:b/>
                <w:color w:val="0070C0"/>
                <w:lang w:val="vi-VN"/>
              </w:rPr>
              <w:t>cafe Ả Rập, hút thử shisha, uống thử sữa lạc đà…</w:t>
            </w:r>
            <w:r w:rsidRPr="006C13E6">
              <w:rPr>
                <w:rFonts w:ascii="Arial" w:hAnsi="Arial" w:cs="Arial"/>
                <w:color w:val="0070C0"/>
                <w:lang w:val="vi-VN"/>
              </w:rPr>
              <w:t xml:space="preserve"> </w:t>
            </w:r>
            <w:r w:rsidRPr="006C13E6">
              <w:rPr>
                <w:rFonts w:ascii="Arial" w:hAnsi="Arial" w:cs="Arial"/>
                <w:color w:val="000000"/>
                <w:lang w:val="vi-VN"/>
              </w:rPr>
              <w:t xml:space="preserve">và đặc biệt là một </w:t>
            </w:r>
            <w:r w:rsidRPr="006C13E6">
              <w:rPr>
                <w:rFonts w:ascii="Arial" w:hAnsi="Arial" w:cs="Arial"/>
                <w:b/>
                <w:color w:val="0070C0"/>
                <w:lang w:val="vi-VN"/>
              </w:rPr>
              <w:t>bữa tiệc buffet BBQ kiểu Ả Rập</w:t>
            </w:r>
            <w:r w:rsidRPr="006C13E6">
              <w:rPr>
                <w:rFonts w:ascii="Arial" w:hAnsi="Arial" w:cs="Arial"/>
                <w:color w:val="000000"/>
                <w:lang w:val="vi-VN"/>
              </w:rPr>
              <w:t xml:space="preserve"> cùng với các </w:t>
            </w:r>
            <w:r w:rsidRPr="006C13E6">
              <w:rPr>
                <w:rFonts w:ascii="Arial" w:hAnsi="Arial" w:cs="Arial"/>
                <w:b/>
                <w:color w:val="0070C0"/>
                <w:lang w:val="vi-VN"/>
              </w:rPr>
              <w:t>vũ công belly dance</w:t>
            </w:r>
            <w:r w:rsidRPr="006C13E6">
              <w:rPr>
                <w:rFonts w:ascii="Arial" w:hAnsi="Arial" w:cs="Arial"/>
                <w:color w:val="0070C0"/>
                <w:lang w:val="vi-VN"/>
              </w:rPr>
              <w:t xml:space="preserve"> </w:t>
            </w:r>
            <w:r w:rsidRPr="006C13E6">
              <w:rPr>
                <w:rFonts w:ascii="Arial" w:hAnsi="Arial" w:cs="Arial"/>
                <w:color w:val="000000"/>
                <w:lang w:val="vi-VN"/>
              </w:rPr>
              <w:t xml:space="preserve">cực kỳ quyến rũ(*). </w:t>
            </w:r>
          </w:p>
          <w:p w14:paraId="615B9E47" w14:textId="67C72F48" w:rsidR="00242447" w:rsidRPr="00C80123" w:rsidRDefault="00242447" w:rsidP="00242447">
            <w:pPr>
              <w:pStyle w:val="va-top"/>
              <w:shd w:val="clear" w:color="auto" w:fill="FFFFFF"/>
              <w:spacing w:before="0" w:beforeAutospacing="0" w:after="0" w:afterAutospacing="0" w:line="360" w:lineRule="auto"/>
              <w:jc w:val="both"/>
              <w:textAlignment w:val="top"/>
              <w:rPr>
                <w:rFonts w:ascii="Arial" w:hAnsi="Arial" w:cs="Arial"/>
                <w:sz w:val="22"/>
                <w:szCs w:val="22"/>
              </w:rPr>
            </w:pPr>
            <w:r w:rsidRPr="006C13E6">
              <w:rPr>
                <w:rFonts w:ascii="Arial" w:hAnsi="Arial" w:cs="Arial"/>
                <w:color w:val="000000"/>
                <w:sz w:val="22"/>
                <w:szCs w:val="22"/>
              </w:rPr>
              <w:t>Đoàn về lại khách sạn nghỉ ngơi.</w:t>
            </w:r>
            <w:r w:rsidR="00C80123" w:rsidRPr="00C80123">
              <w:rPr>
                <w:rFonts w:ascii="Arial" w:hAnsi="Arial" w:cs="Arial"/>
                <w:color w:val="000000"/>
                <w:sz w:val="22"/>
                <w:szCs w:val="22"/>
              </w:rPr>
              <w:t xml:space="preserve">   </w:t>
            </w:r>
          </w:p>
        </w:tc>
        <w:tc>
          <w:tcPr>
            <w:tcW w:w="4596" w:type="dxa"/>
            <w:shd w:val="clear" w:color="auto" w:fill="auto"/>
            <w:vAlign w:val="center"/>
          </w:tcPr>
          <w:p w14:paraId="79EC7EFB" w14:textId="37CE41C8" w:rsidR="0019341E" w:rsidRPr="006C13E6" w:rsidRDefault="00C80123" w:rsidP="0019341E">
            <w:pPr>
              <w:tabs>
                <w:tab w:val="left" w:pos="1530"/>
              </w:tabs>
              <w:spacing w:line="276" w:lineRule="auto"/>
              <w:ind w:left="43" w:right="216"/>
              <w:jc w:val="center"/>
              <w:rPr>
                <w:rFonts w:ascii="Arial" w:hAnsi="Arial" w:cs="Arial"/>
                <w:b/>
                <w:color w:val="FFFFFF" w:themeColor="background1"/>
                <w:sz w:val="26"/>
                <w:szCs w:val="26"/>
              </w:rPr>
            </w:pPr>
            <w:r w:rsidRPr="006C13E6">
              <w:rPr>
                <w:rFonts w:ascii="Arial" w:hAnsi="Arial" w:cs="Arial"/>
                <w:b/>
                <w:bCs/>
                <w:noProof/>
                <w:color w:val="0070C0"/>
                <w:shd w:val="clear" w:color="auto" w:fill="FFFFFF"/>
                <w:lang w:val="en-US" w:eastAsia="en-US"/>
              </w:rPr>
              <w:lastRenderedPageBreak/>
              <w:drawing>
                <wp:anchor distT="0" distB="0" distL="114300" distR="114300" simplePos="0" relativeHeight="251823104" behindDoc="0" locked="0" layoutInCell="1" allowOverlap="1" wp14:anchorId="50392CD5" wp14:editId="7404C724">
                  <wp:simplePos x="0" y="0"/>
                  <wp:positionH relativeFrom="margin">
                    <wp:posOffset>156210</wp:posOffset>
                  </wp:positionH>
                  <wp:positionV relativeFrom="paragraph">
                    <wp:posOffset>268605</wp:posOffset>
                  </wp:positionV>
                  <wp:extent cx="2519680" cy="1641475"/>
                  <wp:effectExtent l="133350" t="114300" r="147320" b="1682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19680" cy="1641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C13E6">
              <w:rPr>
                <w:rFonts w:ascii="Arial" w:hAnsi="Arial" w:cs="Arial"/>
                <w:noProof/>
                <w:shd w:val="clear" w:color="auto" w:fill="FFFFFF"/>
                <w:lang w:val="en-US" w:eastAsia="en-US"/>
              </w:rPr>
              <w:drawing>
                <wp:anchor distT="0" distB="0" distL="114300" distR="114300" simplePos="0" relativeHeight="251825152" behindDoc="0" locked="0" layoutInCell="1" allowOverlap="1" wp14:anchorId="375C9695" wp14:editId="6C57BAD4">
                  <wp:simplePos x="0" y="0"/>
                  <wp:positionH relativeFrom="margin">
                    <wp:posOffset>136525</wp:posOffset>
                  </wp:positionH>
                  <wp:positionV relativeFrom="paragraph">
                    <wp:posOffset>2348230</wp:posOffset>
                  </wp:positionV>
                  <wp:extent cx="2519680" cy="1573530"/>
                  <wp:effectExtent l="133350" t="114300" r="147320" b="16002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3">
                            <a:extLst>
                              <a:ext uri="{28A0092B-C50C-407E-A947-70E740481C1C}">
                                <a14:useLocalDpi xmlns:a14="http://schemas.microsoft.com/office/drawing/2010/main" val="0"/>
                              </a:ext>
                            </a:extLst>
                          </a:blip>
                          <a:srcRect l="6358" r="10766" b="5692"/>
                          <a:stretch/>
                        </pic:blipFill>
                        <pic:spPr bwMode="auto">
                          <a:xfrm>
                            <a:off x="0" y="0"/>
                            <a:ext cx="2519680" cy="1573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94AE9" w:rsidRPr="006C13E6" w14:paraId="49F9E5B8" w14:textId="77777777" w:rsidTr="0063386F">
        <w:trPr>
          <w:trHeight w:val="350"/>
        </w:trPr>
        <w:tc>
          <w:tcPr>
            <w:tcW w:w="10890" w:type="dxa"/>
            <w:gridSpan w:val="2"/>
            <w:shd w:val="clear" w:color="auto" w:fill="0070C0"/>
            <w:vAlign w:val="center"/>
          </w:tcPr>
          <w:p w14:paraId="18748AB4" w14:textId="4711E66A" w:rsidR="00094AE9" w:rsidRPr="0018725D" w:rsidRDefault="004B2F55" w:rsidP="0063386F">
            <w:pPr>
              <w:tabs>
                <w:tab w:val="left" w:pos="1530"/>
              </w:tabs>
              <w:spacing w:line="276" w:lineRule="auto"/>
              <w:ind w:left="43" w:right="216"/>
              <w:jc w:val="center"/>
              <w:rPr>
                <w:rFonts w:ascii="Arial" w:hAnsi="Arial" w:cs="Arial"/>
                <w:b/>
                <w:color w:val="000000"/>
                <w:sz w:val="26"/>
                <w:szCs w:val="26"/>
              </w:rPr>
            </w:pPr>
            <w:r w:rsidRPr="006C13E6">
              <w:rPr>
                <w:rFonts w:ascii="Arial" w:hAnsi="Arial" w:cs="Arial"/>
                <w:b/>
                <w:color w:val="FFFFFF" w:themeColor="background1"/>
                <w:sz w:val="26"/>
                <w:szCs w:val="26"/>
              </w:rPr>
              <w:lastRenderedPageBreak/>
              <w:t xml:space="preserve">NGÀY 4: </w:t>
            </w:r>
            <w:r w:rsidR="00871769" w:rsidRPr="0018725D">
              <w:rPr>
                <w:rFonts w:ascii="Arial" w:hAnsi="Arial" w:cs="Arial"/>
                <w:b/>
                <w:color w:val="FFFFFF" w:themeColor="background1"/>
                <w:sz w:val="26"/>
                <w:szCs w:val="26"/>
              </w:rPr>
              <w:t xml:space="preserve">ABU DHABI CITY TOUR </w:t>
            </w:r>
            <w:r w:rsidR="00EB649A" w:rsidRPr="0018725D">
              <w:rPr>
                <w:rFonts w:ascii="Arial" w:hAnsi="Arial" w:cs="Arial"/>
                <w:b/>
                <w:color w:val="FFFFFF" w:themeColor="background1"/>
                <w:sz w:val="26"/>
                <w:szCs w:val="26"/>
              </w:rPr>
              <w:t xml:space="preserve">                                                   </w:t>
            </w:r>
            <w:r w:rsidR="00871769" w:rsidRPr="0018725D">
              <w:rPr>
                <w:rFonts w:ascii="Arial" w:hAnsi="Arial" w:cs="Arial"/>
                <w:b/>
                <w:color w:val="FFFFFF" w:themeColor="background1"/>
                <w:sz w:val="26"/>
                <w:szCs w:val="26"/>
              </w:rPr>
              <w:t>(Ăn Sáng, Trưa</w:t>
            </w:r>
            <w:r w:rsidR="00406B84" w:rsidRPr="00406B84">
              <w:rPr>
                <w:rFonts w:ascii="Arial" w:hAnsi="Arial" w:cs="Arial"/>
                <w:b/>
                <w:color w:val="FFFFFF" w:themeColor="background1"/>
                <w:sz w:val="26"/>
                <w:szCs w:val="26"/>
              </w:rPr>
              <w:t>,</w:t>
            </w:r>
            <w:r w:rsidR="00871769" w:rsidRPr="0018725D">
              <w:rPr>
                <w:rFonts w:ascii="Arial" w:hAnsi="Arial" w:cs="Arial"/>
                <w:b/>
                <w:color w:val="FFFFFF" w:themeColor="background1"/>
                <w:sz w:val="26"/>
                <w:szCs w:val="26"/>
              </w:rPr>
              <w:t xml:space="preserve"> Tối</w:t>
            </w:r>
            <w:r w:rsidR="00EB649A" w:rsidRPr="0018725D">
              <w:rPr>
                <w:rFonts w:ascii="Arial" w:hAnsi="Arial" w:cs="Arial"/>
                <w:b/>
                <w:color w:val="FFFFFF" w:themeColor="background1"/>
                <w:sz w:val="26"/>
                <w:szCs w:val="26"/>
              </w:rPr>
              <w:t>)</w:t>
            </w:r>
          </w:p>
        </w:tc>
      </w:tr>
      <w:tr w:rsidR="0063386F" w:rsidRPr="006C13E6" w14:paraId="2EF17425" w14:textId="77777777" w:rsidTr="00716733">
        <w:trPr>
          <w:trHeight w:val="3050"/>
        </w:trPr>
        <w:tc>
          <w:tcPr>
            <w:tcW w:w="6294" w:type="dxa"/>
            <w:shd w:val="clear" w:color="auto" w:fill="auto"/>
            <w:vAlign w:val="center"/>
          </w:tcPr>
          <w:p w14:paraId="00EF98FE" w14:textId="77777777" w:rsidR="0090125A" w:rsidRPr="006C13E6" w:rsidRDefault="0090125A" w:rsidP="0090125A">
            <w:pPr>
              <w:spacing w:line="360" w:lineRule="auto"/>
              <w:jc w:val="both"/>
              <w:rPr>
                <w:rFonts w:ascii="Arial" w:hAnsi="Arial" w:cs="Arial"/>
                <w:sz w:val="22"/>
                <w:szCs w:val="22"/>
                <w:lang w:val="de-DE"/>
              </w:rPr>
            </w:pPr>
            <w:r w:rsidRPr="006C13E6">
              <w:rPr>
                <w:rFonts w:ascii="Arial" w:hAnsi="Arial" w:cs="Arial"/>
                <w:b/>
                <w:bCs/>
                <w:sz w:val="22"/>
                <w:szCs w:val="22"/>
                <w:shd w:val="clear" w:color="auto" w:fill="FFFFFF"/>
              </w:rPr>
              <w:t>Sáng:</w:t>
            </w:r>
            <w:r w:rsidRPr="006C13E6">
              <w:rPr>
                <w:rFonts w:ascii="Arial" w:hAnsi="Arial" w:cs="Arial"/>
                <w:sz w:val="22"/>
                <w:szCs w:val="22"/>
                <w:shd w:val="clear" w:color="auto" w:fill="FFFFFF"/>
              </w:rPr>
              <w:tab/>
              <w:t>Dùng bữa sáng tại khách sạn, khởi hành đi thủ đô của các nước Tiểu Ả Rập – Abu Dhabi, trên đường tham quan</w:t>
            </w:r>
            <w:r w:rsidRPr="006C13E6">
              <w:rPr>
                <w:rFonts w:ascii="Arial" w:hAnsi="Arial" w:cs="Arial"/>
                <w:b/>
                <w:bCs/>
                <w:color w:val="0070C0"/>
                <w:sz w:val="22"/>
                <w:szCs w:val="22"/>
                <w:lang w:val="de-DE"/>
              </w:rPr>
              <w:t>:</w:t>
            </w:r>
          </w:p>
          <w:p w14:paraId="02CCF768" w14:textId="77777777" w:rsidR="0090125A" w:rsidRPr="006C13E6" w:rsidRDefault="0090125A" w:rsidP="00716733">
            <w:pPr>
              <w:pStyle w:val="ListParagraph"/>
              <w:numPr>
                <w:ilvl w:val="0"/>
                <w:numId w:val="21"/>
              </w:numPr>
              <w:spacing w:after="0" w:line="360" w:lineRule="auto"/>
              <w:ind w:left="426"/>
              <w:jc w:val="both"/>
              <w:rPr>
                <w:rFonts w:ascii="Arial" w:hAnsi="Arial" w:cs="Arial"/>
                <w:lang w:val="de-DE"/>
              </w:rPr>
            </w:pPr>
            <w:proofErr w:type="spellStart"/>
            <w:r w:rsidRPr="006C13E6">
              <w:rPr>
                <w:rFonts w:ascii="Arial" w:hAnsi="Arial" w:cs="Arial"/>
                <w:b/>
                <w:bCs/>
                <w:color w:val="0070C0"/>
                <w:lang w:val="es-ES"/>
              </w:rPr>
              <w:t>Thánh</w:t>
            </w:r>
            <w:proofErr w:type="spellEnd"/>
            <w:r w:rsidRPr="006C13E6">
              <w:rPr>
                <w:rFonts w:ascii="Arial" w:hAnsi="Arial" w:cs="Arial"/>
                <w:b/>
                <w:bCs/>
                <w:color w:val="0070C0"/>
                <w:lang w:val="es-ES"/>
              </w:rPr>
              <w:t xml:space="preserve"> </w:t>
            </w:r>
            <w:proofErr w:type="spellStart"/>
            <w:r w:rsidRPr="006C13E6">
              <w:rPr>
                <w:rFonts w:ascii="Arial" w:hAnsi="Arial" w:cs="Arial"/>
                <w:b/>
                <w:bCs/>
                <w:color w:val="0070C0"/>
                <w:lang w:val="es-ES"/>
              </w:rPr>
              <w:t>đường</w:t>
            </w:r>
            <w:proofErr w:type="spellEnd"/>
            <w:r w:rsidRPr="006C13E6">
              <w:rPr>
                <w:rFonts w:ascii="Arial" w:hAnsi="Arial" w:cs="Arial"/>
                <w:b/>
                <w:bCs/>
                <w:color w:val="0070C0"/>
                <w:lang w:val="es-ES"/>
              </w:rPr>
              <w:t xml:space="preserve"> </w:t>
            </w:r>
            <w:proofErr w:type="spellStart"/>
            <w:r w:rsidRPr="006C13E6">
              <w:rPr>
                <w:rFonts w:ascii="Arial" w:hAnsi="Arial" w:cs="Arial"/>
                <w:b/>
                <w:bCs/>
                <w:color w:val="0070C0"/>
                <w:lang w:val="es-ES"/>
              </w:rPr>
              <w:t>Hồi</w:t>
            </w:r>
            <w:proofErr w:type="spellEnd"/>
            <w:r w:rsidRPr="006C13E6">
              <w:rPr>
                <w:rFonts w:ascii="Arial" w:hAnsi="Arial" w:cs="Arial"/>
                <w:b/>
                <w:bCs/>
                <w:color w:val="0070C0"/>
                <w:lang w:val="es-ES"/>
              </w:rPr>
              <w:t xml:space="preserve"> </w:t>
            </w:r>
            <w:proofErr w:type="spellStart"/>
            <w:r w:rsidRPr="006C13E6">
              <w:rPr>
                <w:rFonts w:ascii="Arial" w:hAnsi="Arial" w:cs="Arial"/>
                <w:b/>
                <w:bCs/>
                <w:color w:val="0070C0"/>
                <w:lang w:val="es-ES"/>
              </w:rPr>
              <w:t>giáo</w:t>
            </w:r>
            <w:proofErr w:type="spellEnd"/>
            <w:r w:rsidRPr="006C13E6">
              <w:rPr>
                <w:rFonts w:ascii="Arial" w:hAnsi="Arial" w:cs="Arial"/>
                <w:b/>
                <w:bCs/>
                <w:color w:val="0070C0"/>
                <w:lang w:val="es-ES"/>
              </w:rPr>
              <w:t xml:space="preserve"> </w:t>
            </w:r>
            <w:proofErr w:type="spellStart"/>
            <w:r w:rsidRPr="006C13E6">
              <w:rPr>
                <w:rFonts w:ascii="Arial" w:hAnsi="Arial" w:cs="Arial"/>
                <w:b/>
                <w:bCs/>
                <w:color w:val="0070C0"/>
                <w:lang w:val="es-ES"/>
              </w:rPr>
              <w:t>Sheikh</w:t>
            </w:r>
            <w:proofErr w:type="spellEnd"/>
            <w:r w:rsidRPr="006C13E6">
              <w:rPr>
                <w:rFonts w:ascii="Arial" w:hAnsi="Arial" w:cs="Arial"/>
                <w:b/>
                <w:bCs/>
                <w:color w:val="0070C0"/>
                <w:lang w:val="es-ES"/>
              </w:rPr>
              <w:t xml:space="preserve"> </w:t>
            </w:r>
            <w:proofErr w:type="spellStart"/>
            <w:r w:rsidRPr="006C13E6">
              <w:rPr>
                <w:rFonts w:ascii="Arial" w:hAnsi="Arial" w:cs="Arial"/>
                <w:b/>
                <w:bCs/>
                <w:color w:val="0070C0"/>
                <w:lang w:val="es-ES"/>
              </w:rPr>
              <w:t>Zayed</w:t>
            </w:r>
            <w:proofErr w:type="spellEnd"/>
            <w:r w:rsidRPr="006C13E6">
              <w:rPr>
                <w:rFonts w:ascii="Arial" w:hAnsi="Arial" w:cs="Arial"/>
                <w:b/>
                <w:bCs/>
                <w:color w:val="0070C0"/>
                <w:lang w:val="es-ES"/>
              </w:rPr>
              <w:t xml:space="preserve"> – </w:t>
            </w:r>
            <w:proofErr w:type="spellStart"/>
            <w:r w:rsidRPr="006C13E6">
              <w:rPr>
                <w:rFonts w:ascii="Arial" w:hAnsi="Arial" w:cs="Arial"/>
                <w:bCs/>
                <w:lang w:val="es-ES"/>
              </w:rPr>
              <w:t>thánh</w:t>
            </w:r>
            <w:proofErr w:type="spellEnd"/>
            <w:r w:rsidRPr="006C13E6">
              <w:rPr>
                <w:rFonts w:ascii="Arial" w:hAnsi="Arial" w:cs="Arial"/>
                <w:bCs/>
                <w:lang w:val="es-ES"/>
              </w:rPr>
              <w:t xml:space="preserve"> </w:t>
            </w:r>
            <w:proofErr w:type="spellStart"/>
            <w:r w:rsidRPr="006C13E6">
              <w:rPr>
                <w:rFonts w:ascii="Arial" w:hAnsi="Arial" w:cs="Arial"/>
                <w:bCs/>
                <w:lang w:val="es-ES"/>
              </w:rPr>
              <w:t>đường</w:t>
            </w:r>
            <w:proofErr w:type="spellEnd"/>
            <w:r w:rsidRPr="006C13E6">
              <w:rPr>
                <w:rFonts w:ascii="Arial" w:hAnsi="Arial" w:cs="Arial"/>
                <w:bCs/>
                <w:lang w:val="es-ES"/>
              </w:rPr>
              <w:t xml:space="preserve"> </w:t>
            </w:r>
            <w:proofErr w:type="spellStart"/>
            <w:r w:rsidRPr="006C13E6">
              <w:rPr>
                <w:rFonts w:ascii="Arial" w:hAnsi="Arial" w:cs="Arial"/>
                <w:bCs/>
                <w:lang w:val="es-ES"/>
              </w:rPr>
              <w:t>lớn</w:t>
            </w:r>
            <w:proofErr w:type="spellEnd"/>
            <w:r w:rsidRPr="006C13E6">
              <w:rPr>
                <w:rFonts w:ascii="Arial" w:hAnsi="Arial" w:cs="Arial"/>
                <w:bCs/>
                <w:lang w:val="es-ES"/>
              </w:rPr>
              <w:t xml:space="preserve"> </w:t>
            </w:r>
            <w:proofErr w:type="spellStart"/>
            <w:r w:rsidRPr="006C13E6">
              <w:rPr>
                <w:rFonts w:ascii="Arial" w:hAnsi="Arial" w:cs="Arial"/>
                <w:bCs/>
                <w:lang w:val="es-ES"/>
              </w:rPr>
              <w:t>nhất</w:t>
            </w:r>
            <w:proofErr w:type="spellEnd"/>
            <w:r w:rsidRPr="006C13E6">
              <w:rPr>
                <w:rFonts w:ascii="Arial" w:hAnsi="Arial" w:cs="Arial"/>
                <w:bCs/>
                <w:lang w:val="es-ES"/>
              </w:rPr>
              <w:t xml:space="preserve"> </w:t>
            </w:r>
            <w:proofErr w:type="spellStart"/>
            <w:r w:rsidRPr="006C13E6">
              <w:rPr>
                <w:rFonts w:ascii="Arial" w:hAnsi="Arial" w:cs="Arial"/>
                <w:bCs/>
                <w:lang w:val="es-ES"/>
              </w:rPr>
              <w:t>quốc</w:t>
            </w:r>
            <w:proofErr w:type="spellEnd"/>
            <w:r w:rsidRPr="006C13E6">
              <w:rPr>
                <w:rFonts w:ascii="Arial" w:hAnsi="Arial" w:cs="Arial"/>
                <w:bCs/>
                <w:lang w:val="es-ES"/>
              </w:rPr>
              <w:t xml:space="preserve"> </w:t>
            </w:r>
            <w:proofErr w:type="spellStart"/>
            <w:r w:rsidRPr="006C13E6">
              <w:rPr>
                <w:rFonts w:ascii="Arial" w:hAnsi="Arial" w:cs="Arial"/>
                <w:bCs/>
                <w:lang w:val="es-ES"/>
              </w:rPr>
              <w:t>gia</w:t>
            </w:r>
            <w:proofErr w:type="spellEnd"/>
            <w:r w:rsidRPr="006C13E6">
              <w:rPr>
                <w:rFonts w:ascii="Arial" w:hAnsi="Arial" w:cs="Arial"/>
                <w:bCs/>
                <w:lang w:val="es-ES"/>
              </w:rPr>
              <w:t xml:space="preserve"> </w:t>
            </w:r>
            <w:proofErr w:type="spellStart"/>
            <w:r w:rsidRPr="006C13E6">
              <w:rPr>
                <w:rFonts w:ascii="Arial" w:hAnsi="Arial" w:cs="Arial"/>
                <w:bCs/>
                <w:lang w:val="es-ES"/>
              </w:rPr>
              <w:t>có</w:t>
            </w:r>
            <w:proofErr w:type="spellEnd"/>
            <w:r w:rsidRPr="006C13E6">
              <w:rPr>
                <w:rFonts w:ascii="Arial" w:hAnsi="Arial" w:cs="Arial"/>
                <w:bCs/>
                <w:lang w:val="es-ES"/>
              </w:rPr>
              <w:t xml:space="preserve"> </w:t>
            </w:r>
            <w:proofErr w:type="spellStart"/>
            <w:r w:rsidRPr="006C13E6">
              <w:rPr>
                <w:rFonts w:ascii="Arial" w:hAnsi="Arial" w:cs="Arial"/>
                <w:bCs/>
                <w:lang w:val="es-ES"/>
              </w:rPr>
              <w:t>kiến</w:t>
            </w:r>
            <w:proofErr w:type="spellEnd"/>
            <w:r w:rsidRPr="006C13E6">
              <w:rPr>
                <w:rFonts w:ascii="Arial" w:hAnsi="Arial" w:cs="Arial"/>
                <w:bCs/>
                <w:lang w:val="es-ES"/>
              </w:rPr>
              <w:t xml:space="preserve"> </w:t>
            </w:r>
            <w:proofErr w:type="spellStart"/>
            <w:r w:rsidRPr="006C13E6">
              <w:rPr>
                <w:rFonts w:ascii="Arial" w:hAnsi="Arial" w:cs="Arial"/>
                <w:bCs/>
                <w:lang w:val="es-ES"/>
              </w:rPr>
              <w:t>trúc</w:t>
            </w:r>
            <w:proofErr w:type="spellEnd"/>
            <w:r w:rsidRPr="006C13E6">
              <w:rPr>
                <w:rFonts w:ascii="Arial" w:hAnsi="Arial" w:cs="Arial"/>
                <w:bCs/>
                <w:lang w:val="es-ES"/>
              </w:rPr>
              <w:t xml:space="preserve"> </w:t>
            </w:r>
            <w:proofErr w:type="spellStart"/>
            <w:r w:rsidRPr="006C13E6">
              <w:rPr>
                <w:rFonts w:ascii="Arial" w:hAnsi="Arial" w:cs="Arial"/>
                <w:bCs/>
                <w:lang w:val="es-ES"/>
              </w:rPr>
              <w:t>nguy</w:t>
            </w:r>
            <w:proofErr w:type="spellEnd"/>
            <w:r w:rsidRPr="006C13E6">
              <w:rPr>
                <w:rFonts w:ascii="Arial" w:hAnsi="Arial" w:cs="Arial"/>
                <w:bCs/>
                <w:lang w:val="es-ES"/>
              </w:rPr>
              <w:t xml:space="preserve"> </w:t>
            </w:r>
            <w:proofErr w:type="spellStart"/>
            <w:r w:rsidRPr="006C13E6">
              <w:rPr>
                <w:rFonts w:ascii="Arial" w:hAnsi="Arial" w:cs="Arial"/>
                <w:bCs/>
                <w:lang w:val="es-ES"/>
              </w:rPr>
              <w:t>nga</w:t>
            </w:r>
            <w:proofErr w:type="spellEnd"/>
            <w:r w:rsidRPr="006C13E6">
              <w:rPr>
                <w:rFonts w:ascii="Arial" w:hAnsi="Arial" w:cs="Arial"/>
                <w:bCs/>
                <w:lang w:val="es-ES"/>
              </w:rPr>
              <w:t xml:space="preserve"> </w:t>
            </w:r>
            <w:proofErr w:type="spellStart"/>
            <w:r w:rsidRPr="006C13E6">
              <w:rPr>
                <w:rFonts w:ascii="Arial" w:hAnsi="Arial" w:cs="Arial"/>
                <w:bCs/>
                <w:lang w:val="es-ES"/>
              </w:rPr>
              <w:t>lộng</w:t>
            </w:r>
            <w:proofErr w:type="spellEnd"/>
            <w:r w:rsidRPr="006C13E6">
              <w:rPr>
                <w:rFonts w:ascii="Arial" w:hAnsi="Arial" w:cs="Arial"/>
                <w:bCs/>
                <w:lang w:val="es-ES"/>
              </w:rPr>
              <w:t xml:space="preserve"> </w:t>
            </w:r>
            <w:proofErr w:type="spellStart"/>
            <w:r w:rsidRPr="006C13E6">
              <w:rPr>
                <w:rFonts w:ascii="Arial" w:hAnsi="Arial" w:cs="Arial"/>
                <w:bCs/>
                <w:lang w:val="es-ES"/>
              </w:rPr>
              <w:t>lẫy</w:t>
            </w:r>
            <w:proofErr w:type="spellEnd"/>
            <w:r w:rsidRPr="006C13E6">
              <w:rPr>
                <w:rFonts w:ascii="Arial" w:hAnsi="Arial" w:cs="Arial"/>
                <w:bCs/>
                <w:lang w:val="es-ES"/>
              </w:rPr>
              <w:t xml:space="preserve"> </w:t>
            </w:r>
            <w:proofErr w:type="spellStart"/>
            <w:r w:rsidRPr="006C13E6">
              <w:rPr>
                <w:rFonts w:ascii="Arial" w:hAnsi="Arial" w:cs="Arial"/>
                <w:bCs/>
                <w:lang w:val="es-ES"/>
              </w:rPr>
              <w:t>hàng</w:t>
            </w:r>
            <w:proofErr w:type="spellEnd"/>
            <w:r w:rsidRPr="006C13E6">
              <w:rPr>
                <w:rFonts w:ascii="Arial" w:hAnsi="Arial" w:cs="Arial"/>
                <w:bCs/>
                <w:lang w:val="es-ES"/>
              </w:rPr>
              <w:t xml:space="preserve"> </w:t>
            </w:r>
            <w:proofErr w:type="spellStart"/>
            <w:r w:rsidRPr="006C13E6">
              <w:rPr>
                <w:rFonts w:ascii="Arial" w:hAnsi="Arial" w:cs="Arial"/>
                <w:bCs/>
                <w:lang w:val="es-ES"/>
              </w:rPr>
              <w:t>đầu</w:t>
            </w:r>
            <w:proofErr w:type="spellEnd"/>
            <w:r w:rsidRPr="006C13E6">
              <w:rPr>
                <w:rFonts w:ascii="Arial" w:hAnsi="Arial" w:cs="Arial"/>
                <w:bCs/>
                <w:lang w:val="es-ES"/>
              </w:rPr>
              <w:t xml:space="preserve"> </w:t>
            </w:r>
            <w:proofErr w:type="spellStart"/>
            <w:r w:rsidRPr="006C13E6">
              <w:rPr>
                <w:rFonts w:ascii="Arial" w:hAnsi="Arial" w:cs="Arial"/>
                <w:bCs/>
                <w:lang w:val="es-ES"/>
              </w:rPr>
              <w:t>thế</w:t>
            </w:r>
            <w:proofErr w:type="spellEnd"/>
            <w:r w:rsidRPr="006C13E6">
              <w:rPr>
                <w:rFonts w:ascii="Arial" w:hAnsi="Arial" w:cs="Arial"/>
                <w:bCs/>
                <w:lang w:val="es-ES"/>
              </w:rPr>
              <w:t xml:space="preserve"> </w:t>
            </w:r>
            <w:proofErr w:type="spellStart"/>
            <w:r w:rsidRPr="006C13E6">
              <w:rPr>
                <w:rFonts w:ascii="Arial" w:hAnsi="Arial" w:cs="Arial"/>
                <w:bCs/>
                <w:lang w:val="es-ES"/>
              </w:rPr>
              <w:t>giới</w:t>
            </w:r>
            <w:proofErr w:type="spellEnd"/>
            <w:r w:rsidRPr="006C13E6">
              <w:rPr>
                <w:rFonts w:ascii="Arial" w:hAnsi="Arial" w:cs="Arial"/>
                <w:bCs/>
                <w:lang w:val="es-ES"/>
              </w:rPr>
              <w:t xml:space="preserve">, </w:t>
            </w:r>
            <w:proofErr w:type="spellStart"/>
            <w:r w:rsidRPr="006C13E6">
              <w:rPr>
                <w:rFonts w:ascii="Arial" w:hAnsi="Arial" w:cs="Arial"/>
                <w:bCs/>
                <w:lang w:val="es-ES"/>
              </w:rPr>
              <w:t>là</w:t>
            </w:r>
            <w:proofErr w:type="spellEnd"/>
            <w:r w:rsidRPr="006C13E6">
              <w:rPr>
                <w:rFonts w:ascii="Arial" w:hAnsi="Arial" w:cs="Arial"/>
                <w:bCs/>
                <w:lang w:val="es-ES"/>
              </w:rPr>
              <w:t xml:space="preserve"> </w:t>
            </w:r>
            <w:proofErr w:type="spellStart"/>
            <w:r w:rsidRPr="006C13E6">
              <w:rPr>
                <w:rFonts w:ascii="Arial" w:hAnsi="Arial" w:cs="Arial"/>
                <w:bCs/>
                <w:lang w:val="es-ES"/>
              </w:rPr>
              <w:t>nơi</w:t>
            </w:r>
            <w:proofErr w:type="spellEnd"/>
            <w:r w:rsidRPr="006C13E6">
              <w:rPr>
                <w:rFonts w:ascii="Arial" w:hAnsi="Arial" w:cs="Arial"/>
                <w:bCs/>
                <w:lang w:val="es-ES"/>
              </w:rPr>
              <w:t xml:space="preserve"> </w:t>
            </w:r>
            <w:proofErr w:type="spellStart"/>
            <w:r w:rsidRPr="006C13E6">
              <w:rPr>
                <w:rFonts w:ascii="Arial" w:hAnsi="Arial" w:cs="Arial"/>
                <w:bCs/>
                <w:lang w:val="es-ES"/>
              </w:rPr>
              <w:t>tưởng</w:t>
            </w:r>
            <w:proofErr w:type="spellEnd"/>
            <w:r w:rsidRPr="006C13E6">
              <w:rPr>
                <w:rFonts w:ascii="Arial" w:hAnsi="Arial" w:cs="Arial"/>
                <w:bCs/>
                <w:lang w:val="es-ES"/>
              </w:rPr>
              <w:t xml:space="preserve"> </w:t>
            </w:r>
            <w:proofErr w:type="spellStart"/>
            <w:r w:rsidRPr="006C13E6">
              <w:rPr>
                <w:rFonts w:ascii="Arial" w:hAnsi="Arial" w:cs="Arial"/>
                <w:bCs/>
                <w:lang w:val="es-ES"/>
              </w:rPr>
              <w:t>niệm</w:t>
            </w:r>
            <w:proofErr w:type="spellEnd"/>
            <w:r w:rsidRPr="006C13E6">
              <w:rPr>
                <w:rFonts w:ascii="Arial" w:hAnsi="Arial" w:cs="Arial"/>
                <w:bCs/>
                <w:lang w:val="es-ES"/>
              </w:rPr>
              <w:t xml:space="preserve"> </w:t>
            </w:r>
            <w:proofErr w:type="spellStart"/>
            <w:r w:rsidRPr="006C13E6">
              <w:rPr>
                <w:rFonts w:ascii="Arial" w:hAnsi="Arial" w:cs="Arial"/>
                <w:bCs/>
                <w:lang w:val="es-ES"/>
              </w:rPr>
              <w:t>Sheikh</w:t>
            </w:r>
            <w:proofErr w:type="spellEnd"/>
            <w:r w:rsidRPr="006C13E6">
              <w:rPr>
                <w:rFonts w:ascii="Arial" w:hAnsi="Arial" w:cs="Arial"/>
                <w:bCs/>
                <w:lang w:val="es-ES"/>
              </w:rPr>
              <w:t xml:space="preserve"> </w:t>
            </w:r>
            <w:proofErr w:type="spellStart"/>
            <w:r w:rsidRPr="006C13E6">
              <w:rPr>
                <w:rFonts w:ascii="Arial" w:hAnsi="Arial" w:cs="Arial"/>
                <w:bCs/>
                <w:lang w:val="es-ES"/>
              </w:rPr>
              <w:t>Zayed</w:t>
            </w:r>
            <w:proofErr w:type="spellEnd"/>
            <w:r w:rsidRPr="006C13E6">
              <w:rPr>
                <w:rFonts w:ascii="Arial" w:hAnsi="Arial" w:cs="Arial"/>
                <w:bCs/>
                <w:lang w:val="es-ES"/>
              </w:rPr>
              <w:t xml:space="preserve"> </w:t>
            </w:r>
            <w:proofErr w:type="spellStart"/>
            <w:r w:rsidRPr="006C13E6">
              <w:rPr>
                <w:rFonts w:ascii="Arial" w:hAnsi="Arial" w:cs="Arial"/>
                <w:bCs/>
                <w:lang w:val="es-ES"/>
              </w:rPr>
              <w:t>bin</w:t>
            </w:r>
            <w:proofErr w:type="spellEnd"/>
            <w:r w:rsidRPr="006C13E6">
              <w:rPr>
                <w:rFonts w:ascii="Arial" w:hAnsi="Arial" w:cs="Arial"/>
                <w:bCs/>
                <w:lang w:val="es-ES"/>
              </w:rPr>
              <w:t xml:space="preserve"> </w:t>
            </w:r>
            <w:proofErr w:type="spellStart"/>
            <w:r w:rsidRPr="006C13E6">
              <w:rPr>
                <w:rFonts w:ascii="Arial" w:hAnsi="Arial" w:cs="Arial"/>
                <w:bCs/>
                <w:lang w:val="es-ES"/>
              </w:rPr>
              <w:t>Sultan</w:t>
            </w:r>
            <w:proofErr w:type="spellEnd"/>
            <w:r w:rsidRPr="006C13E6">
              <w:rPr>
                <w:rFonts w:ascii="Arial" w:hAnsi="Arial" w:cs="Arial"/>
                <w:bCs/>
                <w:lang w:val="es-ES"/>
              </w:rPr>
              <w:t xml:space="preserve"> Al </w:t>
            </w:r>
            <w:proofErr w:type="spellStart"/>
            <w:r w:rsidRPr="006C13E6">
              <w:rPr>
                <w:rFonts w:ascii="Arial" w:hAnsi="Arial" w:cs="Arial"/>
                <w:bCs/>
                <w:lang w:val="es-ES"/>
              </w:rPr>
              <w:t>Nahyan</w:t>
            </w:r>
            <w:proofErr w:type="spellEnd"/>
            <w:r w:rsidRPr="006C13E6">
              <w:rPr>
                <w:rFonts w:ascii="Arial" w:hAnsi="Arial" w:cs="Arial"/>
                <w:bCs/>
                <w:lang w:val="es-ES"/>
              </w:rPr>
              <w:t xml:space="preserve">, </w:t>
            </w:r>
            <w:proofErr w:type="spellStart"/>
            <w:r w:rsidRPr="006C13E6">
              <w:rPr>
                <w:rFonts w:ascii="Arial" w:hAnsi="Arial" w:cs="Arial"/>
                <w:bCs/>
                <w:lang w:val="es-ES"/>
              </w:rPr>
              <w:t>vị</w:t>
            </w:r>
            <w:proofErr w:type="spellEnd"/>
            <w:r w:rsidRPr="006C13E6">
              <w:rPr>
                <w:rFonts w:ascii="Arial" w:hAnsi="Arial" w:cs="Arial"/>
                <w:bCs/>
                <w:lang w:val="es-ES"/>
              </w:rPr>
              <w:t xml:space="preserve"> </w:t>
            </w:r>
            <w:proofErr w:type="spellStart"/>
            <w:r w:rsidRPr="006C13E6">
              <w:rPr>
                <w:rFonts w:ascii="Arial" w:hAnsi="Arial" w:cs="Arial"/>
                <w:bCs/>
                <w:lang w:val="es-ES"/>
              </w:rPr>
              <w:t>tổng</w:t>
            </w:r>
            <w:proofErr w:type="spellEnd"/>
            <w:r w:rsidRPr="006C13E6">
              <w:rPr>
                <w:rFonts w:ascii="Arial" w:hAnsi="Arial" w:cs="Arial"/>
                <w:bCs/>
                <w:lang w:val="es-ES"/>
              </w:rPr>
              <w:t xml:space="preserve"> </w:t>
            </w:r>
            <w:proofErr w:type="spellStart"/>
            <w:r w:rsidRPr="006C13E6">
              <w:rPr>
                <w:rFonts w:ascii="Arial" w:hAnsi="Arial" w:cs="Arial"/>
                <w:bCs/>
                <w:lang w:val="es-ES"/>
              </w:rPr>
              <w:t>thống</w:t>
            </w:r>
            <w:proofErr w:type="spellEnd"/>
            <w:r w:rsidRPr="006C13E6">
              <w:rPr>
                <w:rFonts w:ascii="Arial" w:hAnsi="Arial" w:cs="Arial"/>
                <w:bCs/>
                <w:lang w:val="es-ES"/>
              </w:rPr>
              <w:t xml:space="preserve"> </w:t>
            </w:r>
            <w:proofErr w:type="spellStart"/>
            <w:r w:rsidRPr="006C13E6">
              <w:rPr>
                <w:rFonts w:ascii="Arial" w:hAnsi="Arial" w:cs="Arial"/>
                <w:bCs/>
                <w:lang w:val="es-ES"/>
              </w:rPr>
              <w:t>đầu</w:t>
            </w:r>
            <w:proofErr w:type="spellEnd"/>
            <w:r w:rsidRPr="006C13E6">
              <w:rPr>
                <w:rFonts w:ascii="Arial" w:hAnsi="Arial" w:cs="Arial"/>
                <w:bCs/>
                <w:lang w:val="es-ES"/>
              </w:rPr>
              <w:t xml:space="preserve"> </w:t>
            </w:r>
            <w:proofErr w:type="spellStart"/>
            <w:r w:rsidRPr="006C13E6">
              <w:rPr>
                <w:rFonts w:ascii="Arial" w:hAnsi="Arial" w:cs="Arial"/>
                <w:bCs/>
                <w:lang w:val="es-ES"/>
              </w:rPr>
              <w:t>tiên</w:t>
            </w:r>
            <w:proofErr w:type="spellEnd"/>
            <w:r w:rsidRPr="006C13E6">
              <w:rPr>
                <w:rFonts w:ascii="Arial" w:hAnsi="Arial" w:cs="Arial"/>
                <w:bCs/>
                <w:lang w:val="es-ES"/>
              </w:rPr>
              <w:t xml:space="preserve"> </w:t>
            </w:r>
            <w:proofErr w:type="spellStart"/>
            <w:r w:rsidRPr="006C13E6">
              <w:rPr>
                <w:rFonts w:ascii="Arial" w:hAnsi="Arial" w:cs="Arial"/>
                <w:bCs/>
                <w:lang w:val="es-ES"/>
              </w:rPr>
              <w:t>và</w:t>
            </w:r>
            <w:proofErr w:type="spellEnd"/>
            <w:r w:rsidRPr="006C13E6">
              <w:rPr>
                <w:rFonts w:ascii="Arial" w:hAnsi="Arial" w:cs="Arial"/>
                <w:bCs/>
                <w:lang w:val="es-ES"/>
              </w:rPr>
              <w:t xml:space="preserve"> </w:t>
            </w:r>
            <w:proofErr w:type="spellStart"/>
            <w:r w:rsidRPr="006C13E6">
              <w:rPr>
                <w:rFonts w:ascii="Arial" w:hAnsi="Arial" w:cs="Arial"/>
                <w:bCs/>
                <w:lang w:val="es-ES"/>
              </w:rPr>
              <w:t>cũng</w:t>
            </w:r>
            <w:proofErr w:type="spellEnd"/>
            <w:r w:rsidRPr="006C13E6">
              <w:rPr>
                <w:rFonts w:ascii="Arial" w:hAnsi="Arial" w:cs="Arial"/>
                <w:bCs/>
                <w:lang w:val="es-ES"/>
              </w:rPr>
              <w:t xml:space="preserve"> </w:t>
            </w:r>
            <w:proofErr w:type="spellStart"/>
            <w:r w:rsidRPr="006C13E6">
              <w:rPr>
                <w:rFonts w:ascii="Arial" w:hAnsi="Arial" w:cs="Arial"/>
                <w:bCs/>
                <w:lang w:val="es-ES"/>
              </w:rPr>
              <w:t>là</w:t>
            </w:r>
            <w:proofErr w:type="spellEnd"/>
            <w:r w:rsidRPr="006C13E6">
              <w:rPr>
                <w:rFonts w:ascii="Arial" w:hAnsi="Arial" w:cs="Arial"/>
                <w:bCs/>
                <w:lang w:val="es-ES"/>
              </w:rPr>
              <w:t xml:space="preserve"> </w:t>
            </w:r>
            <w:proofErr w:type="spellStart"/>
            <w:r w:rsidRPr="006C13E6">
              <w:rPr>
                <w:rFonts w:ascii="Arial" w:hAnsi="Arial" w:cs="Arial"/>
                <w:bCs/>
                <w:lang w:val="es-ES"/>
              </w:rPr>
              <w:t>niềm</w:t>
            </w:r>
            <w:proofErr w:type="spellEnd"/>
            <w:r w:rsidRPr="006C13E6">
              <w:rPr>
                <w:rFonts w:ascii="Arial" w:hAnsi="Arial" w:cs="Arial"/>
                <w:bCs/>
                <w:lang w:val="es-ES"/>
              </w:rPr>
              <w:t xml:space="preserve"> </w:t>
            </w:r>
            <w:proofErr w:type="spellStart"/>
            <w:r w:rsidRPr="006C13E6">
              <w:rPr>
                <w:rFonts w:ascii="Arial" w:hAnsi="Arial" w:cs="Arial"/>
                <w:bCs/>
                <w:lang w:val="es-ES"/>
              </w:rPr>
              <w:t>tự</w:t>
            </w:r>
            <w:proofErr w:type="spellEnd"/>
            <w:r w:rsidRPr="006C13E6">
              <w:rPr>
                <w:rFonts w:ascii="Arial" w:hAnsi="Arial" w:cs="Arial"/>
                <w:bCs/>
                <w:lang w:val="es-ES"/>
              </w:rPr>
              <w:t xml:space="preserve"> </w:t>
            </w:r>
            <w:proofErr w:type="spellStart"/>
            <w:r w:rsidRPr="006C13E6">
              <w:rPr>
                <w:rFonts w:ascii="Arial" w:hAnsi="Arial" w:cs="Arial"/>
                <w:bCs/>
                <w:lang w:val="es-ES"/>
              </w:rPr>
              <w:t>hào</w:t>
            </w:r>
            <w:proofErr w:type="spellEnd"/>
            <w:r w:rsidRPr="006C13E6">
              <w:rPr>
                <w:rFonts w:ascii="Arial" w:hAnsi="Arial" w:cs="Arial"/>
                <w:bCs/>
                <w:lang w:val="es-ES"/>
              </w:rPr>
              <w:t xml:space="preserve"> </w:t>
            </w:r>
            <w:proofErr w:type="spellStart"/>
            <w:r w:rsidRPr="006C13E6">
              <w:rPr>
                <w:rFonts w:ascii="Arial" w:hAnsi="Arial" w:cs="Arial"/>
                <w:bCs/>
                <w:lang w:val="es-ES"/>
              </w:rPr>
              <w:t>của</w:t>
            </w:r>
            <w:proofErr w:type="spellEnd"/>
            <w:r w:rsidRPr="006C13E6">
              <w:rPr>
                <w:rFonts w:ascii="Arial" w:hAnsi="Arial" w:cs="Arial"/>
                <w:bCs/>
                <w:lang w:val="es-ES"/>
              </w:rPr>
              <w:t xml:space="preserve"> </w:t>
            </w:r>
            <w:proofErr w:type="spellStart"/>
            <w:r w:rsidRPr="006C13E6">
              <w:rPr>
                <w:rFonts w:ascii="Arial" w:hAnsi="Arial" w:cs="Arial"/>
                <w:bCs/>
                <w:lang w:val="es-ES"/>
              </w:rPr>
              <w:t>các</w:t>
            </w:r>
            <w:proofErr w:type="spellEnd"/>
            <w:r w:rsidRPr="006C13E6">
              <w:rPr>
                <w:rFonts w:ascii="Arial" w:hAnsi="Arial" w:cs="Arial"/>
                <w:bCs/>
                <w:lang w:val="es-ES"/>
              </w:rPr>
              <w:t xml:space="preserve"> </w:t>
            </w:r>
            <w:proofErr w:type="spellStart"/>
            <w:r w:rsidRPr="006C13E6">
              <w:rPr>
                <w:rFonts w:ascii="Arial" w:hAnsi="Arial" w:cs="Arial"/>
                <w:bCs/>
                <w:lang w:val="es-ES"/>
              </w:rPr>
              <w:t>tiểu</w:t>
            </w:r>
            <w:proofErr w:type="spellEnd"/>
            <w:r w:rsidRPr="006C13E6">
              <w:rPr>
                <w:rFonts w:ascii="Arial" w:hAnsi="Arial" w:cs="Arial"/>
                <w:bCs/>
                <w:lang w:val="es-ES"/>
              </w:rPr>
              <w:t xml:space="preserve"> </w:t>
            </w:r>
            <w:proofErr w:type="spellStart"/>
            <w:r w:rsidRPr="006C13E6">
              <w:rPr>
                <w:rFonts w:ascii="Arial" w:hAnsi="Arial" w:cs="Arial"/>
                <w:bCs/>
                <w:lang w:val="es-ES"/>
              </w:rPr>
              <w:t>vương</w:t>
            </w:r>
            <w:proofErr w:type="spellEnd"/>
            <w:r w:rsidRPr="006C13E6">
              <w:rPr>
                <w:rFonts w:ascii="Arial" w:hAnsi="Arial" w:cs="Arial"/>
                <w:bCs/>
                <w:lang w:val="es-ES"/>
              </w:rPr>
              <w:t xml:space="preserve"> </w:t>
            </w:r>
            <w:proofErr w:type="spellStart"/>
            <w:r w:rsidRPr="006C13E6">
              <w:rPr>
                <w:rFonts w:ascii="Arial" w:hAnsi="Arial" w:cs="Arial"/>
                <w:bCs/>
                <w:lang w:val="es-ES"/>
              </w:rPr>
              <w:t>quốc</w:t>
            </w:r>
            <w:proofErr w:type="spellEnd"/>
            <w:r w:rsidRPr="006C13E6">
              <w:rPr>
                <w:rFonts w:ascii="Arial" w:hAnsi="Arial" w:cs="Arial"/>
                <w:bCs/>
                <w:lang w:val="es-ES"/>
              </w:rPr>
              <w:t xml:space="preserve"> Ả </w:t>
            </w:r>
            <w:proofErr w:type="spellStart"/>
            <w:r w:rsidRPr="006C13E6">
              <w:rPr>
                <w:rFonts w:ascii="Arial" w:hAnsi="Arial" w:cs="Arial"/>
                <w:bCs/>
                <w:lang w:val="es-ES"/>
              </w:rPr>
              <w:t>Rập</w:t>
            </w:r>
            <w:proofErr w:type="spellEnd"/>
            <w:r w:rsidRPr="006C13E6">
              <w:rPr>
                <w:rFonts w:ascii="Arial" w:hAnsi="Arial" w:cs="Arial"/>
                <w:bCs/>
                <w:lang w:val="es-ES"/>
              </w:rPr>
              <w:t xml:space="preserve"> </w:t>
            </w:r>
            <w:proofErr w:type="spellStart"/>
            <w:r w:rsidRPr="006C13E6">
              <w:rPr>
                <w:rFonts w:ascii="Arial" w:hAnsi="Arial" w:cs="Arial"/>
                <w:bCs/>
                <w:lang w:val="es-ES"/>
              </w:rPr>
              <w:t>thống</w:t>
            </w:r>
            <w:proofErr w:type="spellEnd"/>
            <w:r w:rsidRPr="006C13E6">
              <w:rPr>
                <w:rFonts w:ascii="Arial" w:hAnsi="Arial" w:cs="Arial"/>
                <w:bCs/>
                <w:lang w:val="es-ES"/>
              </w:rPr>
              <w:t xml:space="preserve"> </w:t>
            </w:r>
            <w:proofErr w:type="spellStart"/>
            <w:r w:rsidRPr="006C13E6">
              <w:rPr>
                <w:rFonts w:ascii="Arial" w:hAnsi="Arial" w:cs="Arial"/>
                <w:bCs/>
                <w:lang w:val="es-ES"/>
              </w:rPr>
              <w:t>nhất</w:t>
            </w:r>
            <w:proofErr w:type="spellEnd"/>
            <w:r w:rsidRPr="006C13E6">
              <w:rPr>
                <w:rFonts w:ascii="Arial" w:hAnsi="Arial" w:cs="Arial"/>
                <w:bCs/>
                <w:lang w:val="es-ES"/>
              </w:rPr>
              <w:t>.</w:t>
            </w:r>
          </w:p>
          <w:p w14:paraId="0C3C0DED" w14:textId="60E8046D" w:rsidR="0090125A" w:rsidRPr="006C13E6" w:rsidRDefault="0090125A" w:rsidP="00716733">
            <w:pPr>
              <w:pStyle w:val="ListParagraph"/>
              <w:numPr>
                <w:ilvl w:val="0"/>
                <w:numId w:val="1"/>
              </w:numPr>
              <w:spacing w:after="0" w:line="360" w:lineRule="auto"/>
              <w:ind w:left="426"/>
              <w:jc w:val="both"/>
              <w:rPr>
                <w:rFonts w:ascii="Arial" w:hAnsi="Arial" w:cs="Arial"/>
                <w:bCs/>
                <w:lang w:val="es-ES"/>
              </w:rPr>
            </w:pPr>
            <w:proofErr w:type="spellStart"/>
            <w:r w:rsidRPr="006C13E6">
              <w:rPr>
                <w:rFonts w:ascii="Arial" w:hAnsi="Arial" w:cs="Arial"/>
                <w:bCs/>
                <w:lang w:val="es-ES"/>
              </w:rPr>
              <w:t>Đến</w:t>
            </w:r>
            <w:proofErr w:type="spellEnd"/>
            <w:r w:rsidRPr="006C13E6">
              <w:rPr>
                <w:rFonts w:ascii="Arial" w:hAnsi="Arial" w:cs="Arial"/>
                <w:bCs/>
                <w:lang w:val="es-ES"/>
              </w:rPr>
              <w:t xml:space="preserve"> </w:t>
            </w:r>
            <w:proofErr w:type="spellStart"/>
            <w:r w:rsidRPr="00716733">
              <w:rPr>
                <w:rFonts w:ascii="Arial" w:hAnsi="Arial" w:cs="Arial"/>
                <w:b/>
                <w:bCs/>
                <w:color w:val="0070C0"/>
                <w:lang w:val="es-ES"/>
              </w:rPr>
              <w:t>check</w:t>
            </w:r>
            <w:proofErr w:type="spellEnd"/>
            <w:r w:rsidRPr="00716733">
              <w:rPr>
                <w:rFonts w:ascii="Arial" w:hAnsi="Arial" w:cs="Arial"/>
                <w:b/>
                <w:bCs/>
                <w:color w:val="0070C0"/>
                <w:lang w:val="es-ES"/>
              </w:rPr>
              <w:t xml:space="preserve"> in </w:t>
            </w:r>
            <w:proofErr w:type="spellStart"/>
            <w:r w:rsidRPr="00716733">
              <w:rPr>
                <w:rFonts w:ascii="Arial" w:hAnsi="Arial" w:cs="Arial"/>
                <w:b/>
                <w:bCs/>
                <w:color w:val="0070C0"/>
                <w:lang w:val="es-ES"/>
              </w:rPr>
              <w:t>tại</w:t>
            </w:r>
            <w:proofErr w:type="spellEnd"/>
            <w:r w:rsidRPr="00716733">
              <w:rPr>
                <w:rFonts w:ascii="Arial" w:hAnsi="Arial" w:cs="Arial"/>
                <w:b/>
                <w:bCs/>
                <w:color w:val="0070C0"/>
                <w:lang w:val="es-ES"/>
              </w:rPr>
              <w:t xml:space="preserve"> </w:t>
            </w:r>
            <w:proofErr w:type="spellStart"/>
            <w:r w:rsidRPr="00716733">
              <w:rPr>
                <w:rFonts w:ascii="Arial" w:hAnsi="Arial" w:cs="Arial"/>
                <w:b/>
                <w:bCs/>
                <w:color w:val="0070C0"/>
                <w:lang w:val="es-ES"/>
              </w:rPr>
              <w:t>cung</w:t>
            </w:r>
            <w:proofErr w:type="spellEnd"/>
            <w:r w:rsidRPr="00716733">
              <w:rPr>
                <w:rFonts w:ascii="Arial" w:hAnsi="Arial" w:cs="Arial"/>
                <w:b/>
                <w:bCs/>
                <w:color w:val="0070C0"/>
                <w:lang w:val="es-ES"/>
              </w:rPr>
              <w:t xml:space="preserve"> </w:t>
            </w:r>
            <w:proofErr w:type="spellStart"/>
            <w:r w:rsidRPr="00716733">
              <w:rPr>
                <w:rFonts w:ascii="Arial" w:hAnsi="Arial" w:cs="Arial"/>
                <w:b/>
                <w:bCs/>
                <w:color w:val="0070C0"/>
                <w:lang w:val="es-ES"/>
              </w:rPr>
              <w:t>điện</w:t>
            </w:r>
            <w:proofErr w:type="spellEnd"/>
            <w:r w:rsidRPr="00716733">
              <w:rPr>
                <w:rFonts w:ascii="Arial" w:hAnsi="Arial" w:cs="Arial"/>
                <w:b/>
                <w:bCs/>
                <w:color w:val="0070C0"/>
                <w:lang w:val="es-ES"/>
              </w:rPr>
              <w:t xml:space="preserve"> 7 sao </w:t>
            </w:r>
            <w:proofErr w:type="spellStart"/>
            <w:r w:rsidRPr="00716733">
              <w:rPr>
                <w:rFonts w:ascii="Arial" w:hAnsi="Arial" w:cs="Arial"/>
                <w:b/>
                <w:bCs/>
                <w:color w:val="0070C0"/>
                <w:lang w:val="es-ES"/>
              </w:rPr>
              <w:t>Emirates</w:t>
            </w:r>
            <w:proofErr w:type="spellEnd"/>
            <w:r w:rsidRPr="00716733">
              <w:rPr>
                <w:rFonts w:ascii="Arial" w:hAnsi="Arial" w:cs="Arial"/>
                <w:b/>
                <w:bCs/>
                <w:color w:val="0070C0"/>
                <w:lang w:val="es-ES"/>
              </w:rPr>
              <w:t xml:space="preserve"> Placa</w:t>
            </w:r>
            <w:r w:rsidRPr="00716733">
              <w:rPr>
                <w:rFonts w:ascii="Arial" w:hAnsi="Arial" w:cs="Arial"/>
                <w:bCs/>
                <w:color w:val="0070C0"/>
                <w:lang w:val="es-ES"/>
              </w:rPr>
              <w:t xml:space="preserve"> </w:t>
            </w:r>
            <w:proofErr w:type="spellStart"/>
            <w:r w:rsidRPr="006C13E6">
              <w:rPr>
                <w:rFonts w:ascii="Arial" w:hAnsi="Arial" w:cs="Arial"/>
                <w:bCs/>
                <w:lang w:val="es-ES"/>
              </w:rPr>
              <w:t>của</w:t>
            </w:r>
            <w:proofErr w:type="spellEnd"/>
            <w:r w:rsidRPr="006C13E6">
              <w:rPr>
                <w:rFonts w:ascii="Arial" w:hAnsi="Arial" w:cs="Arial"/>
                <w:bCs/>
                <w:lang w:val="es-ES"/>
              </w:rPr>
              <w:t xml:space="preserve"> </w:t>
            </w:r>
            <w:proofErr w:type="spellStart"/>
            <w:r w:rsidRPr="006C13E6">
              <w:rPr>
                <w:rFonts w:ascii="Arial" w:hAnsi="Arial" w:cs="Arial"/>
                <w:bCs/>
                <w:lang w:val="es-ES"/>
              </w:rPr>
              <w:t>nhà</w:t>
            </w:r>
            <w:proofErr w:type="spellEnd"/>
            <w:r w:rsidRPr="006C13E6">
              <w:rPr>
                <w:rFonts w:ascii="Arial" w:hAnsi="Arial" w:cs="Arial"/>
                <w:bCs/>
                <w:lang w:val="es-ES"/>
              </w:rPr>
              <w:t xml:space="preserve"> </w:t>
            </w:r>
            <w:proofErr w:type="spellStart"/>
            <w:r w:rsidRPr="006C13E6">
              <w:rPr>
                <w:rFonts w:ascii="Arial" w:hAnsi="Arial" w:cs="Arial"/>
                <w:bCs/>
                <w:lang w:val="es-ES"/>
              </w:rPr>
              <w:t>vua</w:t>
            </w:r>
            <w:proofErr w:type="spellEnd"/>
            <w:r w:rsidRPr="006C13E6">
              <w:rPr>
                <w:rFonts w:ascii="Arial" w:hAnsi="Arial" w:cs="Arial"/>
                <w:bCs/>
                <w:lang w:val="es-ES"/>
              </w:rPr>
              <w:t xml:space="preserve"> </w:t>
            </w:r>
            <w:proofErr w:type="spellStart"/>
            <w:r w:rsidRPr="006C13E6">
              <w:rPr>
                <w:rFonts w:ascii="Arial" w:hAnsi="Arial" w:cs="Arial"/>
                <w:bCs/>
                <w:lang w:val="es-ES"/>
              </w:rPr>
              <w:t>xứ</w:t>
            </w:r>
            <w:proofErr w:type="spellEnd"/>
            <w:r w:rsidRPr="006C13E6">
              <w:rPr>
                <w:rFonts w:ascii="Arial" w:hAnsi="Arial" w:cs="Arial"/>
                <w:bCs/>
                <w:lang w:val="es-ES"/>
              </w:rPr>
              <w:t xml:space="preserve"> </w:t>
            </w:r>
            <w:proofErr w:type="spellStart"/>
            <w:r w:rsidRPr="006C13E6">
              <w:rPr>
                <w:rFonts w:ascii="Arial" w:hAnsi="Arial" w:cs="Arial"/>
                <w:bCs/>
                <w:lang w:val="es-ES"/>
              </w:rPr>
              <w:t>vàng</w:t>
            </w:r>
            <w:proofErr w:type="spellEnd"/>
            <w:r w:rsidRPr="006C13E6">
              <w:rPr>
                <w:rFonts w:ascii="Arial" w:hAnsi="Arial" w:cs="Arial"/>
                <w:bCs/>
                <w:lang w:val="es-ES"/>
              </w:rPr>
              <w:t xml:space="preserve"> son </w:t>
            </w:r>
            <w:proofErr w:type="spellStart"/>
            <w:r w:rsidRPr="006C13E6">
              <w:rPr>
                <w:rFonts w:ascii="Arial" w:hAnsi="Arial" w:cs="Arial"/>
                <w:bCs/>
                <w:lang w:val="es-ES"/>
              </w:rPr>
              <w:t>và</w:t>
            </w:r>
            <w:proofErr w:type="spellEnd"/>
            <w:r w:rsidRPr="006C13E6">
              <w:rPr>
                <w:rFonts w:ascii="Arial" w:hAnsi="Arial" w:cs="Arial"/>
                <w:bCs/>
                <w:lang w:val="es-ES"/>
              </w:rPr>
              <w:t xml:space="preserve"> </w:t>
            </w:r>
            <w:proofErr w:type="spellStart"/>
            <w:r w:rsidRPr="006C13E6">
              <w:rPr>
                <w:rFonts w:ascii="Arial" w:hAnsi="Arial" w:cs="Arial"/>
                <w:bCs/>
                <w:lang w:val="es-ES"/>
              </w:rPr>
              <w:t>thưởng</w:t>
            </w:r>
            <w:proofErr w:type="spellEnd"/>
            <w:r w:rsidRPr="006C13E6">
              <w:rPr>
                <w:rFonts w:ascii="Arial" w:hAnsi="Arial" w:cs="Arial"/>
                <w:bCs/>
                <w:lang w:val="es-ES"/>
              </w:rPr>
              <w:t xml:space="preserve"> </w:t>
            </w:r>
            <w:proofErr w:type="spellStart"/>
            <w:r w:rsidRPr="006C13E6">
              <w:rPr>
                <w:rFonts w:ascii="Arial" w:hAnsi="Arial" w:cs="Arial"/>
                <w:bCs/>
                <w:lang w:val="es-ES"/>
              </w:rPr>
              <w:t>thức</w:t>
            </w:r>
            <w:proofErr w:type="spellEnd"/>
            <w:r w:rsidRPr="006C13E6">
              <w:rPr>
                <w:rFonts w:ascii="Arial" w:hAnsi="Arial" w:cs="Arial"/>
                <w:bCs/>
                <w:lang w:val="es-ES"/>
              </w:rPr>
              <w:t xml:space="preserve"> Café </w:t>
            </w:r>
            <w:proofErr w:type="spellStart"/>
            <w:r w:rsidRPr="006C13E6">
              <w:rPr>
                <w:rFonts w:ascii="Arial" w:hAnsi="Arial" w:cs="Arial"/>
                <w:bCs/>
                <w:lang w:val="es-ES"/>
              </w:rPr>
              <w:t>phủ</w:t>
            </w:r>
            <w:proofErr w:type="spellEnd"/>
            <w:r w:rsidRPr="006C13E6">
              <w:rPr>
                <w:rFonts w:ascii="Arial" w:hAnsi="Arial" w:cs="Arial"/>
                <w:bCs/>
                <w:lang w:val="es-ES"/>
              </w:rPr>
              <w:t xml:space="preserve"> </w:t>
            </w:r>
            <w:proofErr w:type="spellStart"/>
            <w:r w:rsidRPr="006C13E6">
              <w:rPr>
                <w:rFonts w:ascii="Arial" w:hAnsi="Arial" w:cs="Arial"/>
                <w:bCs/>
                <w:lang w:val="es-ES"/>
              </w:rPr>
              <w:t>vàng</w:t>
            </w:r>
            <w:proofErr w:type="spellEnd"/>
            <w:r w:rsidRPr="006C13E6">
              <w:rPr>
                <w:rFonts w:ascii="Arial" w:hAnsi="Arial" w:cs="Arial"/>
                <w:bCs/>
                <w:lang w:val="es-ES"/>
              </w:rPr>
              <w:t xml:space="preserve"> </w:t>
            </w:r>
            <w:proofErr w:type="spellStart"/>
            <w:r w:rsidRPr="006C13E6">
              <w:rPr>
                <w:rFonts w:ascii="Arial" w:hAnsi="Arial" w:cs="Arial"/>
                <w:bCs/>
                <w:lang w:val="es-ES"/>
              </w:rPr>
              <w:t>và</w:t>
            </w:r>
            <w:proofErr w:type="spellEnd"/>
            <w:r w:rsidRPr="006C13E6">
              <w:rPr>
                <w:rFonts w:ascii="Arial" w:hAnsi="Arial" w:cs="Arial"/>
                <w:bCs/>
                <w:lang w:val="es-ES"/>
              </w:rPr>
              <w:t xml:space="preserve"> </w:t>
            </w:r>
            <w:proofErr w:type="spellStart"/>
            <w:r w:rsidRPr="006C13E6">
              <w:rPr>
                <w:rFonts w:ascii="Arial" w:hAnsi="Arial" w:cs="Arial"/>
                <w:bCs/>
                <w:lang w:val="es-ES"/>
              </w:rPr>
              <w:t>bánh</w:t>
            </w:r>
            <w:proofErr w:type="spellEnd"/>
            <w:r w:rsidRPr="006C13E6">
              <w:rPr>
                <w:rFonts w:ascii="Arial" w:hAnsi="Arial" w:cs="Arial"/>
                <w:bCs/>
                <w:lang w:val="es-ES"/>
              </w:rPr>
              <w:t xml:space="preserve"> </w:t>
            </w:r>
            <w:proofErr w:type="spellStart"/>
            <w:r w:rsidRPr="006C13E6">
              <w:rPr>
                <w:rFonts w:ascii="Arial" w:hAnsi="Arial" w:cs="Arial"/>
                <w:bCs/>
                <w:lang w:val="es-ES"/>
              </w:rPr>
              <w:t>phủ</w:t>
            </w:r>
            <w:proofErr w:type="spellEnd"/>
            <w:r w:rsidRPr="006C13E6">
              <w:rPr>
                <w:rFonts w:ascii="Arial" w:hAnsi="Arial" w:cs="Arial"/>
                <w:bCs/>
                <w:lang w:val="es-ES"/>
              </w:rPr>
              <w:t xml:space="preserve"> </w:t>
            </w:r>
            <w:proofErr w:type="spellStart"/>
            <w:r w:rsidRPr="006C13E6">
              <w:rPr>
                <w:rFonts w:ascii="Arial" w:hAnsi="Arial" w:cs="Arial"/>
                <w:bCs/>
                <w:lang w:val="es-ES"/>
              </w:rPr>
              <w:t>vàng</w:t>
            </w:r>
            <w:proofErr w:type="spellEnd"/>
            <w:r w:rsidRPr="006C13E6">
              <w:rPr>
                <w:rFonts w:ascii="Arial" w:hAnsi="Arial" w:cs="Arial"/>
                <w:bCs/>
                <w:lang w:val="es-ES"/>
              </w:rPr>
              <w:t xml:space="preserve"> (</w:t>
            </w:r>
            <w:proofErr w:type="spellStart"/>
            <w:r w:rsidRPr="006C13E6">
              <w:rPr>
                <w:rFonts w:ascii="Arial" w:hAnsi="Arial" w:cs="Arial"/>
                <w:bCs/>
                <w:lang w:val="es-ES"/>
              </w:rPr>
              <w:t>Option</w:t>
            </w:r>
            <w:proofErr w:type="spellEnd"/>
            <w:r w:rsidRPr="006C13E6">
              <w:rPr>
                <w:rFonts w:ascii="Arial" w:hAnsi="Arial" w:cs="Arial"/>
                <w:bCs/>
                <w:lang w:val="es-ES"/>
              </w:rPr>
              <w:t xml:space="preserve"> Tour </w:t>
            </w:r>
            <w:proofErr w:type="spellStart"/>
            <w:r w:rsidRPr="006C13E6">
              <w:rPr>
                <w:rFonts w:ascii="Arial" w:hAnsi="Arial" w:cs="Arial"/>
                <w:bCs/>
                <w:lang w:val="es-ES"/>
              </w:rPr>
              <w:t>với</w:t>
            </w:r>
            <w:proofErr w:type="spellEnd"/>
            <w:r w:rsidRPr="006C13E6">
              <w:rPr>
                <w:rFonts w:ascii="Arial" w:hAnsi="Arial" w:cs="Arial"/>
                <w:bCs/>
                <w:lang w:val="es-ES"/>
              </w:rPr>
              <w:t xml:space="preserve"> </w:t>
            </w:r>
            <w:proofErr w:type="spellStart"/>
            <w:r w:rsidRPr="006C13E6">
              <w:rPr>
                <w:rFonts w:ascii="Arial" w:hAnsi="Arial" w:cs="Arial"/>
                <w:bCs/>
                <w:lang w:val="es-ES"/>
              </w:rPr>
              <w:t>chi</w:t>
            </w:r>
            <w:proofErr w:type="spellEnd"/>
            <w:r w:rsidRPr="006C13E6">
              <w:rPr>
                <w:rFonts w:ascii="Arial" w:hAnsi="Arial" w:cs="Arial"/>
                <w:bCs/>
                <w:lang w:val="es-ES"/>
              </w:rPr>
              <w:t xml:space="preserve"> </w:t>
            </w:r>
            <w:proofErr w:type="spellStart"/>
            <w:r w:rsidRPr="006C13E6">
              <w:rPr>
                <w:rFonts w:ascii="Arial" w:hAnsi="Arial" w:cs="Arial"/>
                <w:bCs/>
                <w:lang w:val="es-ES"/>
              </w:rPr>
              <w:t>phí</w:t>
            </w:r>
            <w:proofErr w:type="spellEnd"/>
            <w:r w:rsidRPr="006C13E6">
              <w:rPr>
                <w:rFonts w:ascii="Arial" w:hAnsi="Arial" w:cs="Arial"/>
                <w:bCs/>
                <w:lang w:val="es-ES"/>
              </w:rPr>
              <w:t xml:space="preserve"> </w:t>
            </w:r>
            <w:proofErr w:type="spellStart"/>
            <w:r w:rsidRPr="006C13E6">
              <w:rPr>
                <w:rFonts w:ascii="Arial" w:hAnsi="Arial" w:cs="Arial"/>
                <w:bCs/>
                <w:lang w:val="es-ES"/>
              </w:rPr>
              <w:t>tự</w:t>
            </w:r>
            <w:proofErr w:type="spellEnd"/>
            <w:r w:rsidRPr="006C13E6">
              <w:rPr>
                <w:rFonts w:ascii="Arial" w:hAnsi="Arial" w:cs="Arial"/>
                <w:bCs/>
                <w:lang w:val="es-ES"/>
              </w:rPr>
              <w:t xml:space="preserve"> </w:t>
            </w:r>
            <w:proofErr w:type="spellStart"/>
            <w:r w:rsidRPr="006C13E6">
              <w:rPr>
                <w:rFonts w:ascii="Arial" w:hAnsi="Arial" w:cs="Arial"/>
                <w:bCs/>
                <w:lang w:val="es-ES"/>
              </w:rPr>
              <w:t>túc</w:t>
            </w:r>
            <w:proofErr w:type="spellEnd"/>
            <w:r w:rsidRPr="006C13E6">
              <w:rPr>
                <w:rFonts w:ascii="Arial" w:hAnsi="Arial" w:cs="Arial"/>
                <w:bCs/>
                <w:lang w:val="es-ES"/>
              </w:rPr>
              <w:t>).</w:t>
            </w:r>
          </w:p>
          <w:p w14:paraId="76EF0476" w14:textId="77777777" w:rsidR="0090125A" w:rsidRPr="006C13E6" w:rsidRDefault="0090125A" w:rsidP="0090125A">
            <w:pPr>
              <w:spacing w:line="360" w:lineRule="auto"/>
              <w:jc w:val="both"/>
              <w:rPr>
                <w:rFonts w:ascii="Arial" w:eastAsia="Calibri" w:hAnsi="Arial" w:cs="Arial"/>
                <w:bCs/>
                <w:sz w:val="22"/>
                <w:szCs w:val="22"/>
                <w:lang w:val="es-ES" w:eastAsia="en-US"/>
              </w:rPr>
            </w:pPr>
            <w:proofErr w:type="spellStart"/>
            <w:r w:rsidRPr="006C13E6">
              <w:rPr>
                <w:rFonts w:ascii="Arial" w:eastAsia="Calibri" w:hAnsi="Arial" w:cs="Arial"/>
                <w:bCs/>
                <w:sz w:val="22"/>
                <w:szCs w:val="22"/>
                <w:lang w:val="es-ES" w:eastAsia="en-US"/>
              </w:rPr>
              <w:t>Đoàn</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dùng</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bữa</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trưa</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tại</w:t>
            </w:r>
            <w:proofErr w:type="spellEnd"/>
            <w:r w:rsidRPr="006C13E6">
              <w:rPr>
                <w:rFonts w:ascii="Arial" w:eastAsia="Calibri" w:hAnsi="Arial" w:cs="Arial"/>
                <w:bCs/>
                <w:sz w:val="22"/>
                <w:szCs w:val="22"/>
                <w:lang w:val="es-ES" w:eastAsia="en-US"/>
              </w:rPr>
              <w:t xml:space="preserve"> Abu </w:t>
            </w:r>
            <w:proofErr w:type="spellStart"/>
            <w:r w:rsidRPr="006C13E6">
              <w:rPr>
                <w:rFonts w:ascii="Arial" w:eastAsia="Calibri" w:hAnsi="Arial" w:cs="Arial"/>
                <w:bCs/>
                <w:sz w:val="22"/>
                <w:szCs w:val="22"/>
                <w:lang w:val="es-ES" w:eastAsia="en-US"/>
              </w:rPr>
              <w:t>Dhabi</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và</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về</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lại</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Dubai</w:t>
            </w:r>
            <w:proofErr w:type="spellEnd"/>
            <w:r w:rsidRPr="006C13E6">
              <w:rPr>
                <w:rFonts w:ascii="Arial" w:eastAsia="Calibri" w:hAnsi="Arial" w:cs="Arial"/>
                <w:bCs/>
                <w:sz w:val="22"/>
                <w:szCs w:val="22"/>
                <w:lang w:val="es-ES" w:eastAsia="en-US"/>
              </w:rPr>
              <w:t>.</w:t>
            </w:r>
          </w:p>
          <w:p w14:paraId="4A8B1FBF" w14:textId="6D76F6E1" w:rsidR="0090125A" w:rsidRPr="006C13E6" w:rsidRDefault="0090125A" w:rsidP="0090125A">
            <w:pPr>
              <w:tabs>
                <w:tab w:val="left" w:pos="1080"/>
              </w:tabs>
              <w:spacing w:line="360" w:lineRule="auto"/>
              <w:ind w:right="207"/>
              <w:jc w:val="both"/>
              <w:rPr>
                <w:rFonts w:ascii="Arial" w:hAnsi="Arial" w:cs="Arial"/>
                <w:color w:val="000000"/>
                <w:sz w:val="22"/>
                <w:szCs w:val="22"/>
              </w:rPr>
            </w:pPr>
            <w:proofErr w:type="spellStart"/>
            <w:r w:rsidRPr="006C13E6">
              <w:rPr>
                <w:rFonts w:ascii="Arial" w:eastAsia="Calibri" w:hAnsi="Arial" w:cs="Arial"/>
                <w:b/>
                <w:bCs/>
                <w:sz w:val="22"/>
                <w:szCs w:val="22"/>
                <w:lang w:val="es-ES" w:eastAsia="en-US"/>
              </w:rPr>
              <w:t>Chiều</w:t>
            </w:r>
            <w:proofErr w:type="spellEnd"/>
            <w:r w:rsidRPr="006C13E6">
              <w:rPr>
                <w:rFonts w:ascii="Arial" w:eastAsia="Calibri" w:hAnsi="Arial" w:cs="Arial"/>
                <w:b/>
                <w:bCs/>
                <w:sz w:val="22"/>
                <w:szCs w:val="22"/>
                <w:lang w:val="es-ES" w:eastAsia="en-US"/>
              </w:rPr>
              <w:t>:</w:t>
            </w:r>
            <w:r w:rsidRPr="006C13E6">
              <w:rPr>
                <w:rFonts w:ascii="Arial" w:eastAsia="Calibri" w:hAnsi="Arial" w:cs="Arial"/>
                <w:bCs/>
                <w:sz w:val="22"/>
                <w:szCs w:val="22"/>
                <w:lang w:val="es-ES" w:eastAsia="en-US"/>
              </w:rPr>
              <w:t xml:space="preserve"> Xe </w:t>
            </w:r>
            <w:proofErr w:type="spellStart"/>
            <w:r w:rsidRPr="006C13E6">
              <w:rPr>
                <w:rFonts w:ascii="Arial" w:eastAsia="Calibri" w:hAnsi="Arial" w:cs="Arial"/>
                <w:bCs/>
                <w:sz w:val="22"/>
                <w:szCs w:val="22"/>
                <w:lang w:val="es-ES" w:eastAsia="en-US"/>
              </w:rPr>
              <w:t>đưa</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quý</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khách</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về</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tắm</w:t>
            </w:r>
            <w:proofErr w:type="spellEnd"/>
            <w:r w:rsidRPr="006C13E6">
              <w:rPr>
                <w:rFonts w:ascii="Arial" w:eastAsia="Calibri" w:hAnsi="Arial" w:cs="Arial"/>
                <w:bCs/>
                <w:sz w:val="22"/>
                <w:szCs w:val="22"/>
                <w:lang w:val="es-ES" w:eastAsia="en-US"/>
              </w:rPr>
              <w:t xml:space="preserve"> </w:t>
            </w:r>
            <w:r w:rsidRPr="006C13E6">
              <w:rPr>
                <w:rFonts w:ascii="Arial" w:eastAsia="Calibri" w:hAnsi="Arial" w:cs="Arial"/>
                <w:b/>
                <w:bCs/>
                <w:color w:val="5B9BD5" w:themeColor="accent1"/>
                <w:sz w:val="22"/>
                <w:szCs w:val="22"/>
                <w:lang w:val="es-ES" w:eastAsia="en-US"/>
              </w:rPr>
              <w:t xml:space="preserve">La </w:t>
            </w:r>
            <w:proofErr w:type="spellStart"/>
            <w:r w:rsidRPr="006C13E6">
              <w:rPr>
                <w:rFonts w:ascii="Arial" w:eastAsia="Calibri" w:hAnsi="Arial" w:cs="Arial"/>
                <w:b/>
                <w:bCs/>
                <w:color w:val="5B9BD5" w:themeColor="accent1"/>
                <w:sz w:val="22"/>
                <w:szCs w:val="22"/>
                <w:lang w:val="es-ES" w:eastAsia="en-US"/>
              </w:rPr>
              <w:t>Mer</w:t>
            </w:r>
            <w:proofErr w:type="spellEnd"/>
            <w:r w:rsidRPr="006C13E6">
              <w:rPr>
                <w:rFonts w:ascii="Arial" w:eastAsia="Calibri" w:hAnsi="Arial" w:cs="Arial"/>
                <w:b/>
                <w:bCs/>
                <w:color w:val="5B9BD5" w:themeColor="accent1"/>
                <w:sz w:val="22"/>
                <w:szCs w:val="22"/>
                <w:lang w:val="es-ES" w:eastAsia="en-US"/>
              </w:rPr>
              <w:t xml:space="preserve"> </w:t>
            </w:r>
            <w:proofErr w:type="spellStart"/>
            <w:r w:rsidRPr="006C13E6">
              <w:rPr>
                <w:rFonts w:ascii="Arial" w:eastAsia="Calibri" w:hAnsi="Arial" w:cs="Arial"/>
                <w:b/>
                <w:bCs/>
                <w:color w:val="5B9BD5" w:themeColor="accent1"/>
                <w:sz w:val="22"/>
                <w:szCs w:val="22"/>
                <w:lang w:val="es-ES" w:eastAsia="en-US"/>
              </w:rPr>
              <w:t>Dubai</w:t>
            </w:r>
            <w:proofErr w:type="spellEnd"/>
            <w:r w:rsidRPr="006C13E6">
              <w:rPr>
                <w:rFonts w:ascii="Arial" w:eastAsia="Calibri" w:hAnsi="Arial" w:cs="Arial"/>
                <w:b/>
                <w:bCs/>
                <w:color w:val="5B9BD5" w:themeColor="accent1"/>
                <w:sz w:val="22"/>
                <w:szCs w:val="22"/>
                <w:lang w:val="es-ES" w:eastAsia="en-US"/>
              </w:rPr>
              <w:t>.</w:t>
            </w:r>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Nằm</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trong</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khu</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phố</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uber</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Jumeira</w:t>
            </w:r>
            <w:proofErr w:type="spellEnd"/>
            <w:r w:rsidRPr="006C13E6">
              <w:rPr>
                <w:rFonts w:ascii="Arial" w:eastAsia="Calibri" w:hAnsi="Arial" w:cs="Arial"/>
                <w:bCs/>
                <w:sz w:val="22"/>
                <w:szCs w:val="22"/>
                <w:lang w:val="es-ES" w:eastAsia="en-US"/>
              </w:rPr>
              <w:t xml:space="preserve"> 1, La </w:t>
            </w:r>
            <w:proofErr w:type="spellStart"/>
            <w:r w:rsidRPr="006C13E6">
              <w:rPr>
                <w:rFonts w:ascii="Arial" w:eastAsia="Calibri" w:hAnsi="Arial" w:cs="Arial"/>
                <w:bCs/>
                <w:sz w:val="22"/>
                <w:szCs w:val="22"/>
                <w:lang w:val="es-ES" w:eastAsia="en-US"/>
              </w:rPr>
              <w:t>Mer</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được</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coi</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là</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một</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trong</w:t>
            </w:r>
            <w:proofErr w:type="spellEnd"/>
            <w:r w:rsidRPr="006C13E6">
              <w:rPr>
                <w:rFonts w:ascii="Arial" w:eastAsia="Calibri" w:hAnsi="Arial" w:cs="Arial"/>
                <w:bCs/>
                <w:sz w:val="22"/>
                <w:szCs w:val="22"/>
                <w:lang w:val="es-ES" w:eastAsia="en-US"/>
              </w:rPr>
              <w:t> </w:t>
            </w:r>
            <w:proofErr w:type="spellStart"/>
            <w:r w:rsidR="00A65475">
              <w:fldChar w:fldCharType="begin"/>
            </w:r>
            <w:r w:rsidR="00A65475">
              <w:instrText xml:space="preserve"> HYPERLINK "https://www.dubaiticketexpert.com/best-beaches-of-dubai/" </w:instrText>
            </w:r>
            <w:r w:rsidR="00A65475">
              <w:fldChar w:fldCharType="separate"/>
            </w:r>
            <w:r w:rsidRPr="006C13E6">
              <w:rPr>
                <w:rFonts w:ascii="Arial" w:eastAsia="Calibri" w:hAnsi="Arial" w:cs="Arial"/>
                <w:bCs/>
                <w:sz w:val="22"/>
                <w:szCs w:val="22"/>
                <w:lang w:val="es-ES" w:eastAsia="en-US"/>
              </w:rPr>
              <w:t>những</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bãi</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biển</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đẹp</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nhất</w:t>
            </w:r>
            <w:proofErr w:type="spellEnd"/>
            <w:r w:rsidRPr="006C13E6">
              <w:rPr>
                <w:rFonts w:ascii="Arial" w:eastAsia="Calibri" w:hAnsi="Arial" w:cs="Arial"/>
                <w:bCs/>
                <w:sz w:val="22"/>
                <w:szCs w:val="22"/>
                <w:lang w:val="es-ES" w:eastAsia="en-US"/>
              </w:rPr>
              <w:t xml:space="preserve"> ở </w:t>
            </w:r>
            <w:proofErr w:type="spellStart"/>
            <w:r w:rsidRPr="006C13E6">
              <w:rPr>
                <w:rFonts w:ascii="Arial" w:eastAsia="Calibri" w:hAnsi="Arial" w:cs="Arial"/>
                <w:bCs/>
                <w:sz w:val="22"/>
                <w:szCs w:val="22"/>
                <w:lang w:val="es-ES" w:eastAsia="en-US"/>
              </w:rPr>
              <w:t>Dubai</w:t>
            </w:r>
            <w:proofErr w:type="spellEnd"/>
            <w:r w:rsidR="00A65475">
              <w:rPr>
                <w:rFonts w:ascii="Arial" w:eastAsia="Calibri" w:hAnsi="Arial" w:cs="Arial"/>
                <w:bCs/>
                <w:sz w:val="22"/>
                <w:szCs w:val="22"/>
                <w:lang w:val="es-ES" w:eastAsia="en-US"/>
              </w:rPr>
              <w:fldChar w:fldCharType="end"/>
            </w:r>
            <w:r w:rsidRPr="006C13E6">
              <w:rPr>
                <w:rFonts w:ascii="Arial" w:eastAsia="Calibri" w:hAnsi="Arial" w:cs="Arial"/>
                <w:bCs/>
                <w:sz w:val="22"/>
                <w:szCs w:val="22"/>
                <w:lang w:val="es-ES" w:eastAsia="en-US"/>
              </w:rPr>
              <w:t>. </w:t>
            </w:r>
            <w:proofErr w:type="spellStart"/>
            <w:r w:rsidRPr="006C13E6">
              <w:rPr>
                <w:rFonts w:ascii="Arial" w:eastAsia="Calibri" w:hAnsi="Arial" w:cs="Arial"/>
                <w:bCs/>
                <w:sz w:val="22"/>
                <w:szCs w:val="22"/>
                <w:lang w:val="es-ES" w:eastAsia="en-US"/>
              </w:rPr>
              <w:t>Với</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vẻ</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ngoài</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khiêm</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tốn</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và</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hiện</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đại</w:t>
            </w:r>
            <w:proofErr w:type="spellEnd"/>
            <w:r w:rsidRPr="006C13E6">
              <w:rPr>
                <w:rFonts w:ascii="Arial" w:eastAsia="Calibri" w:hAnsi="Arial" w:cs="Arial"/>
                <w:bCs/>
                <w:sz w:val="22"/>
                <w:szCs w:val="22"/>
                <w:lang w:val="es-ES" w:eastAsia="en-US"/>
              </w:rPr>
              <w:t xml:space="preserve">, La </w:t>
            </w:r>
            <w:proofErr w:type="spellStart"/>
            <w:r w:rsidRPr="006C13E6">
              <w:rPr>
                <w:rFonts w:ascii="Arial" w:eastAsia="Calibri" w:hAnsi="Arial" w:cs="Arial"/>
                <w:bCs/>
                <w:sz w:val="22"/>
                <w:szCs w:val="22"/>
                <w:lang w:val="es-ES" w:eastAsia="en-US"/>
              </w:rPr>
              <w:t>Mer</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có</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rất</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nhiều</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cửa</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hàng</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nhà</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hàng</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và</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quán</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cà</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phê</w:t>
            </w:r>
            <w:proofErr w:type="spellEnd"/>
            <w:r w:rsidRPr="006C13E6">
              <w:rPr>
                <w:rFonts w:ascii="Arial" w:eastAsia="Calibri" w:hAnsi="Arial" w:cs="Arial"/>
                <w:bCs/>
                <w:sz w:val="22"/>
                <w:szCs w:val="22"/>
                <w:lang w:val="es-ES" w:eastAsia="en-US"/>
              </w:rPr>
              <w:t>. </w:t>
            </w:r>
            <w:proofErr w:type="spellStart"/>
            <w:r w:rsidRPr="006C13E6">
              <w:rPr>
                <w:rFonts w:ascii="Arial" w:eastAsia="Calibri" w:hAnsi="Arial" w:cs="Arial"/>
                <w:bCs/>
                <w:sz w:val="22"/>
                <w:szCs w:val="22"/>
                <w:lang w:val="es-ES" w:eastAsia="en-US"/>
              </w:rPr>
              <w:t>Đó</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là</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một</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dải</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cát</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trắng</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trong</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suốt</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dài</w:t>
            </w:r>
            <w:proofErr w:type="spellEnd"/>
            <w:r w:rsidRPr="006C13E6">
              <w:rPr>
                <w:rFonts w:ascii="Arial" w:eastAsia="Calibri" w:hAnsi="Arial" w:cs="Arial"/>
                <w:bCs/>
                <w:sz w:val="22"/>
                <w:szCs w:val="22"/>
                <w:lang w:val="es-ES" w:eastAsia="en-US"/>
              </w:rPr>
              <w:t xml:space="preserve"> 2,5 km </w:t>
            </w:r>
            <w:proofErr w:type="spellStart"/>
            <w:r w:rsidRPr="006C13E6">
              <w:rPr>
                <w:rFonts w:ascii="Arial" w:eastAsia="Calibri" w:hAnsi="Arial" w:cs="Arial"/>
                <w:bCs/>
                <w:sz w:val="22"/>
                <w:szCs w:val="22"/>
                <w:lang w:val="es-ES" w:eastAsia="en-US"/>
              </w:rPr>
              <w:t>mang</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lại</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trải</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nghiệm</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êm</w:t>
            </w:r>
            <w:proofErr w:type="spellEnd"/>
            <w:r w:rsidRPr="006C13E6">
              <w:rPr>
                <w:rFonts w:ascii="Arial" w:eastAsia="Calibri" w:hAnsi="Arial" w:cs="Arial"/>
                <w:bCs/>
                <w:sz w:val="22"/>
                <w:szCs w:val="22"/>
                <w:lang w:val="es-ES" w:eastAsia="en-US"/>
              </w:rPr>
              <w:t xml:space="preserve"> </w:t>
            </w:r>
            <w:proofErr w:type="spellStart"/>
            <w:r w:rsidRPr="006C13E6">
              <w:rPr>
                <w:rFonts w:ascii="Arial" w:eastAsia="Calibri" w:hAnsi="Arial" w:cs="Arial"/>
                <w:bCs/>
                <w:sz w:val="22"/>
                <w:szCs w:val="22"/>
                <w:lang w:val="es-ES" w:eastAsia="en-US"/>
              </w:rPr>
              <w:t>dịu</w:t>
            </w:r>
            <w:proofErr w:type="spellEnd"/>
            <w:r w:rsidRPr="006C13E6">
              <w:rPr>
                <w:rFonts w:ascii="Arial" w:eastAsia="Calibri" w:hAnsi="Arial" w:cs="Arial"/>
                <w:bCs/>
                <w:sz w:val="22"/>
                <w:szCs w:val="22"/>
                <w:lang w:val="es-ES" w:eastAsia="en-US"/>
              </w:rPr>
              <w:t>.</w:t>
            </w:r>
          </w:p>
          <w:p w14:paraId="27EAAA2F" w14:textId="4195BC3D" w:rsidR="0063386F" w:rsidRPr="00716733" w:rsidRDefault="0090125A" w:rsidP="00716733">
            <w:pPr>
              <w:tabs>
                <w:tab w:val="left" w:pos="1080"/>
              </w:tabs>
              <w:spacing w:line="360" w:lineRule="auto"/>
              <w:ind w:right="207"/>
              <w:jc w:val="both"/>
              <w:rPr>
                <w:rFonts w:ascii="Arial" w:hAnsi="Arial" w:cs="Arial"/>
                <w:color w:val="000000"/>
                <w:sz w:val="22"/>
                <w:szCs w:val="22"/>
              </w:rPr>
            </w:pPr>
            <w:r w:rsidRPr="006C13E6">
              <w:rPr>
                <w:rFonts w:ascii="Arial" w:hAnsi="Arial" w:cs="Arial"/>
                <w:b/>
                <w:color w:val="000000"/>
                <w:sz w:val="22"/>
                <w:szCs w:val="22"/>
              </w:rPr>
              <w:t>Tối:</w:t>
            </w:r>
            <w:r w:rsidRPr="006C13E6">
              <w:rPr>
                <w:rFonts w:ascii="Arial" w:hAnsi="Arial" w:cs="Arial"/>
                <w:color w:val="000000"/>
                <w:sz w:val="22"/>
                <w:szCs w:val="22"/>
              </w:rPr>
              <w:t xml:space="preserve"> Quý khách ăn tối và về khách sạn nghỉ ngơi.</w:t>
            </w:r>
            <w:r w:rsidRPr="006C13E6">
              <w:rPr>
                <w:rFonts w:ascii="Arial" w:hAnsi="Arial" w:cs="Arial"/>
                <w:noProof/>
                <w:sz w:val="22"/>
                <w:szCs w:val="22"/>
              </w:rPr>
              <w:t xml:space="preserve"> </w:t>
            </w:r>
          </w:p>
        </w:tc>
        <w:tc>
          <w:tcPr>
            <w:tcW w:w="4596" w:type="dxa"/>
            <w:shd w:val="clear" w:color="auto" w:fill="auto"/>
            <w:vAlign w:val="center"/>
          </w:tcPr>
          <w:p w14:paraId="2E13214E" w14:textId="175C06EB" w:rsidR="0063386F" w:rsidRPr="006C13E6" w:rsidRDefault="00C80123" w:rsidP="0063386F">
            <w:pPr>
              <w:tabs>
                <w:tab w:val="left" w:pos="1530"/>
              </w:tabs>
              <w:spacing w:line="276" w:lineRule="auto"/>
              <w:ind w:left="43" w:right="216"/>
              <w:jc w:val="center"/>
              <w:rPr>
                <w:rFonts w:ascii="Arial" w:hAnsi="Arial" w:cs="Arial"/>
                <w:b/>
                <w:color w:val="FFFFFF" w:themeColor="background1"/>
                <w:sz w:val="26"/>
                <w:szCs w:val="26"/>
              </w:rPr>
            </w:pPr>
            <w:r w:rsidRPr="006C13E6">
              <w:rPr>
                <w:rFonts w:ascii="Arial" w:hAnsi="Arial" w:cs="Arial"/>
                <w:b/>
                <w:noProof/>
                <w:color w:val="0070C0"/>
                <w:sz w:val="22"/>
                <w:szCs w:val="22"/>
                <w:lang w:val="en-US" w:eastAsia="en-US"/>
              </w:rPr>
              <w:drawing>
                <wp:anchor distT="0" distB="0" distL="114300" distR="114300" simplePos="0" relativeHeight="251833344" behindDoc="0" locked="0" layoutInCell="1" allowOverlap="1" wp14:anchorId="72BEF061" wp14:editId="358128D9">
                  <wp:simplePos x="0" y="0"/>
                  <wp:positionH relativeFrom="margin">
                    <wp:posOffset>183515</wp:posOffset>
                  </wp:positionH>
                  <wp:positionV relativeFrom="paragraph">
                    <wp:posOffset>1991995</wp:posOffset>
                  </wp:positionV>
                  <wp:extent cx="2519045" cy="1616075"/>
                  <wp:effectExtent l="133350" t="114300" r="147955" b="1555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24" cstate="print">
                            <a:extLst>
                              <a:ext uri="{28A0092B-C50C-407E-A947-70E740481C1C}">
                                <a14:useLocalDpi xmlns:a14="http://schemas.microsoft.com/office/drawing/2010/main" val="0"/>
                              </a:ext>
                            </a:extLst>
                          </a:blip>
                          <a:srcRect t="1626" b="5454"/>
                          <a:stretch/>
                        </pic:blipFill>
                        <pic:spPr bwMode="auto">
                          <a:xfrm>
                            <a:off x="0" y="0"/>
                            <a:ext cx="2519045" cy="1616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C13E6">
              <w:rPr>
                <w:rFonts w:ascii="Arial" w:hAnsi="Arial" w:cs="Arial"/>
                <w:noProof/>
                <w:sz w:val="22"/>
                <w:szCs w:val="22"/>
                <w:shd w:val="clear" w:color="auto" w:fill="FFFFFF"/>
                <w:lang w:val="en-US" w:eastAsia="en-US"/>
              </w:rPr>
              <w:drawing>
                <wp:anchor distT="0" distB="0" distL="114300" distR="114300" simplePos="0" relativeHeight="251831296" behindDoc="0" locked="0" layoutInCell="1" allowOverlap="1" wp14:anchorId="2D0646DF" wp14:editId="5B8D592F">
                  <wp:simplePos x="0" y="0"/>
                  <wp:positionH relativeFrom="margin">
                    <wp:posOffset>160020</wp:posOffset>
                  </wp:positionH>
                  <wp:positionV relativeFrom="paragraph">
                    <wp:posOffset>166370</wp:posOffset>
                  </wp:positionV>
                  <wp:extent cx="2519680" cy="1626235"/>
                  <wp:effectExtent l="133350" t="114300" r="147320" b="1644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eikh-zayed-grand-mosque-abu-dhabi.jpg"/>
                          <pic:cNvPicPr/>
                        </pic:nvPicPr>
                        <pic:blipFill rotWithShape="1">
                          <a:blip r:embed="rId25" cstate="print">
                            <a:extLst>
                              <a:ext uri="{28A0092B-C50C-407E-A947-70E740481C1C}">
                                <a14:useLocalDpi xmlns:a14="http://schemas.microsoft.com/office/drawing/2010/main" val="0"/>
                              </a:ext>
                            </a:extLst>
                          </a:blip>
                          <a:srcRect t="3165"/>
                          <a:stretch/>
                        </pic:blipFill>
                        <pic:spPr bwMode="auto">
                          <a:xfrm>
                            <a:off x="0" y="0"/>
                            <a:ext cx="2519680" cy="16262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B2F55" w:rsidRPr="006C13E6" w14:paraId="73B341AF" w14:textId="77777777" w:rsidTr="00423BEC">
        <w:trPr>
          <w:trHeight w:val="350"/>
        </w:trPr>
        <w:tc>
          <w:tcPr>
            <w:tcW w:w="10890" w:type="dxa"/>
            <w:gridSpan w:val="2"/>
            <w:shd w:val="clear" w:color="auto" w:fill="0070C0"/>
          </w:tcPr>
          <w:p w14:paraId="3E5C3D95" w14:textId="1D0C53B1" w:rsidR="004B2F55" w:rsidRPr="0018725D" w:rsidRDefault="00570C9B" w:rsidP="006C13E6">
            <w:pPr>
              <w:tabs>
                <w:tab w:val="left" w:pos="1530"/>
              </w:tabs>
              <w:spacing w:line="360" w:lineRule="auto"/>
              <w:ind w:left="43" w:right="216"/>
              <w:jc w:val="both"/>
              <w:rPr>
                <w:rFonts w:ascii="Arial" w:hAnsi="Arial" w:cs="Arial"/>
                <w:b/>
                <w:color w:val="000000"/>
                <w:sz w:val="26"/>
                <w:szCs w:val="26"/>
              </w:rPr>
            </w:pPr>
            <w:r w:rsidRPr="006C13E6">
              <w:rPr>
                <w:rFonts w:ascii="Arial" w:hAnsi="Arial" w:cs="Arial"/>
                <w:b/>
                <w:color w:val="FFFFFF" w:themeColor="background1"/>
                <w:sz w:val="26"/>
                <w:szCs w:val="26"/>
              </w:rPr>
              <w:t>NGÀY</w:t>
            </w:r>
            <w:r w:rsidRPr="006C13E6">
              <w:rPr>
                <w:rFonts w:ascii="Arial" w:hAnsi="Arial" w:cs="Arial"/>
                <w:b/>
                <w:color w:val="FFFFFF" w:themeColor="background1"/>
                <w:sz w:val="26"/>
                <w:szCs w:val="26"/>
                <w:lang w:val="de-DE"/>
              </w:rPr>
              <w:t xml:space="preserve"> 5: </w:t>
            </w:r>
            <w:r w:rsidR="00A35739" w:rsidRPr="0018725D">
              <w:rPr>
                <w:rFonts w:ascii="Arial" w:hAnsi="Arial" w:cs="Arial"/>
                <w:b/>
                <w:color w:val="FFFFFF" w:themeColor="background1"/>
                <w:sz w:val="26"/>
                <w:szCs w:val="26"/>
              </w:rPr>
              <w:t>DUBAI – TP. HCM                                             (</w:t>
            </w:r>
            <w:r w:rsidR="006C13E6" w:rsidRPr="0018725D">
              <w:rPr>
                <w:rFonts w:ascii="Arial" w:hAnsi="Arial" w:cs="Arial"/>
                <w:b/>
                <w:color w:val="FFFFFF" w:themeColor="background1"/>
                <w:sz w:val="26"/>
                <w:szCs w:val="26"/>
              </w:rPr>
              <w:t>Ăn</w:t>
            </w:r>
            <w:r w:rsidR="006C13E6">
              <w:rPr>
                <w:rFonts w:ascii="Arial" w:hAnsi="Arial" w:cs="Arial"/>
                <w:b/>
                <w:color w:val="FFFFFF" w:themeColor="background1"/>
                <w:sz w:val="26"/>
                <w:szCs w:val="26"/>
              </w:rPr>
              <w:t xml:space="preserve"> sáng, ăn</w:t>
            </w:r>
            <w:r w:rsidR="00406B84" w:rsidRPr="00406B84">
              <w:rPr>
                <w:rFonts w:ascii="Arial" w:hAnsi="Arial" w:cs="Arial"/>
                <w:b/>
                <w:color w:val="FFFFFF" w:themeColor="background1"/>
                <w:sz w:val="26"/>
                <w:szCs w:val="26"/>
              </w:rPr>
              <w:t xml:space="preserve"> Trưa </w:t>
            </w:r>
            <w:r w:rsidR="006C13E6">
              <w:rPr>
                <w:rFonts w:ascii="Arial" w:hAnsi="Arial" w:cs="Arial"/>
                <w:b/>
                <w:color w:val="FFFFFF" w:themeColor="background1"/>
                <w:sz w:val="26"/>
                <w:szCs w:val="26"/>
              </w:rPr>
              <w:t>trên máy bay</w:t>
            </w:r>
            <w:r w:rsidR="00A35739" w:rsidRPr="0018725D">
              <w:rPr>
                <w:rFonts w:ascii="Arial" w:hAnsi="Arial" w:cs="Arial"/>
                <w:b/>
                <w:color w:val="FFFFFF" w:themeColor="background1"/>
                <w:sz w:val="26"/>
                <w:szCs w:val="26"/>
              </w:rPr>
              <w:t>)</w:t>
            </w:r>
          </w:p>
        </w:tc>
      </w:tr>
      <w:tr w:rsidR="006C13E6" w:rsidRPr="006C13E6" w14:paraId="7472504F" w14:textId="2981AD1C" w:rsidTr="00716733">
        <w:trPr>
          <w:trHeight w:val="1781"/>
        </w:trPr>
        <w:tc>
          <w:tcPr>
            <w:tcW w:w="10890" w:type="dxa"/>
            <w:gridSpan w:val="2"/>
            <w:shd w:val="clear" w:color="auto" w:fill="auto"/>
          </w:tcPr>
          <w:p w14:paraId="6EDACDC8" w14:textId="534B5709" w:rsidR="006C13E6" w:rsidRPr="006C13E6" w:rsidRDefault="006C13E6" w:rsidP="006C13E6">
            <w:pPr>
              <w:tabs>
                <w:tab w:val="left" w:pos="1530"/>
              </w:tabs>
              <w:spacing w:line="360" w:lineRule="auto"/>
              <w:ind w:right="216"/>
              <w:jc w:val="both"/>
              <w:rPr>
                <w:rFonts w:ascii="Arial" w:hAnsi="Arial" w:cs="Arial"/>
                <w:color w:val="000000"/>
                <w:sz w:val="22"/>
                <w:szCs w:val="22"/>
              </w:rPr>
            </w:pPr>
            <w:r w:rsidRPr="006C13E6">
              <w:rPr>
                <w:rFonts w:ascii="Arial" w:hAnsi="Arial" w:cs="Arial"/>
                <w:b/>
                <w:color w:val="0070C0"/>
                <w:sz w:val="22"/>
                <w:szCs w:val="22"/>
                <w:lang w:val="de-DE"/>
              </w:rPr>
              <w:lastRenderedPageBreak/>
              <w:t>06h00</w:t>
            </w:r>
            <w:r w:rsidRPr="006C13E6">
              <w:rPr>
                <w:rFonts w:ascii="Arial" w:hAnsi="Arial" w:cs="Arial"/>
                <w:color w:val="000000"/>
                <w:sz w:val="22"/>
                <w:szCs w:val="22"/>
                <w:lang w:val="de-DE"/>
              </w:rPr>
              <w:t>: Khách san chuẩn bị bữa sáng cho khách</w:t>
            </w:r>
            <w:r w:rsidRPr="006C13E6">
              <w:rPr>
                <w:rFonts w:ascii="Arial" w:hAnsi="Arial" w:cs="Arial"/>
                <w:color w:val="000000"/>
                <w:sz w:val="22"/>
                <w:szCs w:val="22"/>
              </w:rPr>
              <w:t xml:space="preserve">, trả phòng khách sạn. Đến giờ hẹn, HDV và xe sẽ đưa đoàn ra sân bay, làm thủ tục về Việt Nam trên </w:t>
            </w:r>
            <w:proofErr w:type="spellStart"/>
            <w:r w:rsidRPr="006C13E6">
              <w:rPr>
                <w:rFonts w:ascii="Arial" w:eastAsia="Calibri" w:hAnsi="Arial" w:cs="Arial"/>
                <w:b/>
                <w:color w:val="0070C0"/>
                <w:sz w:val="22"/>
                <w:szCs w:val="22"/>
                <w:lang w:val="es-ES"/>
              </w:rPr>
              <w:t>chuyến</w:t>
            </w:r>
            <w:proofErr w:type="spellEnd"/>
            <w:r w:rsidRPr="006C13E6">
              <w:rPr>
                <w:rFonts w:ascii="Arial" w:eastAsia="Calibri" w:hAnsi="Arial" w:cs="Arial"/>
                <w:b/>
                <w:color w:val="0070C0"/>
                <w:sz w:val="22"/>
                <w:szCs w:val="22"/>
                <w:lang w:val="es-ES"/>
              </w:rPr>
              <w:t xml:space="preserve"> </w:t>
            </w:r>
            <w:proofErr w:type="spellStart"/>
            <w:r w:rsidRPr="006C13E6">
              <w:rPr>
                <w:rFonts w:ascii="Arial" w:eastAsia="Calibri" w:hAnsi="Arial" w:cs="Arial"/>
                <w:b/>
                <w:color w:val="0070C0"/>
                <w:sz w:val="22"/>
                <w:szCs w:val="22"/>
                <w:lang w:val="es-ES"/>
              </w:rPr>
              <w:t>bay</w:t>
            </w:r>
            <w:proofErr w:type="spellEnd"/>
            <w:r w:rsidRPr="006C13E6">
              <w:rPr>
                <w:rFonts w:ascii="Arial" w:eastAsia="Calibri" w:hAnsi="Arial" w:cs="Arial"/>
                <w:b/>
                <w:color w:val="0070C0"/>
                <w:sz w:val="22"/>
                <w:szCs w:val="22"/>
                <w:lang w:val="es-ES"/>
              </w:rPr>
              <w:t xml:space="preserve"> EK 392 DXBSGN </w:t>
            </w:r>
            <w:proofErr w:type="spellStart"/>
            <w:r w:rsidRPr="006C13E6">
              <w:rPr>
                <w:rFonts w:ascii="Arial" w:eastAsia="Calibri" w:hAnsi="Arial" w:cs="Arial"/>
                <w:b/>
                <w:color w:val="0070C0"/>
                <w:sz w:val="22"/>
                <w:szCs w:val="22"/>
                <w:lang w:val="es-ES"/>
              </w:rPr>
              <w:t>chuyến</w:t>
            </w:r>
            <w:proofErr w:type="spellEnd"/>
            <w:r w:rsidRPr="006C13E6">
              <w:rPr>
                <w:rFonts w:ascii="Arial" w:eastAsia="Calibri" w:hAnsi="Arial" w:cs="Arial"/>
                <w:b/>
                <w:color w:val="0070C0"/>
                <w:sz w:val="22"/>
                <w:szCs w:val="22"/>
                <w:lang w:val="es-ES"/>
              </w:rPr>
              <w:t xml:space="preserve"> 09:</w:t>
            </w:r>
            <w:r w:rsidRPr="006C13E6">
              <w:rPr>
                <w:rFonts w:ascii="Arial" w:eastAsia="Calibri" w:hAnsi="Arial" w:cs="Arial"/>
                <w:b/>
                <w:color w:val="0070C0"/>
                <w:sz w:val="22"/>
                <w:szCs w:val="22"/>
              </w:rPr>
              <w:t>3</w:t>
            </w:r>
            <w:r w:rsidRPr="006C13E6">
              <w:rPr>
                <w:rFonts w:ascii="Arial" w:eastAsia="Calibri" w:hAnsi="Arial" w:cs="Arial"/>
                <w:b/>
                <w:color w:val="0070C0"/>
                <w:sz w:val="22"/>
                <w:szCs w:val="22"/>
                <w:lang w:val="es-ES"/>
              </w:rPr>
              <w:t xml:space="preserve">0 – </w:t>
            </w:r>
            <w:r w:rsidRPr="006C13E6">
              <w:rPr>
                <w:rFonts w:ascii="Arial" w:eastAsia="Calibri" w:hAnsi="Arial" w:cs="Arial"/>
                <w:b/>
                <w:color w:val="0070C0"/>
                <w:sz w:val="22"/>
                <w:szCs w:val="22"/>
              </w:rPr>
              <w:t>19</w:t>
            </w:r>
            <w:r w:rsidRPr="006C13E6">
              <w:rPr>
                <w:rFonts w:ascii="Arial" w:eastAsia="Calibri" w:hAnsi="Arial" w:cs="Arial"/>
                <w:b/>
                <w:color w:val="0070C0"/>
                <w:sz w:val="22"/>
                <w:szCs w:val="22"/>
                <w:lang w:val="es-ES"/>
              </w:rPr>
              <w:t>:3</w:t>
            </w:r>
            <w:r w:rsidRPr="006C13E6">
              <w:rPr>
                <w:rFonts w:ascii="Arial" w:eastAsia="Calibri" w:hAnsi="Arial" w:cs="Arial"/>
                <w:b/>
                <w:color w:val="0070C0"/>
                <w:sz w:val="22"/>
                <w:szCs w:val="22"/>
              </w:rPr>
              <w:t>0</w:t>
            </w:r>
            <w:r w:rsidRPr="006C13E6">
              <w:rPr>
                <w:rFonts w:ascii="Arial" w:hAnsi="Arial" w:cs="Arial"/>
                <w:b/>
                <w:color w:val="0070C0"/>
                <w:sz w:val="22"/>
                <w:szCs w:val="22"/>
              </w:rPr>
              <w:t>.</w:t>
            </w:r>
            <w:r w:rsidRPr="006C13E6">
              <w:rPr>
                <w:rFonts w:ascii="Arial" w:hAnsi="Arial" w:cs="Arial"/>
                <w:color w:val="0070C0"/>
                <w:sz w:val="22"/>
                <w:szCs w:val="22"/>
              </w:rPr>
              <w:t xml:space="preserve"> </w:t>
            </w:r>
            <w:r w:rsidRPr="006C13E6">
              <w:rPr>
                <w:rFonts w:ascii="Arial" w:hAnsi="Arial" w:cs="Arial"/>
                <w:color w:val="000000"/>
                <w:sz w:val="22"/>
                <w:szCs w:val="22"/>
              </w:rPr>
              <w:t>Quý khách được phục vụ ăn trên máy bay. Về đến sân bay TÂN SƠN NHẤT, HDV nói lời cảm ơn, chia tay du khách và hẹn gặp lại trong hành trình tiếp theo.</w:t>
            </w:r>
          </w:p>
        </w:tc>
      </w:tr>
      <w:tr w:rsidR="00B41390" w:rsidRPr="006C13E6" w14:paraId="6EA405B7" w14:textId="77777777" w:rsidTr="00423BEC">
        <w:trPr>
          <w:trHeight w:val="845"/>
        </w:trPr>
        <w:tc>
          <w:tcPr>
            <w:tcW w:w="10890" w:type="dxa"/>
            <w:gridSpan w:val="2"/>
            <w:shd w:val="clear" w:color="auto" w:fill="0070C0"/>
          </w:tcPr>
          <w:p w14:paraId="0FB35A83" w14:textId="6E2D416E" w:rsidR="00B41390" w:rsidRPr="006C13E6" w:rsidRDefault="00B41390" w:rsidP="006C13E6">
            <w:pPr>
              <w:spacing w:line="360" w:lineRule="auto"/>
              <w:ind w:right="210"/>
              <w:jc w:val="center"/>
              <w:rPr>
                <w:rFonts w:ascii="Arial" w:hAnsi="Arial" w:cs="Arial"/>
                <w:i/>
                <w:color w:val="FFFFFF" w:themeColor="background1"/>
                <w:sz w:val="22"/>
                <w:szCs w:val="22"/>
                <w:lang w:val="pt-PT"/>
              </w:rPr>
            </w:pPr>
            <w:r w:rsidRPr="006C13E6">
              <w:rPr>
                <w:rFonts w:ascii="Arial" w:hAnsi="Arial" w:cs="Arial"/>
                <w:b/>
                <w:color w:val="FFFFFF" w:themeColor="background1"/>
                <w:sz w:val="22"/>
                <w:szCs w:val="22"/>
                <w:lang w:val="pt-PT"/>
              </w:rPr>
              <w:t>Chia tay Quý khách. Hẹn gặp lại quý khách!</w:t>
            </w:r>
            <w:r w:rsidRPr="006C13E6">
              <w:rPr>
                <w:rFonts w:ascii="Arial" w:hAnsi="Arial" w:cs="Arial"/>
                <w:b/>
                <w:color w:val="FFFFFF" w:themeColor="background1"/>
                <w:sz w:val="22"/>
                <w:szCs w:val="22"/>
                <w:lang w:val="pt-PT"/>
              </w:rPr>
              <w:br/>
            </w:r>
            <w:r w:rsidRPr="006C13E6">
              <w:rPr>
                <w:rFonts w:ascii="Arial" w:hAnsi="Arial" w:cs="Arial"/>
                <w:b/>
                <w:i/>
                <w:color w:val="FFFFFF" w:themeColor="background1"/>
                <w:sz w:val="22"/>
                <w:szCs w:val="22"/>
                <w:lang w:val="pt-PT"/>
              </w:rPr>
              <w:t>Lưu ý:</w:t>
            </w:r>
            <w:r w:rsidRPr="006C13E6">
              <w:rPr>
                <w:rFonts w:ascii="Arial" w:hAnsi="Arial" w:cs="Arial"/>
                <w:i/>
                <w:color w:val="FFFFFF" w:themeColor="background1"/>
                <w:sz w:val="22"/>
                <w:szCs w:val="22"/>
                <w:lang w:val="pt-PT"/>
              </w:rPr>
              <w:t xml:space="preserve"> Các điểm tham quan trong chương trình sẽ linh động sao cho phù hợp với tình hình thực tế. </w:t>
            </w:r>
          </w:p>
        </w:tc>
      </w:tr>
    </w:tbl>
    <w:p w14:paraId="40C235C5" w14:textId="7617A99F" w:rsidR="00EE56FE" w:rsidRPr="00406B84" w:rsidRDefault="00EE56FE" w:rsidP="005336A3">
      <w:pPr>
        <w:tabs>
          <w:tab w:val="left" w:pos="1080"/>
        </w:tabs>
        <w:spacing w:line="360" w:lineRule="auto"/>
        <w:ind w:right="207"/>
        <w:rPr>
          <w:rFonts w:ascii="Arial" w:hAnsi="Arial" w:cs="Arial"/>
          <w:color w:val="000000"/>
          <w:sz w:val="26"/>
          <w:szCs w:val="26"/>
          <w:lang w:val="pt-PT"/>
        </w:rPr>
      </w:pPr>
    </w:p>
    <w:p w14:paraId="06601CAB" w14:textId="0E2E3940" w:rsidR="00EE56FE" w:rsidRPr="00EE56FE" w:rsidRDefault="00EE56FE" w:rsidP="00EE56FE">
      <w:pPr>
        <w:tabs>
          <w:tab w:val="left" w:pos="1080"/>
        </w:tabs>
        <w:spacing w:line="360" w:lineRule="auto"/>
        <w:ind w:right="207"/>
        <w:jc w:val="center"/>
        <w:rPr>
          <w:rFonts w:ascii="Arial" w:hAnsi="Arial" w:cs="Arial"/>
          <w:b/>
          <w:color w:val="C00000"/>
          <w:sz w:val="28"/>
          <w:szCs w:val="28"/>
          <w:lang w:val="en-US"/>
        </w:rPr>
      </w:pPr>
      <w:r w:rsidRPr="00EE56FE">
        <w:rPr>
          <w:rFonts w:ascii="Arial" w:hAnsi="Arial" w:cs="Arial"/>
          <w:b/>
          <w:color w:val="C00000"/>
          <w:sz w:val="28"/>
          <w:szCs w:val="28"/>
          <w:lang w:val="en-US"/>
        </w:rPr>
        <w:t>BẢNG GIÁ</w:t>
      </w:r>
    </w:p>
    <w:tbl>
      <w:tblPr>
        <w:tblpPr w:leftFromText="180" w:rightFromText="180" w:bottomFromText="160" w:vertAnchor="text" w:horzAnchor="margin" w:tblpX="123" w:tblpY="-39"/>
        <w:tblW w:w="10800" w:type="dxa"/>
        <w:tblBorders>
          <w:top w:val="thinThickLargeGap" w:sz="24" w:space="0" w:color="00B0F0"/>
          <w:left w:val="thinThickLargeGap" w:sz="24" w:space="0" w:color="00B0F0"/>
          <w:bottom w:val="thinThickLargeGap" w:sz="24" w:space="0" w:color="00B0F0"/>
          <w:right w:val="thinThickLargeGap" w:sz="24" w:space="0" w:color="00B0F0"/>
          <w:insideH w:val="single" w:sz="4" w:space="0" w:color="00B0F0"/>
        </w:tblBorders>
        <w:tblLayout w:type="fixed"/>
        <w:tblCellMar>
          <w:left w:w="0" w:type="dxa"/>
          <w:right w:w="0" w:type="dxa"/>
        </w:tblCellMar>
        <w:tblLook w:val="04A0" w:firstRow="1" w:lastRow="0" w:firstColumn="1" w:lastColumn="0" w:noHBand="0" w:noVBand="1"/>
      </w:tblPr>
      <w:tblGrid>
        <w:gridCol w:w="1345"/>
        <w:gridCol w:w="1441"/>
        <w:gridCol w:w="2341"/>
        <w:gridCol w:w="2071"/>
        <w:gridCol w:w="1891"/>
        <w:gridCol w:w="1711"/>
      </w:tblGrid>
      <w:tr w:rsidR="00DF7A25" w:rsidRPr="006C13E6" w14:paraId="426F5E7A" w14:textId="77777777" w:rsidTr="0078206B">
        <w:trPr>
          <w:trHeight w:hRule="exact" w:val="458"/>
        </w:trPr>
        <w:tc>
          <w:tcPr>
            <w:tcW w:w="1345" w:type="dxa"/>
            <w:vMerge w:val="restart"/>
            <w:tcBorders>
              <w:right w:val="single" w:sz="4" w:space="0" w:color="00B0F0"/>
            </w:tcBorders>
            <w:shd w:val="clear" w:color="auto" w:fill="0070C0"/>
            <w:vAlign w:val="center"/>
          </w:tcPr>
          <w:p w14:paraId="283D8C54" w14:textId="77777777" w:rsidR="00DF7A25" w:rsidRPr="006C13E6" w:rsidRDefault="00DF7A25" w:rsidP="00711DFD">
            <w:pPr>
              <w:spacing w:line="276" w:lineRule="auto"/>
              <w:rPr>
                <w:rFonts w:ascii="Arial" w:hAnsi="Arial" w:cs="Arial"/>
                <w:b/>
                <w:bCs/>
                <w:color w:val="FFFFFF" w:themeColor="background1"/>
                <w:lang w:val="pt-PT" w:eastAsia="en-US"/>
              </w:rPr>
            </w:pPr>
          </w:p>
          <w:p w14:paraId="5C3D3460" w14:textId="77777777" w:rsidR="00DF7A25" w:rsidRPr="006C13E6" w:rsidRDefault="00DF7A25" w:rsidP="00711DFD">
            <w:pPr>
              <w:spacing w:line="276" w:lineRule="auto"/>
              <w:jc w:val="center"/>
              <w:rPr>
                <w:rFonts w:ascii="Arial" w:hAnsi="Arial" w:cs="Arial"/>
                <w:b/>
                <w:bCs/>
                <w:color w:val="FFFFFF" w:themeColor="background1"/>
                <w:lang w:val="en-US" w:eastAsia="en-US"/>
              </w:rPr>
            </w:pPr>
            <w:r w:rsidRPr="006C13E6">
              <w:rPr>
                <w:rFonts w:ascii="Arial" w:hAnsi="Arial" w:cs="Arial"/>
                <w:b/>
                <w:bCs/>
                <w:color w:val="FFFFFF" w:themeColor="background1"/>
                <w:lang w:val="en-US" w:eastAsia="en-US"/>
              </w:rPr>
              <w:t>THÁNG</w:t>
            </w:r>
          </w:p>
        </w:tc>
        <w:tc>
          <w:tcPr>
            <w:tcW w:w="1441" w:type="dxa"/>
            <w:vMerge w:val="restart"/>
            <w:tcBorders>
              <w:left w:val="single" w:sz="4" w:space="0" w:color="00B0F0"/>
              <w:right w:val="single" w:sz="4" w:space="0" w:color="00B0F0"/>
            </w:tcBorders>
            <w:shd w:val="clear" w:color="auto" w:fill="0070C0"/>
            <w:vAlign w:val="center"/>
          </w:tcPr>
          <w:p w14:paraId="330F3A1E" w14:textId="77777777" w:rsidR="00DF7A25" w:rsidRPr="006C13E6" w:rsidRDefault="00DF7A25" w:rsidP="00711DFD">
            <w:pPr>
              <w:spacing w:line="276" w:lineRule="auto"/>
              <w:rPr>
                <w:rFonts w:ascii="Arial" w:hAnsi="Arial" w:cs="Arial"/>
                <w:b/>
                <w:noProof/>
                <w:color w:val="FF0000"/>
                <w:lang w:val="en-US" w:eastAsia="en-US"/>
              </w:rPr>
            </w:pPr>
          </w:p>
          <w:p w14:paraId="6A35524F" w14:textId="77777777" w:rsidR="00DF7A25" w:rsidRPr="006C13E6" w:rsidRDefault="00DF7A25" w:rsidP="00711DFD">
            <w:pPr>
              <w:spacing w:line="276" w:lineRule="auto"/>
              <w:jc w:val="center"/>
              <w:rPr>
                <w:rFonts w:ascii="Arial" w:hAnsi="Arial" w:cs="Arial"/>
                <w:b/>
                <w:noProof/>
                <w:color w:val="FFFF00"/>
                <w:lang w:val="en-US" w:eastAsia="en-US"/>
              </w:rPr>
            </w:pPr>
            <w:r w:rsidRPr="006C13E6">
              <w:rPr>
                <w:rFonts w:ascii="Arial" w:hAnsi="Arial" w:cs="Arial"/>
                <w:b/>
                <w:noProof/>
                <w:color w:val="FFFF00"/>
                <w:lang w:val="en-US" w:eastAsia="en-US"/>
              </w:rPr>
              <w:t>NGÀY</w:t>
            </w:r>
          </w:p>
          <w:p w14:paraId="1AA3907F" w14:textId="77777777" w:rsidR="00DF7A25" w:rsidRPr="006C13E6" w:rsidRDefault="00DF7A25" w:rsidP="00711DFD">
            <w:pPr>
              <w:spacing w:line="276" w:lineRule="auto"/>
              <w:jc w:val="center"/>
              <w:rPr>
                <w:rFonts w:ascii="Arial" w:hAnsi="Arial" w:cs="Arial"/>
                <w:b/>
                <w:noProof/>
                <w:color w:val="FF0000"/>
                <w:lang w:val="en-US" w:eastAsia="en-US"/>
              </w:rPr>
            </w:pPr>
            <w:r w:rsidRPr="006C13E6">
              <w:rPr>
                <w:rFonts w:ascii="Arial" w:hAnsi="Arial" w:cs="Arial"/>
                <w:b/>
                <w:noProof/>
                <w:color w:val="FFFF00"/>
                <w:lang w:val="en-US" w:eastAsia="en-US"/>
              </w:rPr>
              <w:t>KHỞI HÀNH</w:t>
            </w:r>
          </w:p>
        </w:tc>
        <w:tc>
          <w:tcPr>
            <w:tcW w:w="2341" w:type="dxa"/>
            <w:vMerge w:val="restart"/>
            <w:tcBorders>
              <w:left w:val="single" w:sz="4" w:space="0" w:color="00B0F0"/>
              <w:right w:val="single" w:sz="4" w:space="0" w:color="00B0F0"/>
            </w:tcBorders>
            <w:shd w:val="clear" w:color="auto" w:fill="0070C0"/>
            <w:vAlign w:val="center"/>
          </w:tcPr>
          <w:p w14:paraId="0FEB0BEA" w14:textId="77777777" w:rsidR="00DF7A25" w:rsidRPr="006C13E6" w:rsidRDefault="00DF7A25" w:rsidP="00711DFD">
            <w:pPr>
              <w:spacing w:line="276" w:lineRule="auto"/>
              <w:rPr>
                <w:rFonts w:ascii="Arial" w:hAnsi="Arial" w:cs="Arial"/>
                <w:lang w:val="en-US" w:eastAsia="en-US"/>
              </w:rPr>
            </w:pPr>
          </w:p>
          <w:p w14:paraId="4734D731" w14:textId="77777777" w:rsidR="00DF7A25" w:rsidRPr="006C13E6" w:rsidRDefault="00DF7A25" w:rsidP="00711DFD">
            <w:pPr>
              <w:spacing w:line="276" w:lineRule="auto"/>
              <w:jc w:val="center"/>
              <w:rPr>
                <w:rFonts w:ascii="Arial" w:hAnsi="Arial" w:cs="Arial"/>
                <w:b/>
                <w:color w:val="FFFFFF" w:themeColor="background1"/>
                <w:lang w:val="en-US" w:eastAsia="en-US"/>
              </w:rPr>
            </w:pPr>
            <w:r w:rsidRPr="006C13E6">
              <w:rPr>
                <w:rFonts w:ascii="Arial" w:hAnsi="Arial" w:cs="Arial"/>
                <w:b/>
                <w:color w:val="FFFFFF" w:themeColor="background1"/>
                <w:lang w:val="en-US" w:eastAsia="en-US"/>
              </w:rPr>
              <w:t>CHUYẾN BAY</w:t>
            </w:r>
          </w:p>
        </w:tc>
        <w:tc>
          <w:tcPr>
            <w:tcW w:w="5673" w:type="dxa"/>
            <w:gridSpan w:val="3"/>
            <w:tcBorders>
              <w:left w:val="single" w:sz="4" w:space="0" w:color="00B0F0"/>
            </w:tcBorders>
            <w:shd w:val="clear" w:color="auto" w:fill="0070C0"/>
            <w:vAlign w:val="center"/>
            <w:hideMark/>
          </w:tcPr>
          <w:p w14:paraId="51303BB5" w14:textId="77777777" w:rsidR="00DF7A25" w:rsidRPr="006C13E6" w:rsidRDefault="00DF7A25" w:rsidP="00711DFD">
            <w:pPr>
              <w:tabs>
                <w:tab w:val="left" w:pos="0"/>
                <w:tab w:val="left" w:pos="270"/>
                <w:tab w:val="left" w:pos="684"/>
              </w:tabs>
              <w:spacing w:before="40" w:line="276" w:lineRule="auto"/>
              <w:ind w:right="-86"/>
              <w:jc w:val="center"/>
              <w:rPr>
                <w:rFonts w:ascii="Arial" w:hAnsi="Arial" w:cs="Arial"/>
                <w:b/>
                <w:color w:val="FFFFFF" w:themeColor="background1"/>
                <w:lang w:val="fr-FR" w:eastAsia="en-US"/>
              </w:rPr>
            </w:pPr>
            <w:r w:rsidRPr="006C13E6">
              <w:rPr>
                <w:rFonts w:ascii="Arial" w:hAnsi="Arial" w:cs="Arial"/>
                <w:b/>
                <w:color w:val="FFFFFF" w:themeColor="background1"/>
                <w:lang w:val="fr-FR" w:eastAsia="en-US"/>
              </w:rPr>
              <w:t>GIÁ TOUR TRỌN GÓI (VND)</w:t>
            </w:r>
          </w:p>
        </w:tc>
      </w:tr>
      <w:tr w:rsidR="00DF7A25" w:rsidRPr="006C13E6" w14:paraId="72C98959" w14:textId="77777777" w:rsidTr="0078206B">
        <w:trPr>
          <w:trHeight w:hRule="exact" w:val="989"/>
        </w:trPr>
        <w:tc>
          <w:tcPr>
            <w:tcW w:w="1345" w:type="dxa"/>
            <w:vMerge/>
            <w:tcBorders>
              <w:right w:val="single" w:sz="4" w:space="0" w:color="00B0F0"/>
            </w:tcBorders>
            <w:vAlign w:val="center"/>
            <w:hideMark/>
          </w:tcPr>
          <w:p w14:paraId="45885259" w14:textId="77777777" w:rsidR="00DF7A25" w:rsidRPr="006C13E6" w:rsidRDefault="00DF7A25" w:rsidP="00711DFD">
            <w:pPr>
              <w:spacing w:line="256" w:lineRule="auto"/>
              <w:rPr>
                <w:rFonts w:ascii="Arial" w:hAnsi="Arial" w:cs="Arial"/>
                <w:b/>
                <w:bCs/>
                <w:color w:val="FFFFFF" w:themeColor="background1"/>
                <w:lang w:val="fr-FR" w:eastAsia="en-US"/>
              </w:rPr>
            </w:pPr>
          </w:p>
        </w:tc>
        <w:tc>
          <w:tcPr>
            <w:tcW w:w="1441" w:type="dxa"/>
            <w:vMerge/>
            <w:tcBorders>
              <w:left w:val="single" w:sz="4" w:space="0" w:color="00B0F0"/>
              <w:right w:val="single" w:sz="4" w:space="0" w:color="00B0F0"/>
            </w:tcBorders>
            <w:vAlign w:val="center"/>
            <w:hideMark/>
          </w:tcPr>
          <w:p w14:paraId="19CC0CFB" w14:textId="77777777" w:rsidR="00DF7A25" w:rsidRPr="006C13E6" w:rsidRDefault="00DF7A25" w:rsidP="00711DFD">
            <w:pPr>
              <w:spacing w:line="256" w:lineRule="auto"/>
              <w:rPr>
                <w:rFonts w:ascii="Arial" w:hAnsi="Arial" w:cs="Arial"/>
                <w:b/>
                <w:noProof/>
                <w:color w:val="FF0000"/>
                <w:lang w:val="fr-FR" w:eastAsia="en-US"/>
              </w:rPr>
            </w:pPr>
          </w:p>
        </w:tc>
        <w:tc>
          <w:tcPr>
            <w:tcW w:w="2341" w:type="dxa"/>
            <w:vMerge/>
            <w:tcBorders>
              <w:left w:val="single" w:sz="4" w:space="0" w:color="00B0F0"/>
              <w:right w:val="single" w:sz="4" w:space="0" w:color="00B0F0"/>
            </w:tcBorders>
            <w:vAlign w:val="center"/>
            <w:hideMark/>
          </w:tcPr>
          <w:p w14:paraId="441ABB32" w14:textId="77777777" w:rsidR="00DF7A25" w:rsidRPr="006C13E6" w:rsidRDefault="00DF7A25" w:rsidP="00711DFD">
            <w:pPr>
              <w:spacing w:line="256" w:lineRule="auto"/>
              <w:rPr>
                <w:rFonts w:ascii="Arial" w:hAnsi="Arial" w:cs="Arial"/>
                <w:b/>
                <w:color w:val="FFFFFF" w:themeColor="background1"/>
                <w:lang w:val="fr-FR" w:eastAsia="en-US"/>
              </w:rPr>
            </w:pPr>
          </w:p>
        </w:tc>
        <w:tc>
          <w:tcPr>
            <w:tcW w:w="2071" w:type="dxa"/>
            <w:vMerge w:val="restart"/>
            <w:tcBorders>
              <w:left w:val="single" w:sz="4" w:space="0" w:color="00B0F0"/>
              <w:right w:val="single" w:sz="4" w:space="0" w:color="00B0F0"/>
            </w:tcBorders>
            <w:shd w:val="clear" w:color="auto" w:fill="0070C0"/>
            <w:vAlign w:val="center"/>
            <w:hideMark/>
          </w:tcPr>
          <w:p w14:paraId="508C47FA" w14:textId="77777777" w:rsidR="00DF7A25" w:rsidRPr="006C13E6" w:rsidRDefault="00DF7A25" w:rsidP="00711DFD">
            <w:pPr>
              <w:spacing w:line="276" w:lineRule="auto"/>
              <w:jc w:val="center"/>
              <w:rPr>
                <w:rFonts w:ascii="Arial" w:hAnsi="Arial" w:cs="Arial"/>
                <w:b/>
                <w:color w:val="FFFFFF" w:themeColor="background1"/>
                <w:lang w:val="en-US" w:eastAsia="en-US"/>
              </w:rPr>
            </w:pPr>
            <w:r w:rsidRPr="006C13E6">
              <w:rPr>
                <w:rFonts w:ascii="Arial" w:hAnsi="Arial" w:cs="Arial"/>
                <w:b/>
                <w:color w:val="FFFFFF" w:themeColor="background1"/>
                <w:lang w:val="en-US" w:eastAsia="en-US"/>
              </w:rPr>
              <w:t>NGƯỜI LỚN</w:t>
            </w:r>
          </w:p>
          <w:p w14:paraId="30B2215B" w14:textId="77777777" w:rsidR="00DF7A25" w:rsidRPr="006C13E6" w:rsidRDefault="00DF7A25" w:rsidP="00711DFD">
            <w:pPr>
              <w:spacing w:line="276" w:lineRule="auto"/>
              <w:jc w:val="center"/>
              <w:rPr>
                <w:rFonts w:ascii="Arial" w:hAnsi="Arial" w:cs="Arial"/>
                <w:b/>
                <w:color w:val="FFFFFF" w:themeColor="background1"/>
                <w:lang w:val="en-US" w:eastAsia="en-US"/>
              </w:rPr>
            </w:pPr>
            <w:r w:rsidRPr="006C13E6">
              <w:rPr>
                <w:rFonts w:ascii="Arial" w:hAnsi="Arial" w:cs="Arial"/>
                <w:color w:val="FFFFFF" w:themeColor="background1"/>
                <w:lang w:val="en-US" w:eastAsia="en-US"/>
              </w:rPr>
              <w:t>(</w:t>
            </w:r>
            <w:proofErr w:type="spellStart"/>
            <w:r w:rsidRPr="006C13E6">
              <w:rPr>
                <w:rFonts w:ascii="Arial" w:hAnsi="Arial" w:cs="Arial"/>
                <w:color w:val="FFFFFF" w:themeColor="background1"/>
                <w:lang w:val="en-US" w:eastAsia="en-US"/>
              </w:rPr>
              <w:t>Trên</w:t>
            </w:r>
            <w:proofErr w:type="spellEnd"/>
            <w:r w:rsidRPr="006C13E6">
              <w:rPr>
                <w:rFonts w:ascii="Arial" w:hAnsi="Arial" w:cs="Arial"/>
                <w:color w:val="FFFFFF" w:themeColor="background1"/>
                <w:lang w:val="en-US" w:eastAsia="en-US"/>
              </w:rPr>
              <w:t xml:space="preserve"> 11 </w:t>
            </w:r>
            <w:proofErr w:type="spellStart"/>
            <w:r w:rsidRPr="006C13E6">
              <w:rPr>
                <w:rFonts w:ascii="Arial" w:hAnsi="Arial" w:cs="Arial"/>
                <w:color w:val="FFFFFF" w:themeColor="background1"/>
                <w:lang w:val="en-US" w:eastAsia="en-US"/>
              </w:rPr>
              <w:t>Tuổi</w:t>
            </w:r>
            <w:proofErr w:type="spellEnd"/>
            <w:r w:rsidRPr="006C13E6">
              <w:rPr>
                <w:rFonts w:ascii="Arial" w:hAnsi="Arial" w:cs="Arial"/>
                <w:color w:val="FFFFFF" w:themeColor="background1"/>
                <w:lang w:val="en-US" w:eastAsia="en-US"/>
              </w:rPr>
              <w:t>)</w:t>
            </w:r>
          </w:p>
        </w:tc>
        <w:tc>
          <w:tcPr>
            <w:tcW w:w="1891" w:type="dxa"/>
            <w:tcBorders>
              <w:left w:val="single" w:sz="4" w:space="0" w:color="00B0F0"/>
              <w:right w:val="single" w:sz="4" w:space="0" w:color="00B0F0"/>
            </w:tcBorders>
            <w:shd w:val="clear" w:color="auto" w:fill="0070C0"/>
            <w:vAlign w:val="center"/>
            <w:hideMark/>
          </w:tcPr>
          <w:p w14:paraId="3CB66A3D" w14:textId="77777777" w:rsidR="00DF7A25" w:rsidRPr="006C13E6" w:rsidRDefault="00DF7A25" w:rsidP="00711DFD">
            <w:pPr>
              <w:tabs>
                <w:tab w:val="left" w:pos="0"/>
                <w:tab w:val="left" w:pos="270"/>
                <w:tab w:val="left" w:pos="684"/>
              </w:tabs>
              <w:spacing w:line="276" w:lineRule="auto"/>
              <w:ind w:left="15"/>
              <w:jc w:val="center"/>
              <w:rPr>
                <w:rFonts w:ascii="Arial" w:hAnsi="Arial" w:cs="Arial"/>
                <w:b/>
                <w:color w:val="FFFFFF" w:themeColor="background1"/>
                <w:sz w:val="22"/>
                <w:lang w:val="en-US" w:eastAsia="en-US"/>
              </w:rPr>
            </w:pPr>
            <w:r w:rsidRPr="006C13E6">
              <w:rPr>
                <w:rFonts w:ascii="Arial" w:hAnsi="Arial" w:cs="Arial"/>
                <w:b/>
                <w:color w:val="FFFFFF" w:themeColor="background1"/>
                <w:sz w:val="22"/>
                <w:lang w:val="en-US" w:eastAsia="en-US"/>
              </w:rPr>
              <w:t>TRẺ EM</w:t>
            </w:r>
          </w:p>
          <w:p w14:paraId="3D167942" w14:textId="77777777" w:rsidR="00DF7A25" w:rsidRPr="006C13E6" w:rsidRDefault="00DF7A25" w:rsidP="00711DFD">
            <w:pPr>
              <w:tabs>
                <w:tab w:val="left" w:pos="0"/>
                <w:tab w:val="left" w:pos="270"/>
                <w:tab w:val="left" w:pos="684"/>
              </w:tabs>
              <w:spacing w:line="276" w:lineRule="auto"/>
              <w:jc w:val="center"/>
              <w:rPr>
                <w:rFonts w:ascii="Arial" w:hAnsi="Arial" w:cs="Arial"/>
                <w:color w:val="FFFFFF" w:themeColor="background1"/>
                <w:sz w:val="22"/>
                <w:lang w:val="en-US" w:eastAsia="en-US"/>
              </w:rPr>
            </w:pPr>
            <w:r w:rsidRPr="006C13E6">
              <w:rPr>
                <w:rFonts w:ascii="Arial" w:hAnsi="Arial" w:cs="Arial"/>
                <w:color w:val="FFFFFF" w:themeColor="background1"/>
                <w:sz w:val="22"/>
                <w:lang w:val="en-US" w:eastAsia="en-US"/>
              </w:rPr>
              <w:t xml:space="preserve">(2 =&gt; </w:t>
            </w:r>
            <w:proofErr w:type="spellStart"/>
            <w:r w:rsidRPr="006C13E6">
              <w:rPr>
                <w:rFonts w:ascii="Arial" w:hAnsi="Arial" w:cs="Arial"/>
                <w:color w:val="FFFFFF" w:themeColor="background1"/>
                <w:sz w:val="22"/>
                <w:lang w:val="en-US" w:eastAsia="en-US"/>
              </w:rPr>
              <w:t>Dưới</w:t>
            </w:r>
            <w:proofErr w:type="spellEnd"/>
            <w:r w:rsidRPr="006C13E6">
              <w:rPr>
                <w:rFonts w:ascii="Arial" w:hAnsi="Arial" w:cs="Arial"/>
                <w:color w:val="FFFFFF" w:themeColor="background1"/>
                <w:sz w:val="22"/>
                <w:lang w:val="en-US" w:eastAsia="en-US"/>
              </w:rPr>
              <w:t xml:space="preserve"> 11 </w:t>
            </w:r>
            <w:proofErr w:type="spellStart"/>
            <w:r w:rsidRPr="006C13E6">
              <w:rPr>
                <w:rFonts w:ascii="Arial" w:hAnsi="Arial" w:cs="Arial"/>
                <w:color w:val="FFFFFF" w:themeColor="background1"/>
                <w:sz w:val="22"/>
                <w:lang w:val="en-US" w:eastAsia="en-US"/>
              </w:rPr>
              <w:t>Tuổi</w:t>
            </w:r>
            <w:proofErr w:type="spellEnd"/>
            <w:r w:rsidRPr="006C13E6">
              <w:rPr>
                <w:rFonts w:ascii="Arial" w:hAnsi="Arial" w:cs="Arial"/>
                <w:color w:val="FFFFFF" w:themeColor="background1"/>
                <w:sz w:val="22"/>
                <w:lang w:val="en-US" w:eastAsia="en-US"/>
              </w:rPr>
              <w:t>)</w:t>
            </w:r>
          </w:p>
        </w:tc>
        <w:tc>
          <w:tcPr>
            <w:tcW w:w="1711" w:type="dxa"/>
            <w:tcBorders>
              <w:left w:val="single" w:sz="4" w:space="0" w:color="00B0F0"/>
            </w:tcBorders>
            <w:shd w:val="clear" w:color="auto" w:fill="0070C0"/>
            <w:vAlign w:val="center"/>
            <w:hideMark/>
          </w:tcPr>
          <w:p w14:paraId="22369D50" w14:textId="77777777" w:rsidR="00DF7A25" w:rsidRPr="006C13E6" w:rsidRDefault="00DF7A25" w:rsidP="00711DFD">
            <w:pPr>
              <w:tabs>
                <w:tab w:val="left" w:pos="0"/>
                <w:tab w:val="left" w:pos="270"/>
                <w:tab w:val="left" w:pos="684"/>
              </w:tabs>
              <w:spacing w:line="276" w:lineRule="auto"/>
              <w:jc w:val="center"/>
              <w:rPr>
                <w:rFonts w:ascii="Arial" w:hAnsi="Arial" w:cs="Arial"/>
                <w:b/>
                <w:color w:val="FFFFFF" w:themeColor="background1"/>
                <w:sz w:val="22"/>
                <w:lang w:val="en-US" w:eastAsia="en-US"/>
              </w:rPr>
            </w:pPr>
            <w:r w:rsidRPr="006C13E6">
              <w:rPr>
                <w:rFonts w:ascii="Arial" w:hAnsi="Arial" w:cs="Arial"/>
                <w:b/>
                <w:color w:val="FFFFFF" w:themeColor="background1"/>
                <w:sz w:val="22"/>
                <w:lang w:val="en-US" w:eastAsia="en-US"/>
              </w:rPr>
              <w:t>EM BÉ</w:t>
            </w:r>
          </w:p>
          <w:p w14:paraId="243DD2B7" w14:textId="77777777" w:rsidR="00DF7A25" w:rsidRPr="006C13E6" w:rsidRDefault="00DF7A25" w:rsidP="00711DFD">
            <w:pPr>
              <w:tabs>
                <w:tab w:val="left" w:pos="0"/>
                <w:tab w:val="left" w:pos="270"/>
                <w:tab w:val="left" w:pos="684"/>
              </w:tabs>
              <w:spacing w:line="276" w:lineRule="auto"/>
              <w:jc w:val="center"/>
              <w:rPr>
                <w:rFonts w:ascii="Arial" w:hAnsi="Arial" w:cs="Arial"/>
                <w:b/>
                <w:color w:val="FFFFFF" w:themeColor="background1"/>
                <w:sz w:val="22"/>
                <w:lang w:val="en-US" w:eastAsia="en-US"/>
              </w:rPr>
            </w:pPr>
            <w:r w:rsidRPr="006C13E6">
              <w:rPr>
                <w:rFonts w:ascii="Arial" w:hAnsi="Arial" w:cs="Arial"/>
                <w:color w:val="FFFFFF" w:themeColor="background1"/>
                <w:sz w:val="22"/>
                <w:lang w:val="en-US" w:eastAsia="en-US"/>
              </w:rPr>
              <w:t xml:space="preserve">( </w:t>
            </w:r>
            <w:proofErr w:type="spellStart"/>
            <w:r w:rsidRPr="006C13E6">
              <w:rPr>
                <w:rFonts w:ascii="Arial" w:hAnsi="Arial" w:cs="Arial"/>
                <w:color w:val="FFFFFF" w:themeColor="background1"/>
                <w:sz w:val="22"/>
                <w:lang w:val="en-US" w:eastAsia="en-US"/>
              </w:rPr>
              <w:t>Dưới</w:t>
            </w:r>
            <w:proofErr w:type="spellEnd"/>
            <w:r w:rsidRPr="006C13E6">
              <w:rPr>
                <w:rFonts w:ascii="Arial" w:hAnsi="Arial" w:cs="Arial"/>
                <w:color w:val="FFFFFF" w:themeColor="background1"/>
                <w:sz w:val="22"/>
                <w:lang w:val="en-US" w:eastAsia="en-US"/>
              </w:rPr>
              <w:t xml:space="preserve"> 2 </w:t>
            </w:r>
            <w:proofErr w:type="spellStart"/>
            <w:r w:rsidRPr="006C13E6">
              <w:rPr>
                <w:rFonts w:ascii="Arial" w:hAnsi="Arial" w:cs="Arial"/>
                <w:color w:val="FFFFFF" w:themeColor="background1"/>
                <w:sz w:val="22"/>
                <w:lang w:val="en-US" w:eastAsia="en-US"/>
              </w:rPr>
              <w:t>Tuổi</w:t>
            </w:r>
            <w:proofErr w:type="spellEnd"/>
            <w:r w:rsidRPr="006C13E6">
              <w:rPr>
                <w:rFonts w:ascii="Arial" w:hAnsi="Arial" w:cs="Arial"/>
                <w:color w:val="FFFFFF" w:themeColor="background1"/>
                <w:sz w:val="22"/>
                <w:lang w:val="en-US" w:eastAsia="en-US"/>
              </w:rPr>
              <w:t>)</w:t>
            </w:r>
          </w:p>
        </w:tc>
      </w:tr>
      <w:tr w:rsidR="00DF7A25" w:rsidRPr="006C13E6" w14:paraId="4975C942" w14:textId="77777777" w:rsidTr="0078206B">
        <w:trPr>
          <w:trHeight w:val="458"/>
        </w:trPr>
        <w:tc>
          <w:tcPr>
            <w:tcW w:w="1345" w:type="dxa"/>
            <w:vMerge/>
            <w:tcBorders>
              <w:right w:val="single" w:sz="4" w:space="0" w:color="00B0F0"/>
            </w:tcBorders>
            <w:vAlign w:val="center"/>
            <w:hideMark/>
          </w:tcPr>
          <w:p w14:paraId="38A7177D" w14:textId="77777777" w:rsidR="00DF7A25" w:rsidRPr="006C13E6" w:rsidRDefault="00DF7A25" w:rsidP="00711DFD">
            <w:pPr>
              <w:spacing w:line="256" w:lineRule="auto"/>
              <w:rPr>
                <w:rFonts w:ascii="Arial" w:hAnsi="Arial" w:cs="Arial"/>
                <w:b/>
                <w:bCs/>
                <w:color w:val="FFFFFF" w:themeColor="background1"/>
                <w:lang w:val="en-US" w:eastAsia="en-US"/>
              </w:rPr>
            </w:pPr>
          </w:p>
        </w:tc>
        <w:tc>
          <w:tcPr>
            <w:tcW w:w="1441" w:type="dxa"/>
            <w:vMerge/>
            <w:tcBorders>
              <w:left w:val="single" w:sz="4" w:space="0" w:color="00B0F0"/>
              <w:right w:val="single" w:sz="4" w:space="0" w:color="00B0F0"/>
            </w:tcBorders>
            <w:vAlign w:val="center"/>
            <w:hideMark/>
          </w:tcPr>
          <w:p w14:paraId="7D3CEF7F" w14:textId="77777777" w:rsidR="00DF7A25" w:rsidRPr="006C13E6" w:rsidRDefault="00DF7A25" w:rsidP="00711DFD">
            <w:pPr>
              <w:spacing w:line="256" w:lineRule="auto"/>
              <w:rPr>
                <w:rFonts w:ascii="Arial" w:hAnsi="Arial" w:cs="Arial"/>
                <w:b/>
                <w:noProof/>
                <w:color w:val="FF0000"/>
                <w:lang w:val="en-US" w:eastAsia="en-US"/>
              </w:rPr>
            </w:pPr>
          </w:p>
        </w:tc>
        <w:tc>
          <w:tcPr>
            <w:tcW w:w="2341" w:type="dxa"/>
            <w:vMerge/>
            <w:tcBorders>
              <w:left w:val="single" w:sz="4" w:space="0" w:color="00B0F0"/>
              <w:right w:val="single" w:sz="4" w:space="0" w:color="00B0F0"/>
            </w:tcBorders>
            <w:vAlign w:val="center"/>
            <w:hideMark/>
          </w:tcPr>
          <w:p w14:paraId="25BCDA38" w14:textId="77777777" w:rsidR="00DF7A25" w:rsidRPr="006C13E6" w:rsidRDefault="00DF7A25" w:rsidP="00711DFD">
            <w:pPr>
              <w:spacing w:line="256" w:lineRule="auto"/>
              <w:rPr>
                <w:rFonts w:ascii="Arial" w:hAnsi="Arial" w:cs="Arial"/>
                <w:b/>
                <w:color w:val="FFFFFF" w:themeColor="background1"/>
                <w:lang w:val="en-US" w:eastAsia="en-US"/>
              </w:rPr>
            </w:pPr>
          </w:p>
        </w:tc>
        <w:tc>
          <w:tcPr>
            <w:tcW w:w="2071" w:type="dxa"/>
            <w:vMerge/>
            <w:tcBorders>
              <w:left w:val="single" w:sz="4" w:space="0" w:color="00B0F0"/>
              <w:right w:val="single" w:sz="4" w:space="0" w:color="00B0F0"/>
            </w:tcBorders>
            <w:vAlign w:val="center"/>
            <w:hideMark/>
          </w:tcPr>
          <w:p w14:paraId="590C4C37" w14:textId="77777777" w:rsidR="00DF7A25" w:rsidRPr="006C13E6" w:rsidRDefault="00DF7A25" w:rsidP="00711DFD">
            <w:pPr>
              <w:spacing w:line="256" w:lineRule="auto"/>
              <w:rPr>
                <w:rFonts w:ascii="Arial" w:hAnsi="Arial" w:cs="Arial"/>
                <w:b/>
                <w:color w:val="FFFFFF" w:themeColor="background1"/>
                <w:lang w:val="en-US" w:eastAsia="en-US"/>
              </w:rPr>
            </w:pPr>
          </w:p>
        </w:tc>
        <w:tc>
          <w:tcPr>
            <w:tcW w:w="3602" w:type="dxa"/>
            <w:gridSpan w:val="2"/>
            <w:tcBorders>
              <w:left w:val="single" w:sz="4" w:space="0" w:color="00B0F0"/>
            </w:tcBorders>
            <w:shd w:val="clear" w:color="auto" w:fill="0070C0"/>
            <w:vAlign w:val="center"/>
            <w:hideMark/>
          </w:tcPr>
          <w:p w14:paraId="47D4CAD3" w14:textId="77777777" w:rsidR="00DF7A25" w:rsidRPr="006C13E6" w:rsidRDefault="00DF7A25" w:rsidP="00711DFD">
            <w:pPr>
              <w:tabs>
                <w:tab w:val="left" w:pos="0"/>
                <w:tab w:val="left" w:pos="270"/>
                <w:tab w:val="left" w:pos="684"/>
              </w:tabs>
              <w:spacing w:line="276" w:lineRule="auto"/>
              <w:jc w:val="center"/>
              <w:rPr>
                <w:rFonts w:ascii="Arial" w:hAnsi="Arial" w:cs="Arial"/>
                <w:b/>
                <w:color w:val="FFFFFF" w:themeColor="background1"/>
                <w:sz w:val="22"/>
                <w:lang w:val="en-US" w:eastAsia="en-US"/>
              </w:rPr>
            </w:pPr>
            <w:proofErr w:type="spellStart"/>
            <w:r w:rsidRPr="006C13E6">
              <w:rPr>
                <w:rFonts w:ascii="Arial" w:hAnsi="Arial" w:cs="Arial"/>
                <w:b/>
                <w:color w:val="FFFFFF" w:themeColor="background1"/>
                <w:sz w:val="22"/>
                <w:lang w:val="en-US" w:eastAsia="en-US"/>
              </w:rPr>
              <w:t>Ngủ</w:t>
            </w:r>
            <w:proofErr w:type="spellEnd"/>
            <w:r w:rsidRPr="006C13E6">
              <w:rPr>
                <w:rFonts w:ascii="Arial" w:hAnsi="Arial" w:cs="Arial"/>
                <w:b/>
                <w:color w:val="FFFFFF" w:themeColor="background1"/>
                <w:sz w:val="22"/>
                <w:lang w:val="en-US" w:eastAsia="en-US"/>
              </w:rPr>
              <w:t xml:space="preserve"> </w:t>
            </w:r>
            <w:proofErr w:type="spellStart"/>
            <w:r w:rsidRPr="006C13E6">
              <w:rPr>
                <w:rFonts w:ascii="Arial" w:hAnsi="Arial" w:cs="Arial"/>
                <w:b/>
                <w:color w:val="FFFFFF" w:themeColor="background1"/>
                <w:sz w:val="22"/>
                <w:lang w:val="en-US" w:eastAsia="en-US"/>
              </w:rPr>
              <w:t>chung</w:t>
            </w:r>
            <w:proofErr w:type="spellEnd"/>
            <w:r w:rsidRPr="006C13E6">
              <w:rPr>
                <w:rFonts w:ascii="Arial" w:hAnsi="Arial" w:cs="Arial"/>
                <w:b/>
                <w:color w:val="FFFFFF" w:themeColor="background1"/>
                <w:sz w:val="22"/>
                <w:lang w:val="en-US" w:eastAsia="en-US"/>
              </w:rPr>
              <w:t xml:space="preserve"> </w:t>
            </w:r>
            <w:proofErr w:type="spellStart"/>
            <w:r w:rsidRPr="006C13E6">
              <w:rPr>
                <w:rFonts w:ascii="Arial" w:hAnsi="Arial" w:cs="Arial"/>
                <w:b/>
                <w:color w:val="FFFFFF" w:themeColor="background1"/>
                <w:sz w:val="22"/>
                <w:lang w:val="en-US" w:eastAsia="en-US"/>
              </w:rPr>
              <w:t>giường</w:t>
            </w:r>
            <w:proofErr w:type="spellEnd"/>
            <w:r w:rsidRPr="006C13E6">
              <w:rPr>
                <w:rFonts w:ascii="Arial" w:hAnsi="Arial" w:cs="Arial"/>
                <w:b/>
                <w:color w:val="FFFFFF" w:themeColor="background1"/>
                <w:sz w:val="22"/>
                <w:lang w:val="en-US" w:eastAsia="en-US"/>
              </w:rPr>
              <w:t xml:space="preserve"> </w:t>
            </w:r>
            <w:proofErr w:type="spellStart"/>
            <w:r w:rsidRPr="006C13E6">
              <w:rPr>
                <w:rFonts w:ascii="Arial" w:hAnsi="Arial" w:cs="Arial"/>
                <w:b/>
                <w:color w:val="FFFFFF" w:themeColor="background1"/>
                <w:sz w:val="22"/>
                <w:lang w:val="en-US" w:eastAsia="en-US"/>
              </w:rPr>
              <w:t>người</w:t>
            </w:r>
            <w:proofErr w:type="spellEnd"/>
            <w:r w:rsidRPr="006C13E6">
              <w:rPr>
                <w:rFonts w:ascii="Arial" w:hAnsi="Arial" w:cs="Arial"/>
                <w:b/>
                <w:color w:val="FFFFFF" w:themeColor="background1"/>
                <w:sz w:val="22"/>
                <w:lang w:val="en-US" w:eastAsia="en-US"/>
              </w:rPr>
              <w:t xml:space="preserve"> </w:t>
            </w:r>
            <w:proofErr w:type="spellStart"/>
            <w:r w:rsidRPr="006C13E6">
              <w:rPr>
                <w:rFonts w:ascii="Arial" w:hAnsi="Arial" w:cs="Arial"/>
                <w:b/>
                <w:color w:val="FFFFFF" w:themeColor="background1"/>
                <w:sz w:val="22"/>
                <w:lang w:val="en-US" w:eastAsia="en-US"/>
              </w:rPr>
              <w:t>lớn</w:t>
            </w:r>
            <w:proofErr w:type="spellEnd"/>
          </w:p>
        </w:tc>
      </w:tr>
      <w:tr w:rsidR="0018725D" w:rsidRPr="006C13E6" w14:paraId="7478BA26" w14:textId="77777777" w:rsidTr="0078206B">
        <w:trPr>
          <w:trHeight w:val="600"/>
        </w:trPr>
        <w:tc>
          <w:tcPr>
            <w:tcW w:w="1345" w:type="dxa"/>
            <w:tcBorders>
              <w:right w:val="single" w:sz="4" w:space="0" w:color="00B0F0"/>
            </w:tcBorders>
            <w:shd w:val="clear" w:color="auto" w:fill="FFFFFF"/>
            <w:vAlign w:val="center"/>
            <w:hideMark/>
          </w:tcPr>
          <w:p w14:paraId="46B6C331" w14:textId="77777777" w:rsidR="0018725D" w:rsidRPr="006C13E6" w:rsidRDefault="0018725D" w:rsidP="00711DFD">
            <w:pPr>
              <w:spacing w:line="276" w:lineRule="auto"/>
              <w:jc w:val="center"/>
              <w:rPr>
                <w:rFonts w:ascii="Arial" w:hAnsi="Arial" w:cs="Arial"/>
                <w:b/>
                <w:color w:val="0070C0"/>
                <w:sz w:val="22"/>
                <w:shd w:val="clear" w:color="auto" w:fill="FFFFFF"/>
                <w:lang w:val="en-US" w:eastAsia="en-US"/>
              </w:rPr>
            </w:pPr>
            <w:r w:rsidRPr="006C13E6">
              <w:rPr>
                <w:rFonts w:ascii="Arial" w:hAnsi="Arial" w:cs="Arial"/>
                <w:b/>
                <w:color w:val="0070C0"/>
                <w:sz w:val="22"/>
                <w:shd w:val="clear" w:color="auto" w:fill="FFFFFF"/>
                <w:lang w:val="en-US" w:eastAsia="en-US"/>
              </w:rPr>
              <w:t>THÁNG 5</w:t>
            </w:r>
          </w:p>
        </w:tc>
        <w:tc>
          <w:tcPr>
            <w:tcW w:w="1441" w:type="dxa"/>
            <w:tcBorders>
              <w:left w:val="single" w:sz="4" w:space="0" w:color="00B0F0"/>
              <w:right w:val="single" w:sz="4" w:space="0" w:color="00B0F0"/>
            </w:tcBorders>
            <w:shd w:val="clear" w:color="auto" w:fill="FFFFFF"/>
            <w:vAlign w:val="center"/>
            <w:hideMark/>
          </w:tcPr>
          <w:p w14:paraId="6C6AFCF3" w14:textId="77777777" w:rsidR="0018725D" w:rsidRPr="006C13E6" w:rsidRDefault="0018725D" w:rsidP="00711DFD">
            <w:pPr>
              <w:spacing w:line="276" w:lineRule="auto"/>
              <w:jc w:val="center"/>
              <w:rPr>
                <w:rFonts w:ascii="Arial" w:hAnsi="Arial" w:cs="Arial"/>
                <w:b/>
                <w:color w:val="0070C0"/>
                <w:shd w:val="clear" w:color="auto" w:fill="FFFFFF"/>
                <w:lang w:val="en-US" w:eastAsia="en-US"/>
              </w:rPr>
            </w:pPr>
            <w:r w:rsidRPr="006C13E6">
              <w:rPr>
                <w:rFonts w:ascii="Arial" w:hAnsi="Arial" w:cs="Arial"/>
                <w:b/>
                <w:color w:val="FF0000"/>
                <w:shd w:val="clear" w:color="auto" w:fill="FFFFFF"/>
                <w:lang w:val="en-US" w:eastAsia="en-US"/>
              </w:rPr>
              <w:t>22, 29</w:t>
            </w:r>
          </w:p>
        </w:tc>
        <w:tc>
          <w:tcPr>
            <w:tcW w:w="2341" w:type="dxa"/>
            <w:vMerge w:val="restart"/>
            <w:tcBorders>
              <w:left w:val="single" w:sz="4" w:space="0" w:color="00B0F0"/>
              <w:right w:val="single" w:sz="4" w:space="0" w:color="00B0F0"/>
            </w:tcBorders>
            <w:shd w:val="clear" w:color="auto" w:fill="FFFFFF"/>
            <w:vAlign w:val="center"/>
          </w:tcPr>
          <w:p w14:paraId="5F76E16C" w14:textId="77777777" w:rsidR="0018725D" w:rsidRPr="006C13E6" w:rsidRDefault="0018725D" w:rsidP="00711DFD">
            <w:pPr>
              <w:spacing w:line="276" w:lineRule="auto"/>
              <w:jc w:val="center"/>
              <w:rPr>
                <w:rFonts w:ascii="Arial" w:hAnsi="Arial" w:cs="Arial"/>
                <w:b/>
                <w:color w:val="0070C0"/>
                <w:shd w:val="clear" w:color="auto" w:fill="FFFFFF"/>
                <w:lang w:val="en-US" w:eastAsia="en-US"/>
              </w:rPr>
            </w:pPr>
            <w:r w:rsidRPr="006C13E6">
              <w:rPr>
                <w:rFonts w:ascii="Arial" w:hAnsi="Arial" w:cs="Arial"/>
                <w:noProof/>
                <w:lang w:val="en-US" w:eastAsia="en-US"/>
              </w:rPr>
              <w:drawing>
                <wp:anchor distT="0" distB="0" distL="114300" distR="114300" simplePos="0" relativeHeight="251870208" behindDoc="0" locked="0" layoutInCell="1" allowOverlap="1" wp14:anchorId="6575D885" wp14:editId="52A2C196">
                  <wp:simplePos x="0" y="0"/>
                  <wp:positionH relativeFrom="column">
                    <wp:posOffset>210185</wp:posOffset>
                  </wp:positionH>
                  <wp:positionV relativeFrom="paragraph">
                    <wp:posOffset>-143510</wp:posOffset>
                  </wp:positionV>
                  <wp:extent cx="1109980" cy="768350"/>
                  <wp:effectExtent l="0" t="0" r="0" b="0"/>
                  <wp:wrapNone/>
                  <wp:docPr id="1832048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9980" cy="768350"/>
                          </a:xfrm>
                          <a:prstGeom prst="rect">
                            <a:avLst/>
                          </a:prstGeom>
                          <a:noFill/>
                        </pic:spPr>
                      </pic:pic>
                    </a:graphicData>
                  </a:graphic>
                  <wp14:sizeRelH relativeFrom="page">
                    <wp14:pctWidth>0</wp14:pctWidth>
                  </wp14:sizeRelH>
                  <wp14:sizeRelV relativeFrom="page">
                    <wp14:pctHeight>0</wp14:pctHeight>
                  </wp14:sizeRelV>
                </wp:anchor>
              </w:drawing>
            </w:r>
          </w:p>
          <w:p w14:paraId="6EB2E2D8" w14:textId="77777777" w:rsidR="0018725D" w:rsidRPr="006C13E6" w:rsidRDefault="0018725D" w:rsidP="00711DFD">
            <w:pPr>
              <w:spacing w:line="276" w:lineRule="auto"/>
              <w:jc w:val="center"/>
              <w:rPr>
                <w:rFonts w:ascii="Arial" w:hAnsi="Arial" w:cs="Arial"/>
                <w:b/>
                <w:color w:val="0070C0"/>
                <w:shd w:val="clear" w:color="auto" w:fill="FFFFFF"/>
                <w:lang w:val="en-US" w:eastAsia="en-US"/>
              </w:rPr>
            </w:pPr>
          </w:p>
          <w:p w14:paraId="5FB566E9" w14:textId="77777777" w:rsidR="0018725D" w:rsidRPr="006C13E6" w:rsidRDefault="0018725D" w:rsidP="00711DFD">
            <w:pPr>
              <w:spacing w:line="276" w:lineRule="auto"/>
              <w:jc w:val="center"/>
              <w:rPr>
                <w:rFonts w:ascii="Arial" w:hAnsi="Arial" w:cs="Arial"/>
                <w:b/>
                <w:color w:val="0070C0"/>
                <w:shd w:val="clear" w:color="auto" w:fill="FFFFFF"/>
                <w:lang w:val="en-US" w:eastAsia="en-US"/>
              </w:rPr>
            </w:pPr>
            <w:r w:rsidRPr="006C13E6">
              <w:rPr>
                <w:rFonts w:ascii="Arial" w:hAnsi="Arial" w:cs="Arial"/>
                <w:b/>
                <w:color w:val="0070C0"/>
                <w:shd w:val="clear" w:color="auto" w:fill="FFFFFF"/>
                <w:lang w:val="en-US" w:eastAsia="en-US"/>
              </w:rPr>
              <w:br/>
            </w:r>
            <w:r w:rsidRPr="006C13E6">
              <w:rPr>
                <w:rFonts w:ascii="Arial" w:hAnsi="Arial" w:cs="Arial"/>
                <w:b/>
                <w:color w:val="0070C0"/>
                <w:shd w:val="clear" w:color="auto" w:fill="FFFFFF"/>
                <w:lang w:val="en-US" w:eastAsia="en-US"/>
              </w:rPr>
              <w:br/>
              <w:t>EK 939 23:55-04:10</w:t>
            </w:r>
          </w:p>
          <w:p w14:paraId="4D39EEF5" w14:textId="77777777" w:rsidR="0018725D" w:rsidRPr="006C13E6" w:rsidRDefault="0018725D" w:rsidP="00711DFD">
            <w:pPr>
              <w:spacing w:line="276" w:lineRule="auto"/>
              <w:jc w:val="center"/>
              <w:rPr>
                <w:rFonts w:ascii="Arial" w:hAnsi="Arial" w:cs="Arial"/>
                <w:b/>
                <w:color w:val="0070C0"/>
                <w:shd w:val="clear" w:color="auto" w:fill="FFFFFF"/>
                <w:lang w:val="en-US" w:eastAsia="en-US"/>
              </w:rPr>
            </w:pPr>
            <w:r w:rsidRPr="006C13E6">
              <w:rPr>
                <w:rFonts w:ascii="Arial" w:hAnsi="Arial" w:cs="Arial"/>
                <w:b/>
                <w:color w:val="0070C0"/>
                <w:shd w:val="clear" w:color="auto" w:fill="FFFFFF"/>
                <w:lang w:val="en-US" w:eastAsia="en-US"/>
              </w:rPr>
              <w:t>EK 392 09:40-19:45</w:t>
            </w:r>
          </w:p>
        </w:tc>
        <w:tc>
          <w:tcPr>
            <w:tcW w:w="2071" w:type="dxa"/>
            <w:vMerge w:val="restart"/>
            <w:tcBorders>
              <w:left w:val="single" w:sz="4" w:space="0" w:color="00B0F0"/>
              <w:right w:val="single" w:sz="4" w:space="0" w:color="00B0F0"/>
            </w:tcBorders>
            <w:vAlign w:val="center"/>
            <w:hideMark/>
          </w:tcPr>
          <w:p w14:paraId="4290FF93" w14:textId="60108CBE" w:rsidR="0018725D" w:rsidRPr="006C13E6" w:rsidRDefault="0018725D" w:rsidP="006C13E6">
            <w:pPr>
              <w:tabs>
                <w:tab w:val="left" w:pos="-270"/>
                <w:tab w:val="left" w:pos="270"/>
                <w:tab w:val="left" w:pos="684"/>
              </w:tabs>
              <w:spacing w:line="276" w:lineRule="auto"/>
              <w:jc w:val="center"/>
              <w:rPr>
                <w:rStyle w:val="Strong"/>
                <w:rFonts w:ascii="Arial" w:hAnsi="Arial" w:cs="Arial"/>
                <w:bCs w:val="0"/>
                <w:color w:val="FF0000"/>
                <w:sz w:val="28"/>
                <w:lang w:eastAsia="zh-TW"/>
              </w:rPr>
            </w:pPr>
            <w:r w:rsidRPr="006C13E6">
              <w:rPr>
                <w:rFonts w:ascii="Arial" w:hAnsi="Arial" w:cs="Arial"/>
                <w:b/>
                <w:color w:val="FF0000"/>
                <w:sz w:val="28"/>
                <w:lang w:val="en-US" w:eastAsia="en-US"/>
              </w:rPr>
              <w:t>2</w:t>
            </w:r>
            <w:r>
              <w:rPr>
                <w:rFonts w:ascii="Arial" w:hAnsi="Arial" w:cs="Arial"/>
                <w:b/>
                <w:color w:val="FF0000"/>
                <w:sz w:val="28"/>
                <w:lang w:val="en-US" w:eastAsia="en-US"/>
              </w:rPr>
              <w:t>9</w:t>
            </w:r>
            <w:r w:rsidRPr="006C13E6">
              <w:rPr>
                <w:rFonts w:ascii="Arial" w:hAnsi="Arial" w:cs="Arial"/>
                <w:b/>
                <w:color w:val="FF0000"/>
                <w:sz w:val="28"/>
                <w:lang w:val="en-US" w:eastAsia="en-US"/>
              </w:rPr>
              <w:t>.990.000</w:t>
            </w:r>
          </w:p>
        </w:tc>
        <w:tc>
          <w:tcPr>
            <w:tcW w:w="1891" w:type="dxa"/>
            <w:vMerge w:val="restart"/>
            <w:tcBorders>
              <w:left w:val="single" w:sz="4" w:space="0" w:color="00B0F0"/>
              <w:right w:val="single" w:sz="4" w:space="0" w:color="00B0F0"/>
            </w:tcBorders>
            <w:vAlign w:val="center"/>
            <w:hideMark/>
          </w:tcPr>
          <w:p w14:paraId="4FA98AAF" w14:textId="4B3D4AC9" w:rsidR="0018725D" w:rsidRPr="006C13E6" w:rsidRDefault="0018725D" w:rsidP="006C13E6">
            <w:pPr>
              <w:tabs>
                <w:tab w:val="left" w:pos="132"/>
                <w:tab w:val="left" w:pos="270"/>
                <w:tab w:val="left" w:pos="684"/>
              </w:tabs>
              <w:spacing w:line="276" w:lineRule="auto"/>
              <w:ind w:left="274" w:hanging="142"/>
              <w:jc w:val="center"/>
              <w:rPr>
                <w:rFonts w:ascii="Arial" w:hAnsi="Arial" w:cs="Arial"/>
                <w:b/>
                <w:bCs/>
                <w:color w:val="FF0000"/>
                <w:sz w:val="28"/>
                <w:szCs w:val="28"/>
                <w:lang w:eastAsia="en-US"/>
              </w:rPr>
            </w:pPr>
            <w:r w:rsidRPr="006C13E6">
              <w:rPr>
                <w:rFonts w:ascii="Arial" w:hAnsi="Arial" w:cs="Arial"/>
                <w:b/>
                <w:bCs/>
                <w:color w:val="FF0000"/>
                <w:sz w:val="28"/>
                <w:szCs w:val="28"/>
                <w:lang w:eastAsia="en-US"/>
              </w:rPr>
              <w:t>2</w:t>
            </w:r>
            <w:r>
              <w:rPr>
                <w:rFonts w:ascii="Arial" w:hAnsi="Arial" w:cs="Arial"/>
                <w:b/>
                <w:bCs/>
                <w:color w:val="FF0000"/>
                <w:sz w:val="28"/>
                <w:szCs w:val="28"/>
                <w:lang w:val="en-US" w:eastAsia="en-US"/>
              </w:rPr>
              <w:t>4</w:t>
            </w:r>
            <w:r w:rsidRPr="006C13E6">
              <w:rPr>
                <w:rFonts w:ascii="Arial" w:hAnsi="Arial" w:cs="Arial"/>
                <w:b/>
                <w:bCs/>
                <w:color w:val="FF0000"/>
                <w:sz w:val="28"/>
                <w:szCs w:val="28"/>
                <w:lang w:eastAsia="en-US"/>
              </w:rPr>
              <w:t>.990.000</w:t>
            </w:r>
          </w:p>
        </w:tc>
        <w:tc>
          <w:tcPr>
            <w:tcW w:w="1711" w:type="dxa"/>
            <w:vMerge w:val="restart"/>
            <w:tcBorders>
              <w:left w:val="single" w:sz="4" w:space="0" w:color="00B0F0"/>
            </w:tcBorders>
            <w:vAlign w:val="center"/>
            <w:hideMark/>
          </w:tcPr>
          <w:p w14:paraId="363A4513" w14:textId="3EAFF292" w:rsidR="0018725D" w:rsidRPr="006C13E6" w:rsidRDefault="0018725D" w:rsidP="006C13E6">
            <w:pPr>
              <w:tabs>
                <w:tab w:val="left" w:pos="-270"/>
                <w:tab w:val="left" w:pos="270"/>
                <w:tab w:val="left" w:pos="684"/>
              </w:tabs>
              <w:spacing w:line="276" w:lineRule="auto"/>
              <w:ind w:left="100"/>
              <w:jc w:val="center"/>
              <w:rPr>
                <w:rFonts w:ascii="Arial" w:hAnsi="Arial" w:cs="Arial"/>
                <w:b/>
                <w:bCs/>
                <w:color w:val="FF0000"/>
                <w:sz w:val="28"/>
                <w:szCs w:val="28"/>
                <w:lang w:eastAsia="en-US"/>
              </w:rPr>
            </w:pPr>
            <w:r>
              <w:rPr>
                <w:rFonts w:ascii="Arial" w:hAnsi="Arial" w:cs="Arial"/>
                <w:b/>
                <w:bCs/>
                <w:color w:val="FF0000"/>
                <w:sz w:val="28"/>
                <w:szCs w:val="28"/>
                <w:lang w:val="en-US" w:eastAsia="en-US"/>
              </w:rPr>
              <w:t>10</w:t>
            </w:r>
            <w:r w:rsidRPr="006C13E6">
              <w:rPr>
                <w:rFonts w:ascii="Arial" w:hAnsi="Arial" w:cs="Arial"/>
                <w:b/>
                <w:bCs/>
                <w:color w:val="FF0000"/>
                <w:sz w:val="28"/>
                <w:szCs w:val="28"/>
                <w:lang w:eastAsia="en-US"/>
              </w:rPr>
              <w:t>.990.000</w:t>
            </w:r>
          </w:p>
        </w:tc>
      </w:tr>
      <w:tr w:rsidR="0018725D" w:rsidRPr="006C13E6" w14:paraId="0235F944" w14:textId="77777777" w:rsidTr="0018725D">
        <w:trPr>
          <w:trHeight w:val="618"/>
        </w:trPr>
        <w:tc>
          <w:tcPr>
            <w:tcW w:w="1345" w:type="dxa"/>
            <w:tcBorders>
              <w:right w:val="single" w:sz="4" w:space="0" w:color="00B0F0"/>
            </w:tcBorders>
            <w:vAlign w:val="center"/>
            <w:hideMark/>
          </w:tcPr>
          <w:p w14:paraId="568A323F" w14:textId="77777777" w:rsidR="0018725D" w:rsidRPr="006C13E6" w:rsidRDefault="0018725D" w:rsidP="00711DFD">
            <w:pPr>
              <w:spacing w:line="254" w:lineRule="auto"/>
              <w:jc w:val="center"/>
              <w:rPr>
                <w:rFonts w:ascii="Arial" w:hAnsi="Arial" w:cs="Arial"/>
                <w:b/>
                <w:color w:val="0070C0"/>
                <w:sz w:val="22"/>
                <w:shd w:val="clear" w:color="auto" w:fill="FFFFFF"/>
                <w:lang w:val="en-US" w:eastAsia="en-US"/>
              </w:rPr>
            </w:pPr>
            <w:r w:rsidRPr="006C13E6">
              <w:rPr>
                <w:rFonts w:ascii="Arial" w:hAnsi="Arial" w:cs="Arial"/>
                <w:b/>
                <w:color w:val="0070C0"/>
                <w:sz w:val="22"/>
                <w:shd w:val="clear" w:color="auto" w:fill="FFFFFF"/>
                <w:lang w:val="en-US" w:eastAsia="en-US"/>
              </w:rPr>
              <w:t>THÁNG 6</w:t>
            </w:r>
          </w:p>
        </w:tc>
        <w:tc>
          <w:tcPr>
            <w:tcW w:w="1441" w:type="dxa"/>
            <w:tcBorders>
              <w:left w:val="single" w:sz="4" w:space="0" w:color="00B0F0"/>
              <w:right w:val="single" w:sz="4" w:space="0" w:color="00B0F0"/>
            </w:tcBorders>
            <w:shd w:val="clear" w:color="auto" w:fill="FFFFFF"/>
            <w:vAlign w:val="center"/>
            <w:hideMark/>
          </w:tcPr>
          <w:p w14:paraId="0EB69134" w14:textId="77777777" w:rsidR="0018725D" w:rsidRPr="006C13E6" w:rsidRDefault="0018725D" w:rsidP="00711DFD">
            <w:pPr>
              <w:spacing w:line="276" w:lineRule="auto"/>
              <w:jc w:val="center"/>
              <w:rPr>
                <w:rFonts w:ascii="Arial" w:hAnsi="Arial" w:cs="Arial"/>
                <w:b/>
                <w:color w:val="FF0000"/>
                <w:shd w:val="clear" w:color="auto" w:fill="FFFFFF"/>
                <w:lang w:val="en-US" w:eastAsia="en-US"/>
              </w:rPr>
            </w:pPr>
            <w:r w:rsidRPr="006C13E6">
              <w:rPr>
                <w:rFonts w:ascii="Arial" w:hAnsi="Arial" w:cs="Arial"/>
                <w:b/>
                <w:color w:val="FF0000"/>
                <w:shd w:val="clear" w:color="auto" w:fill="FFFFFF"/>
                <w:lang w:val="en-US" w:eastAsia="en-US"/>
              </w:rPr>
              <w:t>12, 21, 26</w:t>
            </w:r>
          </w:p>
        </w:tc>
        <w:tc>
          <w:tcPr>
            <w:tcW w:w="2341" w:type="dxa"/>
            <w:vMerge/>
            <w:tcBorders>
              <w:left w:val="single" w:sz="4" w:space="0" w:color="00B0F0"/>
              <w:right w:val="single" w:sz="4" w:space="0" w:color="00B0F0"/>
            </w:tcBorders>
            <w:vAlign w:val="center"/>
            <w:hideMark/>
          </w:tcPr>
          <w:p w14:paraId="0CED241A" w14:textId="77777777" w:rsidR="0018725D" w:rsidRPr="006C13E6" w:rsidRDefault="0018725D" w:rsidP="00711DFD">
            <w:pPr>
              <w:spacing w:line="256" w:lineRule="auto"/>
              <w:rPr>
                <w:rFonts w:ascii="Arial" w:hAnsi="Arial" w:cs="Arial"/>
                <w:b/>
                <w:color w:val="0070C0"/>
                <w:shd w:val="clear" w:color="auto" w:fill="FFFFFF"/>
                <w:lang w:val="en-US" w:eastAsia="en-US"/>
              </w:rPr>
            </w:pPr>
          </w:p>
        </w:tc>
        <w:tc>
          <w:tcPr>
            <w:tcW w:w="2071" w:type="dxa"/>
            <w:vMerge/>
            <w:tcBorders>
              <w:left w:val="single" w:sz="4" w:space="0" w:color="00B0F0"/>
              <w:right w:val="single" w:sz="4" w:space="0" w:color="00B0F0"/>
            </w:tcBorders>
            <w:vAlign w:val="center"/>
          </w:tcPr>
          <w:p w14:paraId="008EB35E" w14:textId="39DFFDDE" w:rsidR="0018725D" w:rsidRPr="006C13E6" w:rsidRDefault="0018725D" w:rsidP="006C13E6">
            <w:pPr>
              <w:spacing w:line="256" w:lineRule="auto"/>
              <w:jc w:val="center"/>
              <w:rPr>
                <w:rStyle w:val="Strong"/>
                <w:rFonts w:ascii="Arial" w:hAnsi="Arial" w:cs="Arial"/>
                <w:bCs w:val="0"/>
                <w:color w:val="FF0000"/>
                <w:sz w:val="28"/>
                <w:lang w:eastAsia="zh-TW"/>
              </w:rPr>
            </w:pPr>
          </w:p>
        </w:tc>
        <w:tc>
          <w:tcPr>
            <w:tcW w:w="1891" w:type="dxa"/>
            <w:vMerge/>
            <w:tcBorders>
              <w:left w:val="single" w:sz="4" w:space="0" w:color="00B0F0"/>
              <w:right w:val="single" w:sz="4" w:space="0" w:color="00B0F0"/>
            </w:tcBorders>
            <w:vAlign w:val="center"/>
          </w:tcPr>
          <w:p w14:paraId="7D83E048" w14:textId="66969506" w:rsidR="0018725D" w:rsidRPr="006C13E6" w:rsidRDefault="0018725D" w:rsidP="006C13E6">
            <w:pPr>
              <w:spacing w:line="256" w:lineRule="auto"/>
              <w:jc w:val="center"/>
              <w:rPr>
                <w:rFonts w:ascii="Arial" w:hAnsi="Arial" w:cs="Arial"/>
                <w:b/>
                <w:bCs/>
                <w:color w:val="FF0000"/>
                <w:sz w:val="28"/>
                <w:szCs w:val="28"/>
                <w:lang w:eastAsia="en-US"/>
              </w:rPr>
            </w:pPr>
          </w:p>
        </w:tc>
        <w:tc>
          <w:tcPr>
            <w:tcW w:w="1711" w:type="dxa"/>
            <w:vMerge/>
            <w:tcBorders>
              <w:left w:val="single" w:sz="4" w:space="0" w:color="00B0F0"/>
            </w:tcBorders>
            <w:vAlign w:val="center"/>
          </w:tcPr>
          <w:p w14:paraId="474020C5" w14:textId="4DA5A422" w:rsidR="0018725D" w:rsidRPr="006C13E6" w:rsidRDefault="0018725D" w:rsidP="006C13E6">
            <w:pPr>
              <w:spacing w:line="256" w:lineRule="auto"/>
              <w:jc w:val="center"/>
              <w:rPr>
                <w:rFonts w:ascii="Arial" w:hAnsi="Arial" w:cs="Arial"/>
                <w:b/>
                <w:bCs/>
                <w:color w:val="FF0000"/>
                <w:sz w:val="28"/>
                <w:szCs w:val="28"/>
                <w:lang w:eastAsia="en-US"/>
              </w:rPr>
            </w:pPr>
          </w:p>
        </w:tc>
      </w:tr>
      <w:tr w:rsidR="0018725D" w:rsidRPr="006C13E6" w14:paraId="760EFB64" w14:textId="77777777" w:rsidTr="0018725D">
        <w:trPr>
          <w:trHeight w:val="564"/>
        </w:trPr>
        <w:tc>
          <w:tcPr>
            <w:tcW w:w="1345" w:type="dxa"/>
            <w:tcBorders>
              <w:right w:val="single" w:sz="4" w:space="0" w:color="00B0F0"/>
            </w:tcBorders>
            <w:vAlign w:val="center"/>
            <w:hideMark/>
          </w:tcPr>
          <w:p w14:paraId="6BA8550E" w14:textId="77777777" w:rsidR="0018725D" w:rsidRPr="006C13E6" w:rsidRDefault="0018725D" w:rsidP="00711DFD">
            <w:pPr>
              <w:spacing w:line="254" w:lineRule="auto"/>
              <w:jc w:val="center"/>
              <w:rPr>
                <w:rFonts w:ascii="Arial" w:hAnsi="Arial" w:cs="Arial"/>
                <w:b/>
                <w:color w:val="0070C0"/>
                <w:sz w:val="22"/>
                <w:shd w:val="clear" w:color="auto" w:fill="FFFFFF"/>
                <w:lang w:val="en-US" w:eastAsia="en-US"/>
              </w:rPr>
            </w:pPr>
            <w:r w:rsidRPr="006C13E6">
              <w:rPr>
                <w:rFonts w:ascii="Arial" w:hAnsi="Arial" w:cs="Arial"/>
                <w:b/>
                <w:color w:val="0070C0"/>
                <w:sz w:val="22"/>
                <w:shd w:val="clear" w:color="auto" w:fill="FFFFFF"/>
                <w:lang w:val="en-US" w:eastAsia="en-US"/>
              </w:rPr>
              <w:t>THÁNG 7</w:t>
            </w:r>
          </w:p>
        </w:tc>
        <w:tc>
          <w:tcPr>
            <w:tcW w:w="1441" w:type="dxa"/>
            <w:tcBorders>
              <w:left w:val="single" w:sz="4" w:space="0" w:color="00B0F0"/>
              <w:right w:val="single" w:sz="4" w:space="0" w:color="00B0F0"/>
            </w:tcBorders>
            <w:shd w:val="clear" w:color="auto" w:fill="FFFFFF"/>
            <w:vAlign w:val="center"/>
            <w:hideMark/>
          </w:tcPr>
          <w:p w14:paraId="33D3F280" w14:textId="77777777" w:rsidR="0018725D" w:rsidRPr="006C13E6" w:rsidRDefault="0018725D" w:rsidP="00711DFD">
            <w:pPr>
              <w:spacing w:line="276" w:lineRule="auto"/>
              <w:jc w:val="center"/>
              <w:rPr>
                <w:rFonts w:ascii="Arial" w:hAnsi="Arial" w:cs="Arial"/>
                <w:b/>
                <w:color w:val="FF0000"/>
                <w:shd w:val="clear" w:color="auto" w:fill="FFFFFF"/>
                <w:lang w:val="en-US" w:eastAsia="en-US"/>
              </w:rPr>
            </w:pPr>
            <w:r w:rsidRPr="006C13E6">
              <w:rPr>
                <w:rFonts w:ascii="Arial" w:hAnsi="Arial" w:cs="Arial"/>
                <w:b/>
                <w:color w:val="FF0000"/>
                <w:shd w:val="clear" w:color="auto" w:fill="FFFFFF"/>
                <w:lang w:val="en-US" w:eastAsia="en-US"/>
              </w:rPr>
              <w:t>26</w:t>
            </w:r>
          </w:p>
        </w:tc>
        <w:tc>
          <w:tcPr>
            <w:tcW w:w="2341" w:type="dxa"/>
            <w:vMerge/>
            <w:tcBorders>
              <w:left w:val="single" w:sz="4" w:space="0" w:color="00B0F0"/>
              <w:right w:val="single" w:sz="4" w:space="0" w:color="00B0F0"/>
            </w:tcBorders>
            <w:vAlign w:val="center"/>
            <w:hideMark/>
          </w:tcPr>
          <w:p w14:paraId="650ADF01" w14:textId="77777777" w:rsidR="0018725D" w:rsidRPr="006C13E6" w:rsidRDefault="0018725D" w:rsidP="00711DFD">
            <w:pPr>
              <w:spacing w:line="256" w:lineRule="auto"/>
              <w:rPr>
                <w:rFonts w:ascii="Arial" w:hAnsi="Arial" w:cs="Arial"/>
                <w:b/>
                <w:color w:val="0070C0"/>
                <w:shd w:val="clear" w:color="auto" w:fill="FFFFFF"/>
                <w:lang w:val="en-US" w:eastAsia="en-US"/>
              </w:rPr>
            </w:pPr>
          </w:p>
        </w:tc>
        <w:tc>
          <w:tcPr>
            <w:tcW w:w="2071" w:type="dxa"/>
            <w:vMerge/>
            <w:tcBorders>
              <w:left w:val="single" w:sz="4" w:space="0" w:color="00B0F0"/>
              <w:right w:val="single" w:sz="4" w:space="0" w:color="00B0F0"/>
            </w:tcBorders>
            <w:vAlign w:val="center"/>
          </w:tcPr>
          <w:p w14:paraId="6D1A26A4" w14:textId="083C26C4" w:rsidR="0018725D" w:rsidRPr="006C13E6" w:rsidRDefault="0018725D" w:rsidP="006C13E6">
            <w:pPr>
              <w:spacing w:line="256" w:lineRule="auto"/>
              <w:jc w:val="center"/>
              <w:rPr>
                <w:rStyle w:val="Strong"/>
                <w:rFonts w:ascii="Arial" w:hAnsi="Arial" w:cs="Arial"/>
                <w:bCs w:val="0"/>
                <w:color w:val="FF0000"/>
                <w:sz w:val="28"/>
                <w:lang w:eastAsia="zh-TW"/>
              </w:rPr>
            </w:pPr>
          </w:p>
        </w:tc>
        <w:tc>
          <w:tcPr>
            <w:tcW w:w="1891" w:type="dxa"/>
            <w:vMerge/>
            <w:tcBorders>
              <w:left w:val="single" w:sz="4" w:space="0" w:color="00B0F0"/>
              <w:right w:val="single" w:sz="4" w:space="0" w:color="00B0F0"/>
            </w:tcBorders>
            <w:vAlign w:val="center"/>
          </w:tcPr>
          <w:p w14:paraId="1F495665" w14:textId="635D2AB4" w:rsidR="0018725D" w:rsidRPr="006C13E6" w:rsidRDefault="0018725D" w:rsidP="006C13E6">
            <w:pPr>
              <w:spacing w:line="256" w:lineRule="auto"/>
              <w:jc w:val="center"/>
              <w:rPr>
                <w:rFonts w:ascii="Arial" w:hAnsi="Arial" w:cs="Arial"/>
                <w:b/>
                <w:bCs/>
                <w:color w:val="FF0000"/>
                <w:sz w:val="28"/>
                <w:szCs w:val="28"/>
                <w:lang w:eastAsia="en-US"/>
              </w:rPr>
            </w:pPr>
          </w:p>
        </w:tc>
        <w:tc>
          <w:tcPr>
            <w:tcW w:w="1711" w:type="dxa"/>
            <w:vMerge/>
            <w:tcBorders>
              <w:left w:val="single" w:sz="4" w:space="0" w:color="00B0F0"/>
            </w:tcBorders>
            <w:vAlign w:val="center"/>
          </w:tcPr>
          <w:p w14:paraId="5B841B0F" w14:textId="611AFCB2" w:rsidR="0018725D" w:rsidRPr="006C13E6" w:rsidRDefault="0018725D" w:rsidP="006C13E6">
            <w:pPr>
              <w:spacing w:line="256" w:lineRule="auto"/>
              <w:jc w:val="center"/>
              <w:rPr>
                <w:rFonts w:ascii="Arial" w:hAnsi="Arial" w:cs="Arial"/>
                <w:b/>
                <w:bCs/>
                <w:color w:val="FF0000"/>
                <w:sz w:val="28"/>
                <w:szCs w:val="28"/>
                <w:lang w:val="en-US" w:eastAsia="en-US"/>
              </w:rPr>
            </w:pPr>
          </w:p>
        </w:tc>
      </w:tr>
      <w:tr w:rsidR="0018725D" w:rsidRPr="006C13E6" w14:paraId="1D21FDAB" w14:textId="77777777" w:rsidTr="0018725D">
        <w:trPr>
          <w:trHeight w:val="540"/>
        </w:trPr>
        <w:tc>
          <w:tcPr>
            <w:tcW w:w="1345" w:type="dxa"/>
            <w:tcBorders>
              <w:right w:val="single" w:sz="4" w:space="0" w:color="00B0F0"/>
            </w:tcBorders>
            <w:vAlign w:val="center"/>
            <w:hideMark/>
          </w:tcPr>
          <w:p w14:paraId="37CF2F94" w14:textId="77777777" w:rsidR="0018725D" w:rsidRPr="006C13E6" w:rsidRDefault="0018725D" w:rsidP="00711DFD">
            <w:pPr>
              <w:spacing w:line="254" w:lineRule="auto"/>
              <w:jc w:val="center"/>
              <w:rPr>
                <w:rFonts w:ascii="Arial" w:hAnsi="Arial" w:cs="Arial"/>
                <w:b/>
                <w:color w:val="0070C0"/>
                <w:sz w:val="22"/>
                <w:shd w:val="clear" w:color="auto" w:fill="FFFFFF"/>
                <w:lang w:val="en-US" w:eastAsia="en-US"/>
              </w:rPr>
            </w:pPr>
            <w:r w:rsidRPr="006C13E6">
              <w:rPr>
                <w:rFonts w:ascii="Arial" w:hAnsi="Arial" w:cs="Arial"/>
                <w:b/>
                <w:color w:val="0070C0"/>
                <w:sz w:val="22"/>
                <w:shd w:val="clear" w:color="auto" w:fill="FFFFFF"/>
                <w:lang w:val="en-US" w:eastAsia="en-US"/>
              </w:rPr>
              <w:t>THÁNG 8</w:t>
            </w:r>
          </w:p>
        </w:tc>
        <w:tc>
          <w:tcPr>
            <w:tcW w:w="1441" w:type="dxa"/>
            <w:tcBorders>
              <w:left w:val="single" w:sz="4" w:space="0" w:color="00B0F0"/>
              <w:right w:val="single" w:sz="4" w:space="0" w:color="00B0F0"/>
            </w:tcBorders>
            <w:shd w:val="clear" w:color="auto" w:fill="FFFFFF"/>
            <w:vAlign w:val="center"/>
            <w:hideMark/>
          </w:tcPr>
          <w:p w14:paraId="22610B2C" w14:textId="77777777" w:rsidR="0018725D" w:rsidRPr="006C13E6" w:rsidRDefault="0018725D" w:rsidP="00711DFD">
            <w:pPr>
              <w:spacing w:line="276" w:lineRule="auto"/>
              <w:jc w:val="center"/>
              <w:rPr>
                <w:rFonts w:ascii="Arial" w:hAnsi="Arial" w:cs="Arial"/>
                <w:b/>
                <w:color w:val="FF0000"/>
                <w:shd w:val="clear" w:color="auto" w:fill="FFFFFF"/>
                <w:lang w:val="en-US" w:eastAsia="en-US"/>
              </w:rPr>
            </w:pPr>
            <w:r w:rsidRPr="006C13E6">
              <w:rPr>
                <w:rFonts w:ascii="Arial" w:hAnsi="Arial" w:cs="Arial"/>
                <w:b/>
                <w:color w:val="FF0000"/>
                <w:shd w:val="clear" w:color="auto" w:fill="FFFFFF"/>
                <w:lang w:val="en-US" w:eastAsia="en-US"/>
              </w:rPr>
              <w:t>05</w:t>
            </w:r>
          </w:p>
        </w:tc>
        <w:tc>
          <w:tcPr>
            <w:tcW w:w="2341" w:type="dxa"/>
            <w:vMerge/>
            <w:tcBorders>
              <w:left w:val="single" w:sz="4" w:space="0" w:color="00B0F0"/>
              <w:right w:val="single" w:sz="4" w:space="0" w:color="00B0F0"/>
            </w:tcBorders>
            <w:vAlign w:val="center"/>
            <w:hideMark/>
          </w:tcPr>
          <w:p w14:paraId="7FF6589E" w14:textId="77777777" w:rsidR="0018725D" w:rsidRPr="006C13E6" w:rsidRDefault="0018725D" w:rsidP="00711DFD">
            <w:pPr>
              <w:spacing w:line="256" w:lineRule="auto"/>
              <w:rPr>
                <w:rFonts w:ascii="Arial" w:hAnsi="Arial" w:cs="Arial"/>
                <w:b/>
                <w:color w:val="0070C0"/>
                <w:shd w:val="clear" w:color="auto" w:fill="FFFFFF"/>
                <w:lang w:val="en-US" w:eastAsia="en-US"/>
              </w:rPr>
            </w:pPr>
          </w:p>
        </w:tc>
        <w:tc>
          <w:tcPr>
            <w:tcW w:w="2071" w:type="dxa"/>
            <w:vMerge/>
            <w:tcBorders>
              <w:left w:val="single" w:sz="4" w:space="0" w:color="00B0F0"/>
              <w:right w:val="single" w:sz="4" w:space="0" w:color="00B0F0"/>
            </w:tcBorders>
            <w:vAlign w:val="center"/>
          </w:tcPr>
          <w:p w14:paraId="28B2AA19" w14:textId="37520D33" w:rsidR="0018725D" w:rsidRPr="006C13E6" w:rsidRDefault="0018725D" w:rsidP="006C13E6">
            <w:pPr>
              <w:spacing w:line="256" w:lineRule="auto"/>
              <w:jc w:val="center"/>
              <w:rPr>
                <w:rStyle w:val="Strong"/>
                <w:rFonts w:ascii="Arial" w:hAnsi="Arial" w:cs="Arial"/>
                <w:bCs w:val="0"/>
                <w:color w:val="FF0000"/>
                <w:sz w:val="28"/>
                <w:lang w:eastAsia="zh-TW"/>
              </w:rPr>
            </w:pPr>
          </w:p>
        </w:tc>
        <w:tc>
          <w:tcPr>
            <w:tcW w:w="1891" w:type="dxa"/>
            <w:vMerge/>
            <w:tcBorders>
              <w:left w:val="single" w:sz="4" w:space="0" w:color="00B0F0"/>
              <w:right w:val="single" w:sz="4" w:space="0" w:color="00B0F0"/>
            </w:tcBorders>
            <w:vAlign w:val="center"/>
          </w:tcPr>
          <w:p w14:paraId="69344EEE" w14:textId="730F919C" w:rsidR="0018725D" w:rsidRPr="006C13E6" w:rsidRDefault="0018725D" w:rsidP="006C13E6">
            <w:pPr>
              <w:spacing w:line="256" w:lineRule="auto"/>
              <w:jc w:val="center"/>
              <w:rPr>
                <w:rFonts w:ascii="Arial" w:hAnsi="Arial" w:cs="Arial"/>
                <w:b/>
                <w:bCs/>
                <w:color w:val="FF0000"/>
                <w:sz w:val="28"/>
                <w:szCs w:val="28"/>
                <w:lang w:eastAsia="en-US"/>
              </w:rPr>
            </w:pPr>
          </w:p>
        </w:tc>
        <w:tc>
          <w:tcPr>
            <w:tcW w:w="1711" w:type="dxa"/>
            <w:vMerge/>
            <w:tcBorders>
              <w:left w:val="single" w:sz="4" w:space="0" w:color="00B0F0"/>
            </w:tcBorders>
            <w:vAlign w:val="center"/>
          </w:tcPr>
          <w:p w14:paraId="16C4F61A" w14:textId="06A7EBD9" w:rsidR="0018725D" w:rsidRPr="006C13E6" w:rsidRDefault="0018725D" w:rsidP="006C13E6">
            <w:pPr>
              <w:spacing w:line="256" w:lineRule="auto"/>
              <w:jc w:val="center"/>
              <w:rPr>
                <w:rFonts w:ascii="Arial" w:hAnsi="Arial" w:cs="Arial"/>
                <w:b/>
                <w:bCs/>
                <w:color w:val="FF0000"/>
                <w:sz w:val="28"/>
                <w:szCs w:val="28"/>
                <w:lang w:val="en-US" w:eastAsia="en-US"/>
              </w:rPr>
            </w:pPr>
          </w:p>
        </w:tc>
      </w:tr>
      <w:tr w:rsidR="0018725D" w:rsidRPr="006C13E6" w14:paraId="5E6F0DEB" w14:textId="77777777" w:rsidTr="0078206B">
        <w:trPr>
          <w:trHeight w:val="573"/>
        </w:trPr>
        <w:tc>
          <w:tcPr>
            <w:tcW w:w="1345" w:type="dxa"/>
            <w:tcBorders>
              <w:right w:val="single" w:sz="4" w:space="0" w:color="00B0F0"/>
            </w:tcBorders>
            <w:vAlign w:val="center"/>
            <w:hideMark/>
          </w:tcPr>
          <w:p w14:paraId="3C0D41C4" w14:textId="2B121255" w:rsidR="0018725D" w:rsidRPr="006C13E6" w:rsidRDefault="0018725D" w:rsidP="00711DFD">
            <w:pPr>
              <w:spacing w:line="254" w:lineRule="auto"/>
              <w:jc w:val="center"/>
              <w:rPr>
                <w:rFonts w:ascii="Arial" w:hAnsi="Arial" w:cs="Arial"/>
                <w:b/>
                <w:color w:val="0070C0"/>
                <w:sz w:val="22"/>
                <w:shd w:val="clear" w:color="auto" w:fill="FFFFFF"/>
                <w:lang w:val="en-US" w:eastAsia="en-US"/>
              </w:rPr>
            </w:pPr>
            <w:r w:rsidRPr="006C13E6">
              <w:rPr>
                <w:rFonts w:ascii="Arial" w:hAnsi="Arial" w:cs="Arial"/>
                <w:b/>
                <w:color w:val="0070C0"/>
                <w:sz w:val="22"/>
                <w:shd w:val="clear" w:color="auto" w:fill="FFFFFF"/>
                <w:lang w:val="en-US" w:eastAsia="en-US"/>
              </w:rPr>
              <w:t>THÁNG 9</w:t>
            </w:r>
          </w:p>
        </w:tc>
        <w:tc>
          <w:tcPr>
            <w:tcW w:w="1441" w:type="dxa"/>
            <w:tcBorders>
              <w:left w:val="single" w:sz="4" w:space="0" w:color="00B0F0"/>
              <w:right w:val="single" w:sz="4" w:space="0" w:color="00B0F0"/>
            </w:tcBorders>
            <w:shd w:val="clear" w:color="auto" w:fill="FFFFFF"/>
            <w:vAlign w:val="center"/>
            <w:hideMark/>
          </w:tcPr>
          <w:p w14:paraId="63A0E254" w14:textId="77777777" w:rsidR="0018725D" w:rsidRPr="006C13E6" w:rsidRDefault="0018725D" w:rsidP="00711DFD">
            <w:pPr>
              <w:spacing w:line="276" w:lineRule="auto"/>
              <w:jc w:val="center"/>
              <w:rPr>
                <w:rFonts w:ascii="Arial" w:hAnsi="Arial" w:cs="Arial"/>
                <w:b/>
                <w:color w:val="FF0000"/>
                <w:shd w:val="clear" w:color="auto" w:fill="FFFFFF"/>
                <w:lang w:val="en-US" w:eastAsia="en-US"/>
              </w:rPr>
            </w:pPr>
            <w:r w:rsidRPr="006C13E6">
              <w:rPr>
                <w:rFonts w:ascii="Arial" w:hAnsi="Arial" w:cs="Arial"/>
                <w:b/>
                <w:color w:val="FF0000"/>
                <w:shd w:val="clear" w:color="auto" w:fill="FFFFFF"/>
                <w:lang w:val="en-US" w:eastAsia="en-US"/>
              </w:rPr>
              <w:t>25</w:t>
            </w:r>
          </w:p>
        </w:tc>
        <w:tc>
          <w:tcPr>
            <w:tcW w:w="2341" w:type="dxa"/>
            <w:vMerge/>
            <w:tcBorders>
              <w:left w:val="single" w:sz="4" w:space="0" w:color="00B0F0"/>
              <w:right w:val="single" w:sz="4" w:space="0" w:color="00B0F0"/>
            </w:tcBorders>
            <w:vAlign w:val="center"/>
            <w:hideMark/>
          </w:tcPr>
          <w:p w14:paraId="2E17A076" w14:textId="77777777" w:rsidR="0018725D" w:rsidRPr="006C13E6" w:rsidRDefault="0018725D" w:rsidP="00711DFD">
            <w:pPr>
              <w:spacing w:line="256" w:lineRule="auto"/>
              <w:rPr>
                <w:rFonts w:ascii="Arial" w:hAnsi="Arial" w:cs="Arial"/>
                <w:b/>
                <w:color w:val="0070C0"/>
                <w:shd w:val="clear" w:color="auto" w:fill="FFFFFF"/>
                <w:lang w:val="en-US" w:eastAsia="en-US"/>
              </w:rPr>
            </w:pPr>
          </w:p>
        </w:tc>
        <w:tc>
          <w:tcPr>
            <w:tcW w:w="2071" w:type="dxa"/>
            <w:vMerge/>
            <w:tcBorders>
              <w:left w:val="single" w:sz="4" w:space="0" w:color="00B0F0"/>
              <w:right w:val="single" w:sz="4" w:space="0" w:color="00B0F0"/>
            </w:tcBorders>
            <w:vAlign w:val="center"/>
            <w:hideMark/>
          </w:tcPr>
          <w:p w14:paraId="5B739094" w14:textId="36C6655C" w:rsidR="0018725D" w:rsidRPr="0018725D" w:rsidRDefault="0018725D" w:rsidP="006C13E6">
            <w:pPr>
              <w:spacing w:line="256" w:lineRule="auto"/>
              <w:jc w:val="center"/>
              <w:rPr>
                <w:rStyle w:val="Strong"/>
                <w:rFonts w:ascii="Arial" w:hAnsi="Arial" w:cs="Arial"/>
                <w:bCs w:val="0"/>
                <w:color w:val="FF0000"/>
                <w:sz w:val="28"/>
                <w:lang w:val="en-US" w:eastAsia="zh-TW"/>
              </w:rPr>
            </w:pPr>
          </w:p>
        </w:tc>
        <w:tc>
          <w:tcPr>
            <w:tcW w:w="1891" w:type="dxa"/>
            <w:vMerge/>
            <w:tcBorders>
              <w:left w:val="single" w:sz="4" w:space="0" w:color="00B0F0"/>
              <w:right w:val="single" w:sz="4" w:space="0" w:color="00B0F0"/>
            </w:tcBorders>
            <w:vAlign w:val="center"/>
            <w:hideMark/>
          </w:tcPr>
          <w:p w14:paraId="7B7E6311" w14:textId="64DD0AE1" w:rsidR="0018725D" w:rsidRPr="0018725D" w:rsidRDefault="0018725D" w:rsidP="0018725D">
            <w:pPr>
              <w:spacing w:line="256" w:lineRule="auto"/>
              <w:rPr>
                <w:rFonts w:ascii="Arial" w:hAnsi="Arial" w:cs="Arial"/>
                <w:b/>
                <w:bCs/>
                <w:color w:val="FF0000"/>
                <w:sz w:val="28"/>
                <w:szCs w:val="28"/>
                <w:lang w:val="en-US" w:eastAsia="en-US"/>
              </w:rPr>
            </w:pPr>
          </w:p>
        </w:tc>
        <w:tc>
          <w:tcPr>
            <w:tcW w:w="1711" w:type="dxa"/>
            <w:vMerge/>
            <w:tcBorders>
              <w:left w:val="single" w:sz="4" w:space="0" w:color="00B0F0"/>
            </w:tcBorders>
            <w:vAlign w:val="center"/>
            <w:hideMark/>
          </w:tcPr>
          <w:p w14:paraId="3AAB7332" w14:textId="61D13D5C" w:rsidR="0018725D" w:rsidRPr="006C13E6" w:rsidRDefault="0018725D" w:rsidP="006C13E6">
            <w:pPr>
              <w:spacing w:line="256" w:lineRule="auto"/>
              <w:jc w:val="center"/>
              <w:rPr>
                <w:rFonts w:ascii="Arial" w:hAnsi="Arial" w:cs="Arial"/>
                <w:b/>
                <w:bCs/>
                <w:color w:val="FF0000"/>
                <w:sz w:val="28"/>
                <w:szCs w:val="28"/>
                <w:lang w:val="en-US" w:eastAsia="en-US"/>
              </w:rPr>
            </w:pPr>
          </w:p>
        </w:tc>
      </w:tr>
    </w:tbl>
    <w:p w14:paraId="14FC25A9" w14:textId="286D3064" w:rsidR="00DF7A25" w:rsidRPr="00E711A2" w:rsidRDefault="00DF7A25" w:rsidP="005336A3">
      <w:pPr>
        <w:tabs>
          <w:tab w:val="left" w:pos="1080"/>
        </w:tabs>
        <w:spacing w:line="360" w:lineRule="auto"/>
        <w:ind w:right="207"/>
        <w:rPr>
          <w:rFonts w:ascii="Arial" w:hAnsi="Arial" w:cs="Arial"/>
          <w:color w:val="000000"/>
          <w:sz w:val="26"/>
          <w:szCs w:val="26"/>
          <w:lang w:val="en-US"/>
        </w:rPr>
      </w:pPr>
    </w:p>
    <w:tbl>
      <w:tblPr>
        <w:tblW w:w="10885" w:type="dxa"/>
        <w:tblBorders>
          <w:top w:val="thinThickLargeGap" w:sz="18" w:space="0" w:color="00B0F0"/>
          <w:left w:val="thinThickLargeGap" w:sz="18" w:space="0" w:color="00B0F0"/>
          <w:bottom w:val="thinThickLargeGap" w:sz="18" w:space="0" w:color="00B0F0"/>
          <w:right w:val="thinThickLargeGap" w:sz="18" w:space="0" w:color="00B0F0"/>
          <w:insideH w:val="single" w:sz="4" w:space="0" w:color="00B0F0"/>
          <w:insideV w:val="thinThickLargeGap" w:sz="18" w:space="0" w:color="00B0F0"/>
        </w:tblBorders>
        <w:tblLook w:val="04A0" w:firstRow="1" w:lastRow="0" w:firstColumn="1" w:lastColumn="0" w:noHBand="0" w:noVBand="1"/>
      </w:tblPr>
      <w:tblGrid>
        <w:gridCol w:w="10885"/>
      </w:tblGrid>
      <w:tr w:rsidR="005336A3" w:rsidRPr="006C13E6" w14:paraId="244B9F02" w14:textId="77777777" w:rsidTr="0078206B">
        <w:tc>
          <w:tcPr>
            <w:tcW w:w="10885" w:type="dxa"/>
            <w:shd w:val="clear" w:color="auto" w:fill="0070C0"/>
            <w:hideMark/>
          </w:tcPr>
          <w:p w14:paraId="08C90EDB" w14:textId="77777777" w:rsidR="005336A3" w:rsidRPr="006C13E6" w:rsidRDefault="005336A3" w:rsidP="00EE56FE">
            <w:pPr>
              <w:ind w:left="384" w:right="-1670"/>
              <w:rPr>
                <w:rFonts w:ascii="Arial" w:hAnsi="Arial" w:cs="Arial"/>
                <w:b/>
                <w:color w:val="FFFFFF" w:themeColor="background1"/>
                <w:sz w:val="26"/>
                <w:szCs w:val="26"/>
                <w:highlight w:val="blue"/>
                <w:lang w:val="en-US" w:eastAsia="en-US"/>
              </w:rPr>
            </w:pPr>
            <w:r w:rsidRPr="006C13E6">
              <w:rPr>
                <w:rFonts w:ascii="Arial" w:hAnsi="Arial" w:cs="Arial"/>
                <w:b/>
                <w:color w:val="FFFFFF"/>
                <w:sz w:val="26"/>
                <w:szCs w:val="26"/>
                <w:lang w:val="en-US" w:eastAsia="en-US"/>
              </w:rPr>
              <w:t xml:space="preserve">GIÁ TOUR  </w:t>
            </w:r>
            <w:r w:rsidRPr="006C13E6">
              <w:rPr>
                <w:rFonts w:ascii="Arial" w:hAnsi="Arial" w:cs="Arial"/>
                <w:b/>
                <w:color w:val="FFFFFF" w:themeColor="background1"/>
                <w:sz w:val="26"/>
                <w:szCs w:val="26"/>
                <w:lang w:val="en-US" w:eastAsia="en-US"/>
              </w:rPr>
              <w:t>BAO GỒM</w:t>
            </w:r>
          </w:p>
        </w:tc>
      </w:tr>
      <w:tr w:rsidR="005336A3" w:rsidRPr="006C13E6" w14:paraId="1DC8D9DB" w14:textId="77777777" w:rsidTr="0078206B">
        <w:trPr>
          <w:trHeight w:val="350"/>
        </w:trPr>
        <w:tc>
          <w:tcPr>
            <w:tcW w:w="10885" w:type="dxa"/>
            <w:shd w:val="clear" w:color="auto" w:fill="auto"/>
            <w:hideMark/>
          </w:tcPr>
          <w:p w14:paraId="041FD317" w14:textId="77777777" w:rsidR="005336A3" w:rsidRPr="003911B7" w:rsidRDefault="005336A3" w:rsidP="00EE56FE">
            <w:pPr>
              <w:pStyle w:val="NormalWeb"/>
              <w:numPr>
                <w:ilvl w:val="0"/>
                <w:numId w:val="27"/>
              </w:numPr>
              <w:spacing w:before="0" w:beforeAutospacing="0" w:after="0" w:afterAutospacing="0" w:line="360" w:lineRule="auto"/>
              <w:ind w:left="384"/>
              <w:jc w:val="both"/>
              <w:rPr>
                <w:rFonts w:ascii="Arial" w:hAnsi="Arial" w:cs="Arial"/>
                <w:color w:val="000000"/>
                <w:sz w:val="22"/>
                <w:szCs w:val="22"/>
              </w:rPr>
            </w:pPr>
            <w:r w:rsidRPr="003911B7">
              <w:rPr>
                <w:rFonts w:ascii="Arial" w:hAnsi="Arial" w:cs="Arial"/>
                <w:color w:val="000000"/>
                <w:sz w:val="22"/>
                <w:szCs w:val="22"/>
              </w:rPr>
              <w:t xml:space="preserve">Vé Máy bay khứ hồi và thuế sân bay từ </w:t>
            </w:r>
            <w:r w:rsidRPr="00130526">
              <w:rPr>
                <w:rFonts w:ascii="Arial" w:hAnsi="Arial" w:cs="Arial"/>
                <w:b/>
                <w:bCs/>
                <w:color w:val="000000"/>
                <w:sz w:val="22"/>
                <w:szCs w:val="22"/>
              </w:rPr>
              <w:t>HCMC-Dubai-HCMC</w:t>
            </w:r>
            <w:r w:rsidRPr="003911B7">
              <w:rPr>
                <w:rFonts w:ascii="Arial" w:hAnsi="Arial" w:cs="Arial"/>
                <w:color w:val="000000"/>
                <w:sz w:val="22"/>
                <w:szCs w:val="22"/>
              </w:rPr>
              <w:t xml:space="preserve"> của </w:t>
            </w:r>
            <w:r w:rsidRPr="00130526">
              <w:rPr>
                <w:rFonts w:ascii="Arial" w:hAnsi="Arial" w:cs="Arial"/>
                <w:b/>
                <w:bCs/>
                <w:color w:val="FF0000"/>
                <w:sz w:val="22"/>
                <w:szCs w:val="22"/>
              </w:rPr>
              <w:t>Emirates Airways</w:t>
            </w:r>
            <w:r w:rsidRPr="003911B7">
              <w:rPr>
                <w:rFonts w:ascii="Arial" w:hAnsi="Arial" w:cs="Arial"/>
                <w:color w:val="000000"/>
                <w:sz w:val="22"/>
                <w:szCs w:val="22"/>
              </w:rPr>
              <w:t xml:space="preserve"> – 25 kg hành lý kí gửi + 7kg hành lý xách tay.</w:t>
            </w:r>
          </w:p>
          <w:p w14:paraId="53F1D825" w14:textId="2B548943" w:rsidR="005336A3" w:rsidRPr="00EE56FE" w:rsidRDefault="005336A3" w:rsidP="00EE56FE">
            <w:pPr>
              <w:pStyle w:val="NormalWeb"/>
              <w:numPr>
                <w:ilvl w:val="0"/>
                <w:numId w:val="27"/>
              </w:numPr>
              <w:spacing w:before="0" w:beforeAutospacing="0" w:after="0" w:afterAutospacing="0" w:line="360" w:lineRule="auto"/>
              <w:ind w:left="384"/>
              <w:jc w:val="both"/>
              <w:rPr>
                <w:rFonts w:ascii="Arial" w:hAnsi="Arial" w:cs="Arial"/>
                <w:b/>
                <w:bCs/>
                <w:color w:val="0070C0"/>
                <w:sz w:val="22"/>
                <w:szCs w:val="22"/>
              </w:rPr>
            </w:pPr>
            <w:r w:rsidRPr="00EE56FE">
              <w:rPr>
                <w:rFonts w:ascii="Arial" w:hAnsi="Arial" w:cs="Arial"/>
                <w:b/>
                <w:bCs/>
                <w:color w:val="0070C0"/>
                <w:sz w:val="22"/>
                <w:szCs w:val="22"/>
              </w:rPr>
              <w:t xml:space="preserve">Lưu trú 03 đêm khách sạn 5 sao: </w:t>
            </w:r>
            <w:r w:rsidR="006C13E6" w:rsidRPr="00EE56FE">
              <w:rPr>
                <w:rFonts w:ascii="Arial" w:hAnsi="Arial" w:cs="Arial"/>
                <w:b/>
                <w:bCs/>
                <w:color w:val="0070C0"/>
                <w:sz w:val="22"/>
                <w:szCs w:val="22"/>
              </w:rPr>
              <w:t xml:space="preserve">Asiana, </w:t>
            </w:r>
            <w:r w:rsidRPr="00EE56FE">
              <w:rPr>
                <w:rFonts w:ascii="Arial" w:hAnsi="Arial" w:cs="Arial"/>
                <w:b/>
                <w:bCs/>
                <w:color w:val="0070C0"/>
                <w:sz w:val="22"/>
                <w:szCs w:val="22"/>
              </w:rPr>
              <w:t>Vintage Grand, Grand Mercure</w:t>
            </w:r>
            <w:r w:rsidR="006C13E6" w:rsidRPr="00EE56FE">
              <w:rPr>
                <w:rFonts w:ascii="Arial" w:hAnsi="Arial" w:cs="Arial"/>
                <w:b/>
                <w:bCs/>
                <w:color w:val="0070C0"/>
                <w:sz w:val="22"/>
                <w:szCs w:val="22"/>
              </w:rPr>
              <w:t>,…</w:t>
            </w:r>
          </w:p>
          <w:p w14:paraId="7FFDE585" w14:textId="77777777" w:rsidR="005336A3" w:rsidRPr="003911B7" w:rsidRDefault="005336A3" w:rsidP="00EE56FE">
            <w:pPr>
              <w:pStyle w:val="NormalWeb"/>
              <w:numPr>
                <w:ilvl w:val="0"/>
                <w:numId w:val="27"/>
              </w:numPr>
              <w:spacing w:before="0" w:beforeAutospacing="0" w:after="0" w:afterAutospacing="0" w:line="360" w:lineRule="auto"/>
              <w:ind w:left="384"/>
              <w:jc w:val="both"/>
              <w:rPr>
                <w:rFonts w:ascii="Arial" w:hAnsi="Arial" w:cs="Arial"/>
                <w:color w:val="000000"/>
                <w:sz w:val="22"/>
                <w:szCs w:val="22"/>
              </w:rPr>
            </w:pPr>
            <w:r w:rsidRPr="003911B7">
              <w:rPr>
                <w:rFonts w:ascii="Arial" w:hAnsi="Arial" w:cs="Arial"/>
                <w:color w:val="000000"/>
                <w:sz w:val="22"/>
                <w:szCs w:val="22"/>
              </w:rPr>
              <w:t>Các bữa ăn theo chương trình. Trong đó có 01 bữa ăn buffet tại khách sạn 5 sao sang trọng.</w:t>
            </w:r>
          </w:p>
          <w:p w14:paraId="7A9C3F97" w14:textId="676A9586" w:rsidR="006C13E6" w:rsidRPr="00EE56FE" w:rsidRDefault="006C13E6" w:rsidP="00EE56FE">
            <w:pPr>
              <w:pStyle w:val="NormalWeb"/>
              <w:numPr>
                <w:ilvl w:val="0"/>
                <w:numId w:val="27"/>
              </w:numPr>
              <w:spacing w:before="0" w:beforeAutospacing="0" w:after="0" w:afterAutospacing="0" w:line="360" w:lineRule="auto"/>
              <w:ind w:left="384"/>
              <w:jc w:val="both"/>
              <w:rPr>
                <w:rFonts w:ascii="Arial" w:hAnsi="Arial" w:cs="Arial"/>
                <w:b/>
                <w:bCs/>
                <w:color w:val="0070C0"/>
                <w:sz w:val="22"/>
                <w:szCs w:val="22"/>
              </w:rPr>
            </w:pPr>
            <w:r w:rsidRPr="00EE56FE">
              <w:rPr>
                <w:rFonts w:ascii="Arial" w:hAnsi="Arial" w:cs="Arial"/>
                <w:b/>
                <w:bCs/>
                <w:color w:val="0070C0"/>
                <w:sz w:val="22"/>
                <w:szCs w:val="22"/>
              </w:rPr>
              <w:t>Vé Sky View</w:t>
            </w:r>
            <w:r w:rsidR="00EE56FE" w:rsidRPr="00EE56FE">
              <w:rPr>
                <w:rFonts w:ascii="Arial" w:hAnsi="Arial" w:cs="Arial"/>
                <w:b/>
                <w:bCs/>
                <w:color w:val="0070C0"/>
                <w:sz w:val="22"/>
                <w:szCs w:val="22"/>
                <w:lang w:val="en-US"/>
              </w:rPr>
              <w:t>.</w:t>
            </w:r>
          </w:p>
          <w:p w14:paraId="4A5B169A" w14:textId="77777777" w:rsidR="005336A3" w:rsidRPr="003911B7" w:rsidRDefault="005336A3" w:rsidP="00EE56FE">
            <w:pPr>
              <w:pStyle w:val="NormalWeb"/>
              <w:numPr>
                <w:ilvl w:val="0"/>
                <w:numId w:val="27"/>
              </w:numPr>
              <w:spacing w:before="0" w:beforeAutospacing="0" w:after="0" w:afterAutospacing="0" w:line="360" w:lineRule="auto"/>
              <w:ind w:left="384"/>
              <w:jc w:val="both"/>
              <w:rPr>
                <w:rFonts w:ascii="Arial" w:hAnsi="Arial" w:cs="Arial"/>
                <w:color w:val="000000"/>
                <w:sz w:val="22"/>
                <w:szCs w:val="22"/>
              </w:rPr>
            </w:pPr>
            <w:r w:rsidRPr="003911B7">
              <w:rPr>
                <w:rFonts w:ascii="Arial" w:hAnsi="Arial" w:cs="Arial"/>
                <w:color w:val="000000"/>
                <w:sz w:val="22"/>
                <w:szCs w:val="22"/>
              </w:rPr>
              <w:t>Nước uống theo xe trong các ngày du lịch.</w:t>
            </w:r>
          </w:p>
          <w:p w14:paraId="237EF261" w14:textId="77777777" w:rsidR="005336A3" w:rsidRPr="003911B7" w:rsidRDefault="005336A3" w:rsidP="00EE56FE">
            <w:pPr>
              <w:pStyle w:val="NormalWeb"/>
              <w:numPr>
                <w:ilvl w:val="0"/>
                <w:numId w:val="27"/>
              </w:numPr>
              <w:spacing w:before="0" w:beforeAutospacing="0" w:after="0" w:afterAutospacing="0" w:line="360" w:lineRule="auto"/>
              <w:ind w:left="384"/>
              <w:jc w:val="both"/>
              <w:rPr>
                <w:rFonts w:ascii="Arial" w:hAnsi="Arial" w:cs="Arial"/>
                <w:color w:val="000000"/>
                <w:sz w:val="22"/>
                <w:szCs w:val="22"/>
              </w:rPr>
            </w:pPr>
            <w:r w:rsidRPr="003911B7">
              <w:rPr>
                <w:rFonts w:ascii="Arial" w:hAnsi="Arial" w:cs="Arial"/>
                <w:color w:val="000000"/>
                <w:sz w:val="22"/>
                <w:szCs w:val="22"/>
              </w:rPr>
              <w:t>Tham quan sa mạc Safari thưởng thức bữa tối BBQ (bao gồm xe land cruiser).</w:t>
            </w:r>
          </w:p>
          <w:p w14:paraId="5825444F" w14:textId="77777777" w:rsidR="005336A3" w:rsidRPr="003911B7" w:rsidRDefault="005336A3" w:rsidP="00EE56FE">
            <w:pPr>
              <w:pStyle w:val="NormalWeb"/>
              <w:numPr>
                <w:ilvl w:val="0"/>
                <w:numId w:val="27"/>
              </w:numPr>
              <w:spacing w:before="0" w:beforeAutospacing="0" w:after="0" w:afterAutospacing="0" w:line="360" w:lineRule="auto"/>
              <w:ind w:left="384"/>
              <w:jc w:val="both"/>
              <w:rPr>
                <w:rFonts w:ascii="Arial" w:hAnsi="Arial" w:cs="Arial"/>
                <w:color w:val="000000"/>
                <w:sz w:val="22"/>
                <w:szCs w:val="22"/>
              </w:rPr>
            </w:pPr>
            <w:r w:rsidRPr="003911B7">
              <w:rPr>
                <w:rFonts w:ascii="Arial" w:hAnsi="Arial" w:cs="Arial"/>
                <w:color w:val="000000"/>
                <w:sz w:val="22"/>
                <w:szCs w:val="22"/>
              </w:rPr>
              <w:t>Tham quan Đảo Cọ bằng tàu điện 1 lượt</w:t>
            </w:r>
          </w:p>
          <w:p w14:paraId="28BA7912" w14:textId="6C007A9A" w:rsidR="005336A3" w:rsidRPr="003911B7" w:rsidRDefault="005336A3" w:rsidP="00EE56FE">
            <w:pPr>
              <w:pStyle w:val="NormalWeb"/>
              <w:numPr>
                <w:ilvl w:val="0"/>
                <w:numId w:val="27"/>
              </w:numPr>
              <w:spacing w:before="0" w:beforeAutospacing="0" w:after="0" w:afterAutospacing="0" w:line="360" w:lineRule="auto"/>
              <w:ind w:left="384"/>
              <w:jc w:val="both"/>
              <w:rPr>
                <w:rFonts w:ascii="Arial" w:hAnsi="Arial" w:cs="Arial"/>
                <w:color w:val="000000"/>
                <w:sz w:val="22"/>
                <w:szCs w:val="22"/>
              </w:rPr>
            </w:pPr>
            <w:r w:rsidRPr="003911B7">
              <w:rPr>
                <w:rFonts w:ascii="Arial" w:hAnsi="Arial" w:cs="Arial"/>
                <w:color w:val="000000"/>
                <w:sz w:val="22"/>
                <w:szCs w:val="22"/>
              </w:rPr>
              <w:t xml:space="preserve">Trải nghiệm taxi nước kiểu </w:t>
            </w:r>
            <w:r w:rsidRPr="00EE56FE">
              <w:rPr>
                <w:rFonts w:ascii="Arial" w:hAnsi="Arial" w:cs="Arial"/>
                <w:b/>
                <w:color w:val="0070C0"/>
                <w:sz w:val="22"/>
                <w:szCs w:val="22"/>
              </w:rPr>
              <w:t>Arab - Water taxi</w:t>
            </w:r>
            <w:r w:rsidR="00EE56FE">
              <w:rPr>
                <w:rFonts w:ascii="Arial" w:hAnsi="Arial" w:cs="Arial"/>
                <w:b/>
                <w:color w:val="0070C0"/>
                <w:sz w:val="22"/>
                <w:szCs w:val="22"/>
                <w:lang w:val="en-US"/>
              </w:rPr>
              <w:t>.</w:t>
            </w:r>
          </w:p>
          <w:p w14:paraId="14C3705F" w14:textId="77777777" w:rsidR="005336A3" w:rsidRPr="003911B7" w:rsidRDefault="005336A3" w:rsidP="00EE56FE">
            <w:pPr>
              <w:pStyle w:val="NormalWeb"/>
              <w:numPr>
                <w:ilvl w:val="0"/>
                <w:numId w:val="27"/>
              </w:numPr>
              <w:spacing w:before="0" w:beforeAutospacing="0" w:after="0" w:afterAutospacing="0" w:line="360" w:lineRule="auto"/>
              <w:ind w:left="384"/>
              <w:jc w:val="both"/>
              <w:rPr>
                <w:rFonts w:ascii="Arial" w:hAnsi="Arial" w:cs="Arial"/>
                <w:b/>
                <w:color w:val="000000"/>
                <w:sz w:val="22"/>
                <w:szCs w:val="22"/>
                <w:lang w:val="fr-FR"/>
              </w:rPr>
            </w:pPr>
            <w:proofErr w:type="spellStart"/>
            <w:r w:rsidRPr="003911B7">
              <w:rPr>
                <w:rFonts w:ascii="Arial" w:hAnsi="Arial" w:cs="Arial"/>
                <w:color w:val="000000"/>
                <w:sz w:val="22"/>
                <w:szCs w:val="22"/>
                <w:lang w:val="fr-FR"/>
              </w:rPr>
              <w:t>Phí</w:t>
            </w:r>
            <w:proofErr w:type="spellEnd"/>
            <w:r w:rsidRPr="003911B7">
              <w:rPr>
                <w:rFonts w:ascii="Arial" w:hAnsi="Arial" w:cs="Arial"/>
                <w:color w:val="000000"/>
                <w:sz w:val="22"/>
                <w:szCs w:val="22"/>
                <w:lang w:val="fr-FR"/>
              </w:rPr>
              <w:t xml:space="preserve"> Visa UAE 1 </w:t>
            </w:r>
            <w:proofErr w:type="spellStart"/>
            <w:r w:rsidRPr="003911B7">
              <w:rPr>
                <w:rFonts w:ascii="Arial" w:hAnsi="Arial" w:cs="Arial"/>
                <w:color w:val="000000"/>
                <w:sz w:val="22"/>
                <w:szCs w:val="22"/>
                <w:lang w:val="fr-FR"/>
              </w:rPr>
              <w:t>lượt</w:t>
            </w:r>
            <w:proofErr w:type="spellEnd"/>
            <w:r w:rsidRPr="003911B7">
              <w:rPr>
                <w:rFonts w:ascii="Arial" w:hAnsi="Arial" w:cs="Arial"/>
                <w:color w:val="000000"/>
                <w:sz w:val="22"/>
                <w:szCs w:val="22"/>
                <w:lang w:val="fr-FR"/>
              </w:rPr>
              <w:t xml:space="preserve">, </w:t>
            </w:r>
            <w:proofErr w:type="spellStart"/>
            <w:r w:rsidRPr="003911B7">
              <w:rPr>
                <w:rFonts w:ascii="Arial" w:hAnsi="Arial" w:cs="Arial"/>
                <w:color w:val="000000"/>
                <w:sz w:val="22"/>
                <w:szCs w:val="22"/>
                <w:lang w:val="fr-FR"/>
              </w:rPr>
              <w:t>Phí</w:t>
            </w:r>
            <w:proofErr w:type="spellEnd"/>
            <w:r w:rsidRPr="003911B7">
              <w:rPr>
                <w:rFonts w:ascii="Arial" w:hAnsi="Arial" w:cs="Arial"/>
                <w:color w:val="000000"/>
                <w:sz w:val="22"/>
                <w:szCs w:val="22"/>
                <w:lang w:val="fr-FR"/>
              </w:rPr>
              <w:t xml:space="preserve"> du </w:t>
            </w:r>
            <w:proofErr w:type="spellStart"/>
            <w:r w:rsidRPr="003911B7">
              <w:rPr>
                <w:rFonts w:ascii="Arial" w:hAnsi="Arial" w:cs="Arial"/>
                <w:color w:val="000000"/>
                <w:sz w:val="22"/>
                <w:szCs w:val="22"/>
                <w:lang w:val="fr-FR"/>
              </w:rPr>
              <w:t>lịch</w:t>
            </w:r>
            <w:proofErr w:type="spellEnd"/>
            <w:r w:rsidRPr="003911B7">
              <w:rPr>
                <w:rFonts w:ascii="Arial" w:hAnsi="Arial" w:cs="Arial"/>
                <w:color w:val="000000"/>
                <w:sz w:val="22"/>
                <w:szCs w:val="22"/>
                <w:lang w:val="fr-FR"/>
              </w:rPr>
              <w:t xml:space="preserve"> </w:t>
            </w:r>
            <w:proofErr w:type="spellStart"/>
            <w:r w:rsidRPr="003911B7">
              <w:rPr>
                <w:rFonts w:ascii="Arial" w:hAnsi="Arial" w:cs="Arial"/>
                <w:color w:val="000000"/>
                <w:sz w:val="22"/>
                <w:szCs w:val="22"/>
                <w:lang w:val="fr-FR"/>
              </w:rPr>
              <w:t>Tourism</w:t>
            </w:r>
            <w:proofErr w:type="spellEnd"/>
            <w:r w:rsidRPr="003911B7">
              <w:rPr>
                <w:rFonts w:ascii="Arial" w:hAnsi="Arial" w:cs="Arial"/>
                <w:color w:val="000000"/>
                <w:sz w:val="22"/>
                <w:szCs w:val="22"/>
                <w:lang w:val="fr-FR"/>
              </w:rPr>
              <w:t xml:space="preserve"> Dirham</w:t>
            </w:r>
          </w:p>
          <w:p w14:paraId="0D4B666C" w14:textId="26FCB99E" w:rsidR="005336A3" w:rsidRPr="003911B7" w:rsidRDefault="005336A3" w:rsidP="00EE56FE">
            <w:pPr>
              <w:pStyle w:val="NormalWeb"/>
              <w:numPr>
                <w:ilvl w:val="0"/>
                <w:numId w:val="27"/>
              </w:numPr>
              <w:spacing w:before="0" w:beforeAutospacing="0" w:after="0" w:afterAutospacing="0" w:line="360" w:lineRule="auto"/>
              <w:ind w:left="384"/>
              <w:jc w:val="both"/>
              <w:rPr>
                <w:rFonts w:ascii="Arial" w:hAnsi="Arial" w:cs="Arial"/>
                <w:b/>
                <w:color w:val="000000"/>
                <w:sz w:val="22"/>
                <w:szCs w:val="22"/>
              </w:rPr>
            </w:pPr>
            <w:r w:rsidRPr="003911B7">
              <w:rPr>
                <w:rFonts w:ascii="Arial" w:hAnsi="Arial" w:cs="Arial"/>
                <w:color w:val="000000"/>
                <w:sz w:val="22"/>
                <w:szCs w:val="22"/>
              </w:rPr>
              <w:t>Hóa đơn VAT</w:t>
            </w:r>
          </w:p>
        </w:tc>
      </w:tr>
      <w:tr w:rsidR="005336A3" w:rsidRPr="006C13E6" w14:paraId="50FFFD20" w14:textId="77777777" w:rsidTr="0078206B">
        <w:trPr>
          <w:trHeight w:val="73"/>
        </w:trPr>
        <w:tc>
          <w:tcPr>
            <w:tcW w:w="10885" w:type="dxa"/>
            <w:shd w:val="clear" w:color="auto" w:fill="0070C0"/>
            <w:hideMark/>
          </w:tcPr>
          <w:p w14:paraId="3D5A6C78" w14:textId="08017292" w:rsidR="005336A3" w:rsidRPr="00EE56FE" w:rsidRDefault="005336A3" w:rsidP="00EE56FE">
            <w:pPr>
              <w:pStyle w:val="ListParagraph"/>
              <w:numPr>
                <w:ilvl w:val="0"/>
                <w:numId w:val="27"/>
              </w:numPr>
              <w:spacing w:after="0"/>
              <w:ind w:left="474" w:right="630"/>
              <w:jc w:val="both"/>
              <w:rPr>
                <w:rFonts w:ascii="Arial" w:hAnsi="Arial" w:cs="Arial"/>
                <w:b/>
                <w:color w:val="FFFFFF"/>
                <w:sz w:val="26"/>
                <w:szCs w:val="26"/>
                <w:lang w:val="pt-BR"/>
              </w:rPr>
            </w:pPr>
            <w:r w:rsidRPr="00EE56FE">
              <w:rPr>
                <w:rFonts w:ascii="Arial" w:hAnsi="Arial" w:cs="Arial"/>
                <w:b/>
                <w:color w:val="FFFFFF"/>
                <w:sz w:val="26"/>
                <w:szCs w:val="26"/>
                <w:lang w:val="pt-BR"/>
              </w:rPr>
              <w:t>GIÁ TOUR KHÔNG BAO GỒM</w:t>
            </w:r>
          </w:p>
        </w:tc>
      </w:tr>
      <w:tr w:rsidR="005336A3" w:rsidRPr="006C13E6" w14:paraId="223E8DF3" w14:textId="77777777" w:rsidTr="0078206B">
        <w:trPr>
          <w:trHeight w:val="347"/>
        </w:trPr>
        <w:tc>
          <w:tcPr>
            <w:tcW w:w="10885" w:type="dxa"/>
            <w:shd w:val="clear" w:color="auto" w:fill="auto"/>
            <w:hideMark/>
          </w:tcPr>
          <w:p w14:paraId="079EA40C" w14:textId="77777777" w:rsidR="005336A3" w:rsidRPr="006C13E6" w:rsidRDefault="005336A3" w:rsidP="00EE56FE">
            <w:pPr>
              <w:pStyle w:val="NormalWeb"/>
              <w:numPr>
                <w:ilvl w:val="0"/>
                <w:numId w:val="28"/>
              </w:numPr>
              <w:spacing w:before="0" w:beforeAutospacing="0" w:after="0" w:afterAutospacing="0" w:line="360" w:lineRule="auto"/>
              <w:ind w:left="384"/>
              <w:jc w:val="both"/>
              <w:rPr>
                <w:rFonts w:ascii="Arial" w:hAnsi="Arial" w:cs="Arial"/>
                <w:color w:val="000000"/>
                <w:sz w:val="22"/>
                <w:szCs w:val="22"/>
              </w:rPr>
            </w:pPr>
            <w:r w:rsidRPr="006C13E6">
              <w:rPr>
                <w:rFonts w:ascii="Arial" w:hAnsi="Arial" w:cs="Arial"/>
                <w:color w:val="000000"/>
                <w:sz w:val="22"/>
                <w:szCs w:val="22"/>
              </w:rPr>
              <w:t>Hộ chiếu thời hạn không dưới 6 tháng tính từ ngày về.</w:t>
            </w:r>
          </w:p>
          <w:p w14:paraId="6C0817A7" w14:textId="77777777" w:rsidR="005336A3" w:rsidRPr="00EE56FE" w:rsidRDefault="005336A3" w:rsidP="00EE56FE">
            <w:pPr>
              <w:pStyle w:val="NormalWeb"/>
              <w:numPr>
                <w:ilvl w:val="0"/>
                <w:numId w:val="28"/>
              </w:numPr>
              <w:spacing w:before="0" w:beforeAutospacing="0" w:after="0" w:afterAutospacing="0" w:line="360" w:lineRule="auto"/>
              <w:ind w:left="384"/>
              <w:jc w:val="both"/>
              <w:rPr>
                <w:rFonts w:ascii="Arial" w:hAnsi="Arial" w:cs="Arial"/>
                <w:b/>
                <w:color w:val="FF0000"/>
                <w:sz w:val="22"/>
                <w:szCs w:val="22"/>
              </w:rPr>
            </w:pPr>
            <w:r w:rsidRPr="006C13E6">
              <w:rPr>
                <w:rFonts w:ascii="Arial" w:hAnsi="Arial" w:cs="Arial"/>
                <w:sz w:val="22"/>
                <w:szCs w:val="22"/>
              </w:rPr>
              <w:t xml:space="preserve">Tiền tips cho hướng dẫn viên và tài xế là </w:t>
            </w:r>
            <w:r w:rsidRPr="00EE56FE">
              <w:rPr>
                <w:rFonts w:ascii="Arial" w:hAnsi="Arial" w:cs="Arial"/>
                <w:b/>
                <w:color w:val="FF0000"/>
                <w:sz w:val="22"/>
                <w:szCs w:val="22"/>
              </w:rPr>
              <w:t>35$/khách/tour.</w:t>
            </w:r>
          </w:p>
          <w:p w14:paraId="0D8063D2" w14:textId="77777777" w:rsidR="005336A3" w:rsidRPr="006C13E6" w:rsidRDefault="005336A3" w:rsidP="00EE56FE">
            <w:pPr>
              <w:pStyle w:val="NormalWeb"/>
              <w:numPr>
                <w:ilvl w:val="0"/>
                <w:numId w:val="28"/>
              </w:numPr>
              <w:spacing w:before="0" w:beforeAutospacing="0" w:after="0" w:afterAutospacing="0" w:line="360" w:lineRule="auto"/>
              <w:ind w:left="384"/>
              <w:jc w:val="both"/>
              <w:rPr>
                <w:rFonts w:ascii="Arial" w:hAnsi="Arial" w:cs="Arial"/>
                <w:color w:val="000000"/>
                <w:sz w:val="22"/>
                <w:szCs w:val="22"/>
              </w:rPr>
            </w:pPr>
            <w:r w:rsidRPr="006C13E6">
              <w:rPr>
                <w:rFonts w:ascii="Arial" w:hAnsi="Arial" w:cs="Arial"/>
                <w:color w:val="000000"/>
                <w:sz w:val="22"/>
                <w:szCs w:val="22"/>
              </w:rPr>
              <w:t>Chi phí bia rượu trong các bữa ăn.</w:t>
            </w:r>
          </w:p>
          <w:p w14:paraId="11823666" w14:textId="77777777" w:rsidR="005336A3" w:rsidRPr="006C13E6" w:rsidRDefault="005336A3" w:rsidP="00EE56FE">
            <w:pPr>
              <w:pStyle w:val="NormalWeb"/>
              <w:numPr>
                <w:ilvl w:val="0"/>
                <w:numId w:val="28"/>
              </w:numPr>
              <w:spacing w:before="0" w:beforeAutospacing="0" w:after="0" w:afterAutospacing="0" w:line="360" w:lineRule="auto"/>
              <w:ind w:left="384"/>
              <w:jc w:val="both"/>
              <w:rPr>
                <w:rFonts w:ascii="Arial" w:hAnsi="Arial" w:cs="Arial"/>
                <w:color w:val="000000"/>
                <w:sz w:val="22"/>
                <w:szCs w:val="22"/>
              </w:rPr>
            </w:pPr>
            <w:r w:rsidRPr="006C13E6">
              <w:rPr>
                <w:rFonts w:ascii="Arial" w:hAnsi="Arial" w:cs="Arial"/>
                <w:color w:val="000000"/>
                <w:sz w:val="22"/>
                <w:szCs w:val="22"/>
              </w:rPr>
              <w:t>Chi phí phòng đơn, điện thoại, giặt là, đi lại ngoài giờ…</w:t>
            </w:r>
          </w:p>
          <w:p w14:paraId="4B6DA8FE" w14:textId="77777777" w:rsidR="005336A3" w:rsidRPr="006C13E6" w:rsidRDefault="005336A3" w:rsidP="00EE56FE">
            <w:pPr>
              <w:pStyle w:val="NormalWeb"/>
              <w:numPr>
                <w:ilvl w:val="0"/>
                <w:numId w:val="28"/>
              </w:numPr>
              <w:spacing w:before="0" w:beforeAutospacing="0" w:after="0" w:afterAutospacing="0" w:line="360" w:lineRule="auto"/>
              <w:ind w:left="384"/>
              <w:jc w:val="both"/>
              <w:rPr>
                <w:rFonts w:ascii="Arial" w:hAnsi="Arial" w:cs="Arial"/>
                <w:color w:val="000000"/>
                <w:sz w:val="22"/>
                <w:szCs w:val="22"/>
              </w:rPr>
            </w:pPr>
            <w:r w:rsidRPr="006C13E6">
              <w:rPr>
                <w:rFonts w:ascii="Arial" w:hAnsi="Arial" w:cs="Arial"/>
                <w:color w:val="000000"/>
                <w:sz w:val="22"/>
                <w:szCs w:val="22"/>
              </w:rPr>
              <w:lastRenderedPageBreak/>
              <w:t>Hành lý quá cước, khuân vác hành lý.</w:t>
            </w:r>
          </w:p>
          <w:p w14:paraId="48F8EC1E" w14:textId="77777777" w:rsidR="005336A3" w:rsidRPr="006C13E6" w:rsidRDefault="005336A3" w:rsidP="00EE56FE">
            <w:pPr>
              <w:pStyle w:val="NormalWeb"/>
              <w:numPr>
                <w:ilvl w:val="0"/>
                <w:numId w:val="28"/>
              </w:numPr>
              <w:spacing w:before="0" w:beforeAutospacing="0" w:after="0" w:afterAutospacing="0" w:line="360" w:lineRule="auto"/>
              <w:ind w:left="384"/>
              <w:jc w:val="both"/>
              <w:rPr>
                <w:rFonts w:ascii="Arial" w:hAnsi="Arial" w:cs="Arial"/>
                <w:color w:val="000000"/>
                <w:sz w:val="22"/>
                <w:szCs w:val="22"/>
              </w:rPr>
            </w:pPr>
            <w:r w:rsidRPr="006C13E6">
              <w:rPr>
                <w:rFonts w:ascii="Arial" w:hAnsi="Arial" w:cs="Arial"/>
                <w:color w:val="000000"/>
                <w:sz w:val="22"/>
                <w:szCs w:val="22"/>
              </w:rPr>
              <w:t>Các chi phí phát sinh không đề cập trong chương trình.</w:t>
            </w:r>
            <w:r w:rsidRPr="006C13E6">
              <w:rPr>
                <w:rStyle w:val="apple-converted-space"/>
                <w:rFonts w:ascii="Arial" w:hAnsi="Arial" w:cs="Arial"/>
                <w:color w:val="000000"/>
                <w:sz w:val="22"/>
                <w:szCs w:val="22"/>
              </w:rPr>
              <w:t> </w:t>
            </w:r>
          </w:p>
          <w:p w14:paraId="10871E8E" w14:textId="77777777" w:rsidR="005336A3" w:rsidRPr="006C13E6" w:rsidRDefault="005336A3" w:rsidP="00EE56FE">
            <w:pPr>
              <w:pStyle w:val="NormalWeb"/>
              <w:numPr>
                <w:ilvl w:val="0"/>
                <w:numId w:val="28"/>
              </w:numPr>
              <w:spacing w:before="0" w:beforeAutospacing="0" w:after="0" w:afterAutospacing="0" w:line="360" w:lineRule="auto"/>
              <w:ind w:left="384"/>
              <w:jc w:val="both"/>
              <w:rPr>
                <w:rFonts w:ascii="Arial" w:hAnsi="Arial" w:cs="Arial"/>
                <w:color w:val="000000"/>
                <w:sz w:val="22"/>
                <w:szCs w:val="22"/>
              </w:rPr>
            </w:pPr>
            <w:r w:rsidRPr="006C13E6">
              <w:rPr>
                <w:rFonts w:ascii="Arial" w:hAnsi="Arial" w:cs="Arial"/>
                <w:color w:val="000000"/>
                <w:sz w:val="22"/>
                <w:szCs w:val="22"/>
              </w:rPr>
              <w:t>Vé tham quan các điểm ngoài chương trình.</w:t>
            </w:r>
          </w:p>
          <w:p w14:paraId="41AC879D" w14:textId="77777777" w:rsidR="005336A3" w:rsidRDefault="005336A3" w:rsidP="00EE56FE">
            <w:pPr>
              <w:pStyle w:val="NormalWeb"/>
              <w:numPr>
                <w:ilvl w:val="0"/>
                <w:numId w:val="28"/>
              </w:numPr>
              <w:spacing w:before="0" w:beforeAutospacing="0" w:after="0" w:afterAutospacing="0" w:line="360" w:lineRule="auto"/>
              <w:ind w:left="384"/>
              <w:jc w:val="both"/>
              <w:rPr>
                <w:rFonts w:ascii="Arial" w:hAnsi="Arial" w:cs="Arial"/>
                <w:color w:val="000000"/>
                <w:sz w:val="22"/>
                <w:szCs w:val="22"/>
              </w:rPr>
            </w:pPr>
            <w:r w:rsidRPr="006C13E6">
              <w:rPr>
                <w:rFonts w:ascii="Arial" w:hAnsi="Arial" w:cs="Arial"/>
                <w:color w:val="000000"/>
                <w:sz w:val="22"/>
                <w:szCs w:val="22"/>
              </w:rPr>
              <w:t>Visa tái nhập đối với khách mang quốc tịch nước ngoài.</w:t>
            </w:r>
          </w:p>
          <w:p w14:paraId="2AABF764" w14:textId="2AEF35A5" w:rsidR="009F4197" w:rsidRPr="009F4197" w:rsidRDefault="009F4197" w:rsidP="00EE56FE">
            <w:pPr>
              <w:pStyle w:val="NormalWeb"/>
              <w:numPr>
                <w:ilvl w:val="0"/>
                <w:numId w:val="28"/>
              </w:numPr>
              <w:spacing w:before="0" w:beforeAutospacing="0" w:after="0" w:afterAutospacing="0" w:line="360" w:lineRule="auto"/>
              <w:ind w:left="384"/>
              <w:jc w:val="both"/>
              <w:rPr>
                <w:rFonts w:ascii="Arial" w:hAnsi="Arial" w:cs="Arial"/>
                <w:b/>
                <w:bCs/>
                <w:color w:val="000000"/>
                <w:sz w:val="22"/>
                <w:szCs w:val="22"/>
              </w:rPr>
            </w:pPr>
            <w:r w:rsidRPr="00EE56FE">
              <w:rPr>
                <w:rFonts w:ascii="Arial" w:hAnsi="Arial" w:cs="Arial"/>
                <w:b/>
                <w:bCs/>
                <w:color w:val="FF0000"/>
                <w:sz w:val="22"/>
                <w:szCs w:val="22"/>
              </w:rPr>
              <w:t>Phụ thu phòng đơn: 5.990.000</w:t>
            </w:r>
          </w:p>
        </w:tc>
      </w:tr>
      <w:tr w:rsidR="005336A3" w:rsidRPr="006C13E6" w14:paraId="0A627D57" w14:textId="77777777" w:rsidTr="0078206B">
        <w:trPr>
          <w:trHeight w:val="448"/>
        </w:trPr>
        <w:tc>
          <w:tcPr>
            <w:tcW w:w="10885" w:type="dxa"/>
            <w:shd w:val="clear" w:color="auto" w:fill="0070C0"/>
            <w:hideMark/>
          </w:tcPr>
          <w:p w14:paraId="54D855DA" w14:textId="77777777" w:rsidR="005336A3" w:rsidRPr="00EE56FE" w:rsidRDefault="005336A3" w:rsidP="00EE56FE">
            <w:pPr>
              <w:spacing w:line="276" w:lineRule="auto"/>
              <w:ind w:left="474" w:right="630"/>
              <w:jc w:val="both"/>
              <w:rPr>
                <w:rFonts w:ascii="Arial" w:hAnsi="Arial" w:cs="Arial"/>
                <w:b/>
                <w:color w:val="FFFFFF"/>
                <w:sz w:val="26"/>
                <w:szCs w:val="26"/>
                <w:lang w:eastAsia="en-US"/>
              </w:rPr>
            </w:pPr>
            <w:r w:rsidRPr="00EE56FE">
              <w:rPr>
                <w:rFonts w:ascii="Arial" w:hAnsi="Arial" w:cs="Arial"/>
                <w:b/>
                <w:bCs/>
                <w:color w:val="FFFFFF" w:themeColor="background1"/>
                <w:sz w:val="26"/>
                <w:szCs w:val="26"/>
                <w:lang w:eastAsia="en-US"/>
              </w:rPr>
              <w:lastRenderedPageBreak/>
              <w:t xml:space="preserve">ĐIỀU KIỆN </w:t>
            </w:r>
            <w:r w:rsidRPr="00EE56FE">
              <w:rPr>
                <w:rFonts w:ascii="Arial" w:hAnsi="Arial" w:cs="Arial"/>
                <w:b/>
                <w:bCs/>
                <w:color w:val="FFFFFF" w:themeColor="background1"/>
                <w:sz w:val="26"/>
                <w:szCs w:val="26"/>
                <w:lang w:val="fr-FR" w:eastAsia="en-US"/>
              </w:rPr>
              <w:t>XIN VISA DUBAI</w:t>
            </w:r>
            <w:r w:rsidRPr="00EE56FE">
              <w:rPr>
                <w:rFonts w:ascii="Arial" w:hAnsi="Arial" w:cs="Arial"/>
                <w:bCs/>
                <w:color w:val="FFFFFF" w:themeColor="background1"/>
                <w:sz w:val="26"/>
                <w:szCs w:val="26"/>
                <w:lang w:eastAsia="en-US"/>
              </w:rPr>
              <w:t xml:space="preserve"> </w:t>
            </w:r>
          </w:p>
        </w:tc>
      </w:tr>
      <w:tr w:rsidR="005336A3" w:rsidRPr="006C13E6" w14:paraId="5CBCDECD" w14:textId="77777777" w:rsidTr="00EE56FE">
        <w:trPr>
          <w:trHeight w:val="1115"/>
        </w:trPr>
        <w:tc>
          <w:tcPr>
            <w:tcW w:w="10885" w:type="dxa"/>
          </w:tcPr>
          <w:p w14:paraId="7F6F30B8" w14:textId="77777777" w:rsidR="005336A3" w:rsidRPr="006C13E6" w:rsidRDefault="005336A3" w:rsidP="00EE56FE">
            <w:pPr>
              <w:pStyle w:val="ListParagraph"/>
              <w:numPr>
                <w:ilvl w:val="0"/>
                <w:numId w:val="29"/>
              </w:numPr>
              <w:shd w:val="clear" w:color="auto" w:fill="FFFFFF"/>
              <w:spacing w:line="360" w:lineRule="auto"/>
              <w:ind w:left="384"/>
              <w:jc w:val="both"/>
              <w:rPr>
                <w:rFonts w:ascii="Arial" w:hAnsi="Arial" w:cs="Arial"/>
                <w:color w:val="333333"/>
                <w:lang w:val="vi-VN"/>
              </w:rPr>
            </w:pPr>
            <w:r w:rsidRPr="006C13E6">
              <w:rPr>
                <w:rFonts w:ascii="Arial" w:hAnsi="Arial" w:cs="Arial"/>
                <w:color w:val="333333"/>
                <w:lang w:val="vi-VN"/>
              </w:rPr>
              <w:t>Hộ chiếu gốc (còn thời hạn trên 6 tháng tính theo ngày về) + hình 4 x 6: 1 tấm</w:t>
            </w:r>
          </w:p>
          <w:p w14:paraId="67ACF2EF" w14:textId="77777777" w:rsidR="005336A3" w:rsidRPr="006C13E6" w:rsidRDefault="005336A3" w:rsidP="00EE56FE">
            <w:pPr>
              <w:pStyle w:val="ListParagraph"/>
              <w:numPr>
                <w:ilvl w:val="0"/>
                <w:numId w:val="29"/>
              </w:numPr>
              <w:shd w:val="clear" w:color="auto" w:fill="FFFFFF"/>
              <w:spacing w:line="360" w:lineRule="auto"/>
              <w:ind w:left="384"/>
              <w:jc w:val="both"/>
              <w:rPr>
                <w:rFonts w:ascii="Arial" w:hAnsi="Arial" w:cs="Arial"/>
                <w:color w:val="333333"/>
                <w:lang w:val="vi-VN"/>
              </w:rPr>
            </w:pPr>
            <w:r w:rsidRPr="006C13E6">
              <w:rPr>
                <w:rFonts w:ascii="Arial" w:hAnsi="Arial" w:cs="Arial"/>
                <w:color w:val="333333"/>
                <w:lang w:val="vi-VN"/>
              </w:rPr>
              <w:t>Trẻ em dưới 18 tuổi phải có bản sao khai sinh, giấy cho phép đi du lịch của bố mẹ</w:t>
            </w:r>
          </w:p>
          <w:p w14:paraId="70F0B0D5" w14:textId="52D57C7D" w:rsidR="005336A3" w:rsidRPr="006C13E6" w:rsidRDefault="005336A3" w:rsidP="00EE56FE">
            <w:pPr>
              <w:pStyle w:val="ListParagraph"/>
              <w:numPr>
                <w:ilvl w:val="0"/>
                <w:numId w:val="29"/>
              </w:numPr>
              <w:shd w:val="clear" w:color="auto" w:fill="FFFFFF"/>
              <w:spacing w:after="0" w:line="360" w:lineRule="auto"/>
              <w:ind w:left="384"/>
              <w:jc w:val="both"/>
              <w:rPr>
                <w:rFonts w:ascii="Arial" w:hAnsi="Arial" w:cs="Arial"/>
                <w:color w:val="333333"/>
              </w:rPr>
            </w:pPr>
            <w:proofErr w:type="spellStart"/>
            <w:r w:rsidRPr="006C13E6">
              <w:rPr>
                <w:rFonts w:ascii="Arial" w:hAnsi="Arial" w:cs="Arial"/>
                <w:color w:val="333333"/>
              </w:rPr>
              <w:t>Thời</w:t>
            </w:r>
            <w:proofErr w:type="spellEnd"/>
            <w:r w:rsidRPr="006C13E6">
              <w:rPr>
                <w:rFonts w:ascii="Arial" w:hAnsi="Arial" w:cs="Arial"/>
                <w:color w:val="333333"/>
              </w:rPr>
              <w:t xml:space="preserve"> </w:t>
            </w:r>
            <w:proofErr w:type="spellStart"/>
            <w:r w:rsidRPr="006C13E6">
              <w:rPr>
                <w:rFonts w:ascii="Arial" w:hAnsi="Arial" w:cs="Arial"/>
                <w:color w:val="333333"/>
              </w:rPr>
              <w:t>gian</w:t>
            </w:r>
            <w:proofErr w:type="spellEnd"/>
            <w:r w:rsidRPr="006C13E6">
              <w:rPr>
                <w:rFonts w:ascii="Arial" w:hAnsi="Arial" w:cs="Arial"/>
                <w:color w:val="333333"/>
              </w:rPr>
              <w:t xml:space="preserve"> 9 </w:t>
            </w:r>
            <w:proofErr w:type="spellStart"/>
            <w:r w:rsidRPr="006C13E6">
              <w:rPr>
                <w:rFonts w:ascii="Arial" w:hAnsi="Arial" w:cs="Arial"/>
                <w:color w:val="333333"/>
              </w:rPr>
              <w:t>ngày</w:t>
            </w:r>
            <w:proofErr w:type="spellEnd"/>
            <w:r w:rsidRPr="006C13E6">
              <w:rPr>
                <w:rFonts w:ascii="Arial" w:hAnsi="Arial" w:cs="Arial"/>
                <w:color w:val="333333"/>
              </w:rPr>
              <w:t xml:space="preserve"> </w:t>
            </w:r>
            <w:proofErr w:type="spellStart"/>
            <w:r w:rsidRPr="006C13E6">
              <w:rPr>
                <w:rFonts w:ascii="Arial" w:hAnsi="Arial" w:cs="Arial"/>
                <w:color w:val="333333"/>
              </w:rPr>
              <w:t>làm</w:t>
            </w:r>
            <w:proofErr w:type="spellEnd"/>
            <w:r w:rsidRPr="006C13E6">
              <w:rPr>
                <w:rFonts w:ascii="Arial" w:hAnsi="Arial" w:cs="Arial"/>
                <w:color w:val="333333"/>
              </w:rPr>
              <w:t xml:space="preserve"> </w:t>
            </w:r>
            <w:proofErr w:type="spellStart"/>
            <w:r w:rsidRPr="006C13E6">
              <w:rPr>
                <w:rFonts w:ascii="Arial" w:hAnsi="Arial" w:cs="Arial"/>
                <w:color w:val="333333"/>
              </w:rPr>
              <w:t>việc</w:t>
            </w:r>
            <w:proofErr w:type="spellEnd"/>
            <w:r w:rsidRPr="006C13E6">
              <w:rPr>
                <w:rFonts w:ascii="Arial" w:hAnsi="Arial" w:cs="Arial"/>
                <w:color w:val="333333"/>
              </w:rPr>
              <w:t>.</w:t>
            </w:r>
            <w:r w:rsidRPr="006C13E6">
              <w:rPr>
                <w:rFonts w:ascii="Arial" w:hAnsi="Arial" w:cs="Arial"/>
                <w:b/>
                <w:color w:val="333333"/>
              </w:rPr>
              <w:t xml:space="preserve"> </w:t>
            </w:r>
            <w:r w:rsidRPr="00EE56FE">
              <w:rPr>
                <w:rFonts w:ascii="Arial" w:hAnsi="Arial" w:cs="Arial"/>
                <w:b/>
                <w:color w:val="0070C0"/>
              </w:rPr>
              <w:t>(</w:t>
            </w:r>
            <w:proofErr w:type="spellStart"/>
            <w:r w:rsidRPr="00EE56FE">
              <w:rPr>
                <w:rFonts w:ascii="Arial" w:hAnsi="Arial" w:cs="Arial"/>
                <w:b/>
                <w:color w:val="0070C0"/>
              </w:rPr>
              <w:t>không</w:t>
            </w:r>
            <w:proofErr w:type="spellEnd"/>
            <w:r w:rsidRPr="00EE56FE">
              <w:rPr>
                <w:rFonts w:ascii="Arial" w:hAnsi="Arial" w:cs="Arial"/>
                <w:b/>
                <w:color w:val="0070C0"/>
              </w:rPr>
              <w:t xml:space="preserve"> </w:t>
            </w:r>
            <w:proofErr w:type="spellStart"/>
            <w:r w:rsidRPr="00EE56FE">
              <w:rPr>
                <w:rFonts w:ascii="Arial" w:hAnsi="Arial" w:cs="Arial"/>
                <w:b/>
                <w:color w:val="0070C0"/>
              </w:rPr>
              <w:t>tính</w:t>
            </w:r>
            <w:proofErr w:type="spellEnd"/>
            <w:r w:rsidRPr="00EE56FE">
              <w:rPr>
                <w:rFonts w:ascii="Arial" w:hAnsi="Arial" w:cs="Arial"/>
                <w:b/>
                <w:color w:val="0070C0"/>
              </w:rPr>
              <w:t xml:space="preserve"> </w:t>
            </w:r>
            <w:proofErr w:type="spellStart"/>
            <w:r w:rsidRPr="00EE56FE">
              <w:rPr>
                <w:rFonts w:ascii="Arial" w:hAnsi="Arial" w:cs="Arial"/>
                <w:b/>
                <w:color w:val="0070C0"/>
              </w:rPr>
              <w:t>thứ</w:t>
            </w:r>
            <w:proofErr w:type="spellEnd"/>
            <w:r w:rsidRPr="00EE56FE">
              <w:rPr>
                <w:rFonts w:ascii="Arial" w:hAnsi="Arial" w:cs="Arial"/>
                <w:b/>
                <w:color w:val="0070C0"/>
              </w:rPr>
              <w:t xml:space="preserve"> 6 – 7 – CN)</w:t>
            </w:r>
          </w:p>
        </w:tc>
      </w:tr>
      <w:tr w:rsidR="005336A3" w:rsidRPr="006C13E6" w14:paraId="3A5F5640" w14:textId="77777777" w:rsidTr="00DC1666">
        <w:trPr>
          <w:trHeight w:val="395"/>
        </w:trPr>
        <w:tc>
          <w:tcPr>
            <w:tcW w:w="10885" w:type="dxa"/>
            <w:shd w:val="clear" w:color="auto" w:fill="0070C0"/>
            <w:vAlign w:val="center"/>
          </w:tcPr>
          <w:p w14:paraId="342995A9" w14:textId="6D0C732B" w:rsidR="005336A3" w:rsidRPr="00DC1666" w:rsidRDefault="00DC1666" w:rsidP="00EE56FE">
            <w:pPr>
              <w:ind w:left="474" w:right="630"/>
              <w:rPr>
                <w:rFonts w:ascii="Arial" w:hAnsi="Arial" w:cs="Arial"/>
                <w:b/>
                <w:bCs/>
                <w:color w:val="FFFFFF" w:themeColor="background1"/>
                <w:sz w:val="26"/>
                <w:szCs w:val="26"/>
                <w:lang w:val="en-US" w:eastAsia="en-US"/>
              </w:rPr>
            </w:pPr>
            <w:r w:rsidRPr="00DC1666">
              <w:rPr>
                <w:rFonts w:ascii="Arial" w:hAnsi="Arial" w:cs="Arial"/>
                <w:b/>
                <w:bCs/>
                <w:color w:val="FFFFFF" w:themeColor="background1"/>
                <w:sz w:val="28"/>
                <w:szCs w:val="28"/>
                <w:lang w:eastAsia="en-US"/>
              </w:rPr>
              <w:t>ĐIỀU KIỆN HOÀN/HỦY</w:t>
            </w:r>
          </w:p>
        </w:tc>
      </w:tr>
      <w:tr w:rsidR="00DC1666" w:rsidRPr="006C13E6" w14:paraId="188DDBF5" w14:textId="77777777" w:rsidTr="00DC1666">
        <w:trPr>
          <w:trHeight w:val="395"/>
        </w:trPr>
        <w:tc>
          <w:tcPr>
            <w:tcW w:w="10885" w:type="dxa"/>
            <w:shd w:val="clear" w:color="auto" w:fill="auto"/>
            <w:vAlign w:val="center"/>
          </w:tcPr>
          <w:p w14:paraId="5C6F415D" w14:textId="77777777" w:rsidR="00DC1666" w:rsidRDefault="00DC1666" w:rsidP="00DC1666">
            <w:pPr>
              <w:numPr>
                <w:ilvl w:val="0"/>
                <w:numId w:val="31"/>
              </w:numPr>
              <w:shd w:val="clear" w:color="auto" w:fill="FFFFFF"/>
              <w:spacing w:line="288" w:lineRule="auto"/>
              <w:ind w:left="390"/>
              <w:jc w:val="both"/>
              <w:rPr>
                <w:color w:val="333333"/>
                <w:sz w:val="26"/>
                <w:szCs w:val="26"/>
              </w:rPr>
            </w:pPr>
            <w:r>
              <w:rPr>
                <w:color w:val="333333"/>
                <w:sz w:val="26"/>
                <w:szCs w:val="26"/>
              </w:rPr>
              <w:t>Hủy tour ngay sau khi Đại Sứ Quán, Lãnh Sự Quán đã cấp visa: Chi phí huỷ tour là 100% tiền cọc</w:t>
            </w:r>
          </w:p>
          <w:p w14:paraId="4C6917A2" w14:textId="77777777" w:rsidR="00DC1666" w:rsidRDefault="00DC1666" w:rsidP="00DC1666">
            <w:pPr>
              <w:numPr>
                <w:ilvl w:val="0"/>
                <w:numId w:val="31"/>
              </w:numPr>
              <w:shd w:val="clear" w:color="auto" w:fill="FFFFFF"/>
              <w:spacing w:line="288" w:lineRule="auto"/>
              <w:ind w:left="390"/>
              <w:jc w:val="both"/>
              <w:rPr>
                <w:color w:val="333333"/>
                <w:sz w:val="26"/>
                <w:szCs w:val="26"/>
              </w:rPr>
            </w:pPr>
            <w:r>
              <w:rPr>
                <w:color w:val="333333"/>
                <w:sz w:val="26"/>
                <w:szCs w:val="26"/>
              </w:rPr>
              <w:t>Hủy tour trước 45 ngày trước ngày khởi hành: Phí huỷ tour là 10% trên tổng giá tour</w:t>
            </w:r>
          </w:p>
          <w:p w14:paraId="76BC89ED" w14:textId="77777777" w:rsidR="00DC1666" w:rsidRDefault="00DC1666" w:rsidP="00DC1666">
            <w:pPr>
              <w:numPr>
                <w:ilvl w:val="0"/>
                <w:numId w:val="31"/>
              </w:numPr>
              <w:shd w:val="clear" w:color="auto" w:fill="FFFFFF"/>
              <w:spacing w:line="288" w:lineRule="auto"/>
              <w:ind w:left="390"/>
              <w:jc w:val="both"/>
              <w:rPr>
                <w:color w:val="333333"/>
                <w:sz w:val="26"/>
                <w:szCs w:val="26"/>
              </w:rPr>
            </w:pPr>
            <w:r>
              <w:rPr>
                <w:color w:val="333333"/>
                <w:sz w:val="26"/>
                <w:szCs w:val="26"/>
              </w:rPr>
              <w:t>Hủy tour từ 30 - 45 ngày trước ngày khởi hành: Phí huỷ tour là 30% trên tổng giá tour</w:t>
            </w:r>
          </w:p>
          <w:p w14:paraId="3A042E67" w14:textId="77777777" w:rsidR="00DC1666" w:rsidRDefault="00DC1666" w:rsidP="00DC1666">
            <w:pPr>
              <w:numPr>
                <w:ilvl w:val="0"/>
                <w:numId w:val="31"/>
              </w:numPr>
              <w:shd w:val="clear" w:color="auto" w:fill="FFFFFF"/>
              <w:spacing w:line="288" w:lineRule="auto"/>
              <w:ind w:left="390"/>
              <w:jc w:val="both"/>
              <w:rPr>
                <w:color w:val="333333"/>
                <w:sz w:val="26"/>
                <w:szCs w:val="26"/>
              </w:rPr>
            </w:pPr>
            <w:r>
              <w:rPr>
                <w:color w:val="333333"/>
                <w:sz w:val="26"/>
                <w:szCs w:val="26"/>
              </w:rPr>
              <w:t>Hủy tour từ 16 - 29 ngày trước ngày khởi hành: Phí huỷ tour là 60% trên tổng giá tour</w:t>
            </w:r>
          </w:p>
          <w:p w14:paraId="4D74EF12" w14:textId="77777777" w:rsidR="00DC1666" w:rsidRDefault="00DC1666" w:rsidP="00DC1666">
            <w:pPr>
              <w:numPr>
                <w:ilvl w:val="0"/>
                <w:numId w:val="31"/>
              </w:numPr>
              <w:shd w:val="clear" w:color="auto" w:fill="FFFFFF"/>
              <w:spacing w:line="288" w:lineRule="auto"/>
              <w:ind w:left="390"/>
              <w:jc w:val="both"/>
              <w:rPr>
                <w:color w:val="333333"/>
                <w:sz w:val="26"/>
                <w:szCs w:val="26"/>
              </w:rPr>
            </w:pPr>
            <w:r>
              <w:rPr>
                <w:color w:val="333333"/>
                <w:sz w:val="26"/>
                <w:szCs w:val="26"/>
              </w:rPr>
              <w:t>Hủy tour từ 08 - 15 ngày trước ngày khởi hành: Phí huỷ tour là 90% trên tổng giá tour</w:t>
            </w:r>
          </w:p>
          <w:p w14:paraId="1A047496" w14:textId="77777777" w:rsidR="00DC1666" w:rsidRDefault="00DC1666" w:rsidP="00DC1666">
            <w:pPr>
              <w:numPr>
                <w:ilvl w:val="0"/>
                <w:numId w:val="31"/>
              </w:numPr>
              <w:shd w:val="clear" w:color="auto" w:fill="FFFFFF"/>
              <w:spacing w:line="288" w:lineRule="auto"/>
              <w:ind w:left="390"/>
              <w:jc w:val="both"/>
              <w:rPr>
                <w:color w:val="333333"/>
                <w:sz w:val="26"/>
                <w:szCs w:val="26"/>
              </w:rPr>
            </w:pPr>
            <w:r>
              <w:rPr>
                <w:color w:val="333333"/>
                <w:sz w:val="26"/>
                <w:szCs w:val="26"/>
              </w:rPr>
              <w:t>Hủy tour từ 01 - 07 ngày trước ngày khởi hành: Phí huỷ tour là 100% trên tổng giá tour</w:t>
            </w:r>
          </w:p>
          <w:p w14:paraId="37F95950" w14:textId="77777777" w:rsidR="00DC1666" w:rsidRDefault="00DC1666" w:rsidP="00DC1666">
            <w:pPr>
              <w:numPr>
                <w:ilvl w:val="0"/>
                <w:numId w:val="31"/>
              </w:numPr>
              <w:shd w:val="clear" w:color="auto" w:fill="FFFFFF"/>
              <w:spacing w:line="288" w:lineRule="auto"/>
              <w:ind w:left="390"/>
              <w:jc w:val="both"/>
              <w:rPr>
                <w:color w:val="333333"/>
                <w:sz w:val="26"/>
                <w:szCs w:val="26"/>
              </w:rPr>
            </w:pPr>
            <w:r>
              <w:rPr>
                <w:color w:val="333333"/>
                <w:sz w:val="26"/>
                <w:szCs w:val="26"/>
              </w:rPr>
              <w:t>Thời gian hủy tour được tính cho ngày làm việc, không tính thứ bảy, chủ nhật và các ngày Lễ Tết</w:t>
            </w:r>
          </w:p>
          <w:p w14:paraId="2F7E3A43" w14:textId="6B89EAE0" w:rsidR="00DC1666" w:rsidRPr="00DC1666" w:rsidRDefault="00DC1666" w:rsidP="00DC1666">
            <w:pPr>
              <w:pStyle w:val="ListParagraph"/>
              <w:numPr>
                <w:ilvl w:val="0"/>
                <w:numId w:val="31"/>
              </w:numPr>
              <w:ind w:left="390" w:right="630"/>
              <w:rPr>
                <w:rFonts w:ascii="Arial" w:hAnsi="Arial" w:cs="Arial"/>
                <w:b/>
                <w:bCs/>
                <w:color w:val="FFFFFF" w:themeColor="background1"/>
                <w:sz w:val="26"/>
                <w:szCs w:val="26"/>
                <w:lang w:val="vi-VN"/>
              </w:rPr>
            </w:pPr>
            <w:r>
              <w:rPr>
                <w:rFonts w:ascii="Times New Roman" w:eastAsia="Times New Roman" w:hAnsi="Times New Roman"/>
                <w:color w:val="333333"/>
                <w:sz w:val="26"/>
                <w:szCs w:val="26"/>
                <w:lang w:val="vi-VN" w:eastAsia="vi-VN"/>
              </w:rPr>
              <w:t>Việc huỷ bỏ chuyến đi phải được thông báo trực tiếp với Công ty hoặc qua fax, email và phải được Công ty</w:t>
            </w:r>
            <w:r w:rsidRPr="00DC1666">
              <w:rPr>
                <w:rFonts w:ascii="Times New Roman" w:eastAsia="Times New Roman" w:hAnsi="Times New Roman"/>
                <w:color w:val="333333"/>
                <w:sz w:val="26"/>
                <w:szCs w:val="26"/>
                <w:lang w:val="vi-VN" w:eastAsia="vi-VN"/>
              </w:rPr>
              <w:t>.</w:t>
            </w:r>
          </w:p>
        </w:tc>
      </w:tr>
      <w:tr w:rsidR="00406B84" w:rsidRPr="006C13E6" w14:paraId="70EA22E9" w14:textId="77777777" w:rsidTr="0078206B">
        <w:trPr>
          <w:trHeight w:val="455"/>
        </w:trPr>
        <w:tc>
          <w:tcPr>
            <w:tcW w:w="10885" w:type="dxa"/>
            <w:shd w:val="clear" w:color="auto" w:fill="0070C0"/>
            <w:vAlign w:val="center"/>
          </w:tcPr>
          <w:p w14:paraId="0EF89148" w14:textId="4122CB18" w:rsidR="00406B84" w:rsidRPr="00EE56FE" w:rsidRDefault="00DC1666" w:rsidP="00EE56FE">
            <w:pPr>
              <w:ind w:left="474" w:right="630"/>
              <w:rPr>
                <w:rFonts w:ascii="Arial" w:hAnsi="Arial" w:cs="Arial"/>
                <w:b/>
                <w:bCs/>
                <w:color w:val="FFFFFF" w:themeColor="background1"/>
                <w:sz w:val="26"/>
                <w:szCs w:val="26"/>
                <w:lang w:val="en-US" w:eastAsia="en-US"/>
              </w:rPr>
            </w:pPr>
            <w:r w:rsidRPr="00EE56FE">
              <w:rPr>
                <w:rFonts w:ascii="Arial" w:hAnsi="Arial" w:cs="Arial"/>
                <w:b/>
                <w:bCs/>
                <w:color w:val="FFFFFF" w:themeColor="background1"/>
                <w:sz w:val="26"/>
                <w:szCs w:val="26"/>
                <w:lang w:val="en-US" w:eastAsia="en-US"/>
              </w:rPr>
              <w:t>LƯU Ý</w:t>
            </w:r>
          </w:p>
        </w:tc>
      </w:tr>
      <w:tr w:rsidR="005336A3" w:rsidRPr="006C13E6" w14:paraId="7A0D0EC1" w14:textId="77777777" w:rsidTr="0078206B">
        <w:trPr>
          <w:trHeight w:val="455"/>
        </w:trPr>
        <w:tc>
          <w:tcPr>
            <w:tcW w:w="10885" w:type="dxa"/>
            <w:shd w:val="clear" w:color="auto" w:fill="auto"/>
            <w:vAlign w:val="center"/>
          </w:tcPr>
          <w:p w14:paraId="767CB7A1" w14:textId="77777777" w:rsidR="005336A3" w:rsidRPr="006C13E6" w:rsidRDefault="005336A3" w:rsidP="00EE56FE">
            <w:pPr>
              <w:pStyle w:val="ListParagraph"/>
              <w:numPr>
                <w:ilvl w:val="0"/>
                <w:numId w:val="30"/>
              </w:numPr>
              <w:shd w:val="clear" w:color="auto" w:fill="FFFFFF"/>
              <w:spacing w:line="360" w:lineRule="auto"/>
              <w:ind w:left="384"/>
              <w:jc w:val="both"/>
              <w:rPr>
                <w:rFonts w:ascii="Arial" w:hAnsi="Arial" w:cs="Arial"/>
                <w:color w:val="333333"/>
                <w:lang w:val="vi-VN"/>
              </w:rPr>
            </w:pPr>
            <w:r w:rsidRPr="006C13E6">
              <w:rPr>
                <w:rFonts w:ascii="Arial" w:hAnsi="Arial" w:cs="Arial"/>
                <w:color w:val="333333"/>
                <w:lang w:val="vi-VN"/>
              </w:rPr>
              <w:t xml:space="preserve">Khi đăng ký tour du lịch, Quý khách vui lòng đọc kỹ chương trình, giá tour, các khoản bao gồm cũng như không bao gồm, các điều kiện hủy tour trong chương trình. </w:t>
            </w:r>
          </w:p>
          <w:p w14:paraId="299D8849" w14:textId="77777777" w:rsidR="005336A3" w:rsidRPr="006C13E6" w:rsidRDefault="005336A3" w:rsidP="00EE56FE">
            <w:pPr>
              <w:pStyle w:val="ListParagraph"/>
              <w:numPr>
                <w:ilvl w:val="0"/>
                <w:numId w:val="30"/>
              </w:numPr>
              <w:shd w:val="clear" w:color="auto" w:fill="FFFFFF"/>
              <w:spacing w:line="360" w:lineRule="auto"/>
              <w:ind w:left="384"/>
              <w:jc w:val="both"/>
              <w:rPr>
                <w:rFonts w:ascii="Arial" w:hAnsi="Arial" w:cs="Arial"/>
                <w:color w:val="333333"/>
                <w:lang w:val="vi-VN"/>
              </w:rPr>
            </w:pPr>
            <w:r w:rsidRPr="006C13E6">
              <w:rPr>
                <w:rFonts w:ascii="Arial" w:hAnsi="Arial" w:cs="Arial"/>
                <w:color w:val="333333"/>
                <w:lang w:val="vi-VN"/>
              </w:rPr>
              <w:t>Giá chúng tôi đưa ra là giá trung bình áp dụng cho 1 khách lẻ ghép cho đoàn từ 15 khách, trong trường hợp số lượng khách không đủ để khởi hành, công ty sẽ báo trước cho quý khách trước tối thiểu 03 ngày tính từ ngày khởi hành và chuyển khách sang ngày khác gần nhất mà không phải bồi hoàn thêm bất cứ chi phí nào.</w:t>
            </w:r>
          </w:p>
          <w:p w14:paraId="1B822878" w14:textId="77777777" w:rsidR="005336A3" w:rsidRPr="006C13E6" w:rsidRDefault="005336A3" w:rsidP="00EE56FE">
            <w:pPr>
              <w:pStyle w:val="ListParagraph"/>
              <w:numPr>
                <w:ilvl w:val="0"/>
                <w:numId w:val="30"/>
              </w:numPr>
              <w:shd w:val="clear" w:color="auto" w:fill="FFFFFF"/>
              <w:spacing w:line="360" w:lineRule="auto"/>
              <w:ind w:left="384"/>
              <w:jc w:val="both"/>
              <w:rPr>
                <w:rFonts w:ascii="Arial" w:hAnsi="Arial" w:cs="Arial"/>
                <w:color w:val="333333"/>
                <w:lang w:val="vi-VN"/>
              </w:rPr>
            </w:pPr>
            <w:r w:rsidRPr="006C13E6">
              <w:rPr>
                <w:rFonts w:ascii="Arial" w:hAnsi="Arial" w:cs="Arial"/>
                <w:color w:val="333333"/>
                <w:lang w:val="vi-VN"/>
              </w:rPr>
              <w:t>Quý khách vui lòng hoàn tất thủ tục và thanh toán số tiền tour còn lại trước</w:t>
            </w:r>
            <w:r w:rsidRPr="006C13E6">
              <w:rPr>
                <w:rFonts w:ascii="Arial" w:hAnsi="Arial" w:cs="Arial"/>
                <w:b/>
                <w:color w:val="FF0000"/>
                <w:lang w:val="vi-VN"/>
              </w:rPr>
              <w:t xml:space="preserve"> 2 tuần khởi hành</w:t>
            </w:r>
            <w:r w:rsidRPr="006C13E6">
              <w:rPr>
                <w:rFonts w:ascii="Arial" w:hAnsi="Arial" w:cs="Arial"/>
                <w:color w:val="333333"/>
                <w:lang w:val="vi-VN"/>
              </w:rPr>
              <w:t>. Trường hợp Quý khách bị từ chối Visa, chúng tôi sẽ hoàn trả lại tiền tour và charge phí visa </w:t>
            </w:r>
            <w:r w:rsidRPr="006C13E6">
              <w:rPr>
                <w:rFonts w:ascii="Arial" w:hAnsi="Arial" w:cs="Arial"/>
                <w:b/>
                <w:iCs/>
                <w:color w:val="FF0000"/>
                <w:lang w:val="vi-VN"/>
              </w:rPr>
              <w:t>4.000.000VND</w:t>
            </w:r>
          </w:p>
          <w:p w14:paraId="6B57562A" w14:textId="77777777" w:rsidR="005336A3" w:rsidRPr="006C13E6" w:rsidRDefault="005336A3" w:rsidP="00EE56FE">
            <w:pPr>
              <w:pStyle w:val="ListParagraph"/>
              <w:numPr>
                <w:ilvl w:val="0"/>
                <w:numId w:val="30"/>
              </w:numPr>
              <w:shd w:val="clear" w:color="auto" w:fill="FFFFFF"/>
              <w:spacing w:line="360" w:lineRule="auto"/>
              <w:ind w:left="384"/>
              <w:jc w:val="both"/>
              <w:rPr>
                <w:rFonts w:ascii="Arial" w:hAnsi="Arial" w:cs="Arial"/>
                <w:color w:val="333333"/>
                <w:lang w:val="vi-VN"/>
              </w:rPr>
            </w:pPr>
            <w:r w:rsidRPr="006C13E6">
              <w:rPr>
                <w:rFonts w:ascii="Arial" w:hAnsi="Arial" w:cs="Arial"/>
                <w:iCs/>
                <w:color w:val="333333"/>
                <w:lang w:val="vi-VN"/>
              </w:rPr>
              <w:t xml:space="preserve">Trường hợp quý khách đã có visa sẽ được trừ lại </w:t>
            </w:r>
            <w:r w:rsidRPr="006C13E6">
              <w:rPr>
                <w:rFonts w:ascii="Arial" w:hAnsi="Arial" w:cs="Arial"/>
                <w:b/>
                <w:iCs/>
                <w:color w:val="FF0000"/>
                <w:lang w:val="vi-VN"/>
              </w:rPr>
              <w:t>1.500.000VND</w:t>
            </w:r>
          </w:p>
          <w:p w14:paraId="1091698B" w14:textId="77777777" w:rsidR="005336A3" w:rsidRPr="006C13E6" w:rsidRDefault="005336A3" w:rsidP="00EE56FE">
            <w:pPr>
              <w:pStyle w:val="ListParagraph"/>
              <w:numPr>
                <w:ilvl w:val="0"/>
                <w:numId w:val="30"/>
              </w:numPr>
              <w:shd w:val="clear" w:color="auto" w:fill="FFFFFF"/>
              <w:spacing w:line="360" w:lineRule="auto"/>
              <w:ind w:left="384"/>
              <w:jc w:val="both"/>
              <w:rPr>
                <w:rFonts w:ascii="Arial" w:hAnsi="Arial" w:cs="Arial"/>
                <w:color w:val="333333"/>
                <w:lang w:val="vi-VN"/>
              </w:rPr>
            </w:pPr>
            <w:r w:rsidRPr="006C13E6">
              <w:rPr>
                <w:rFonts w:ascii="Arial" w:hAnsi="Arial" w:cs="Arial"/>
                <w:color w:val="333333"/>
                <w:lang w:val="vi-VN"/>
              </w:rPr>
              <w:t>Không giải quyết cho bất kỳ lý do thăm thân, kinh doanh… để tách đoàn. Tùy vao trường hợp cần thiết muốn tách đoàn khách phải báo trước với công ty và chịu phí theo quy định.</w:t>
            </w:r>
          </w:p>
          <w:p w14:paraId="358ABCB5" w14:textId="77777777" w:rsidR="005336A3" w:rsidRPr="006C13E6" w:rsidRDefault="005336A3" w:rsidP="00EE56FE">
            <w:pPr>
              <w:pStyle w:val="ListParagraph"/>
              <w:numPr>
                <w:ilvl w:val="0"/>
                <w:numId w:val="30"/>
              </w:numPr>
              <w:shd w:val="clear" w:color="auto" w:fill="FFFFFF"/>
              <w:spacing w:line="360" w:lineRule="auto"/>
              <w:ind w:left="384"/>
              <w:jc w:val="both"/>
              <w:rPr>
                <w:rFonts w:ascii="Arial" w:hAnsi="Arial" w:cs="Arial"/>
                <w:color w:val="333333"/>
                <w:lang w:val="vi-VN"/>
              </w:rPr>
            </w:pPr>
            <w:r w:rsidRPr="006C13E6">
              <w:rPr>
                <w:rFonts w:ascii="Arial" w:hAnsi="Arial" w:cs="Arial"/>
                <w:color w:val="333333"/>
                <w:lang w:val="vi-VN"/>
              </w:rPr>
              <w:t>Tùy theo điều kiện thực tế mà chương trình tham quan có thể thay đổi hành trình linh động cho phù hợp tuy nhiên các tuyến du lịch vẫn đảm bảo đầy đủ. Các chuyến bay có thể thay đổi vào giờ chót tùy thuộc vào các hãng hàng không và thời tiết.</w:t>
            </w:r>
          </w:p>
          <w:p w14:paraId="267642F9" w14:textId="77777777" w:rsidR="005336A3" w:rsidRPr="006C13E6" w:rsidRDefault="005336A3" w:rsidP="00EE56FE">
            <w:pPr>
              <w:pStyle w:val="ListParagraph"/>
              <w:numPr>
                <w:ilvl w:val="0"/>
                <w:numId w:val="30"/>
              </w:numPr>
              <w:shd w:val="clear" w:color="auto" w:fill="FFFFFF"/>
              <w:spacing w:line="360" w:lineRule="auto"/>
              <w:ind w:left="384"/>
              <w:jc w:val="both"/>
              <w:rPr>
                <w:rFonts w:ascii="Arial" w:hAnsi="Arial" w:cs="Arial"/>
                <w:color w:val="333333"/>
                <w:lang w:val="vi-VN"/>
              </w:rPr>
            </w:pPr>
            <w:r w:rsidRPr="006C13E6">
              <w:rPr>
                <w:rFonts w:ascii="Arial" w:hAnsi="Arial" w:cs="Arial"/>
                <w:color w:val="333333"/>
                <w:lang w:val="vi-VN"/>
              </w:rPr>
              <w:t>Trường hợp Quý khách không được xuất cảnh và nhập cảnh vì lý do cá nhân, chúng tôi sẽ không chịu trách nhiệm và sẽ không hoàn trả tiền tour.</w:t>
            </w:r>
          </w:p>
          <w:p w14:paraId="21F40E6B" w14:textId="77777777" w:rsidR="005336A3" w:rsidRPr="006C13E6" w:rsidRDefault="005336A3" w:rsidP="00EE56FE">
            <w:pPr>
              <w:pStyle w:val="ListParagraph"/>
              <w:numPr>
                <w:ilvl w:val="0"/>
                <w:numId w:val="30"/>
              </w:numPr>
              <w:shd w:val="clear" w:color="auto" w:fill="FFFFFF"/>
              <w:spacing w:line="360" w:lineRule="auto"/>
              <w:ind w:left="384"/>
              <w:jc w:val="both"/>
              <w:rPr>
                <w:rFonts w:ascii="Arial" w:hAnsi="Arial" w:cs="Arial"/>
                <w:color w:val="333333"/>
                <w:lang w:val="vi-VN"/>
              </w:rPr>
            </w:pPr>
            <w:r w:rsidRPr="006C13E6">
              <w:rPr>
                <w:rFonts w:ascii="Arial" w:hAnsi="Arial" w:cs="Arial"/>
                <w:color w:val="333333"/>
                <w:lang w:val="vi-VN"/>
              </w:rPr>
              <w:t>Hồ sơ xin visa sau khi nộp vào Lãnh Sự Quán sẽ không được hoàn trả lại.</w:t>
            </w:r>
          </w:p>
          <w:p w14:paraId="2AD9EF0C" w14:textId="77777777" w:rsidR="005336A3" w:rsidRPr="00EE56FE" w:rsidRDefault="005336A3" w:rsidP="00EE56FE">
            <w:pPr>
              <w:pStyle w:val="ListParagraph"/>
              <w:numPr>
                <w:ilvl w:val="0"/>
                <w:numId w:val="30"/>
              </w:numPr>
              <w:shd w:val="clear" w:color="auto" w:fill="FFFFFF"/>
              <w:spacing w:line="360" w:lineRule="auto"/>
              <w:ind w:left="384"/>
              <w:jc w:val="both"/>
              <w:rPr>
                <w:rFonts w:ascii="Arial" w:hAnsi="Arial" w:cs="Arial"/>
                <w:b/>
                <w:i/>
                <w:color w:val="FF0000"/>
                <w:u w:val="thick"/>
              </w:rPr>
            </w:pPr>
            <w:r w:rsidRPr="00EE56FE">
              <w:rPr>
                <w:rFonts w:ascii="Arial" w:hAnsi="Arial" w:cs="Arial"/>
                <w:b/>
                <w:i/>
                <w:color w:val="FF0000"/>
                <w:u w:val="thick"/>
              </w:rPr>
              <w:t>*</w:t>
            </w:r>
            <w:proofErr w:type="spellStart"/>
            <w:r w:rsidRPr="00EE56FE">
              <w:rPr>
                <w:rFonts w:ascii="Arial" w:hAnsi="Arial" w:cs="Arial"/>
                <w:b/>
                <w:i/>
                <w:color w:val="FF0000"/>
                <w:u w:val="thick"/>
              </w:rPr>
              <w:t>Trường</w:t>
            </w:r>
            <w:proofErr w:type="spellEnd"/>
            <w:r w:rsidRPr="00EE56FE">
              <w:rPr>
                <w:rFonts w:ascii="Arial" w:hAnsi="Arial" w:cs="Arial"/>
                <w:b/>
                <w:i/>
                <w:color w:val="FF0000"/>
                <w:u w:val="thick"/>
              </w:rPr>
              <w:t xml:space="preserve"> </w:t>
            </w:r>
            <w:proofErr w:type="spellStart"/>
            <w:r w:rsidRPr="00EE56FE">
              <w:rPr>
                <w:rFonts w:ascii="Arial" w:hAnsi="Arial" w:cs="Arial"/>
                <w:b/>
                <w:i/>
                <w:color w:val="FF0000"/>
                <w:u w:val="thick"/>
              </w:rPr>
              <w:t>hợp</w:t>
            </w:r>
            <w:proofErr w:type="spellEnd"/>
            <w:r w:rsidRPr="00EE56FE">
              <w:rPr>
                <w:rFonts w:ascii="Arial" w:hAnsi="Arial" w:cs="Arial"/>
                <w:b/>
                <w:i/>
                <w:color w:val="FF0000"/>
                <w:u w:val="thick"/>
              </w:rPr>
              <w:t xml:space="preserve"> </w:t>
            </w:r>
            <w:proofErr w:type="spellStart"/>
            <w:r w:rsidRPr="00EE56FE">
              <w:rPr>
                <w:rFonts w:ascii="Arial" w:hAnsi="Arial" w:cs="Arial"/>
                <w:b/>
                <w:i/>
                <w:color w:val="FF0000"/>
                <w:u w:val="thick"/>
              </w:rPr>
              <w:t>đặc</w:t>
            </w:r>
            <w:proofErr w:type="spellEnd"/>
            <w:r w:rsidRPr="00EE56FE">
              <w:rPr>
                <w:rFonts w:ascii="Arial" w:hAnsi="Arial" w:cs="Arial"/>
                <w:b/>
                <w:i/>
                <w:color w:val="FF0000"/>
                <w:u w:val="thick"/>
              </w:rPr>
              <w:t xml:space="preserve"> </w:t>
            </w:r>
            <w:proofErr w:type="spellStart"/>
            <w:r w:rsidRPr="00EE56FE">
              <w:rPr>
                <w:rFonts w:ascii="Arial" w:hAnsi="Arial" w:cs="Arial"/>
                <w:b/>
                <w:i/>
                <w:color w:val="FF0000"/>
                <w:u w:val="thick"/>
              </w:rPr>
              <w:t>biệt</w:t>
            </w:r>
            <w:proofErr w:type="spellEnd"/>
          </w:p>
          <w:p w14:paraId="05B4607A" w14:textId="77777777" w:rsidR="005336A3" w:rsidRPr="006C13E6" w:rsidRDefault="005336A3" w:rsidP="00EE56FE">
            <w:pPr>
              <w:pStyle w:val="ListParagraph"/>
              <w:numPr>
                <w:ilvl w:val="0"/>
                <w:numId w:val="30"/>
              </w:numPr>
              <w:shd w:val="clear" w:color="auto" w:fill="FFFFFF"/>
              <w:spacing w:line="360" w:lineRule="auto"/>
              <w:ind w:left="384"/>
              <w:jc w:val="both"/>
              <w:rPr>
                <w:rFonts w:ascii="Arial" w:hAnsi="Arial" w:cs="Arial"/>
                <w:color w:val="333333"/>
                <w:lang w:val="vi-VN"/>
              </w:rPr>
            </w:pPr>
            <w:r w:rsidRPr="006C13E6">
              <w:rPr>
                <w:rFonts w:ascii="Arial" w:hAnsi="Arial" w:cs="Arial"/>
                <w:color w:val="333333"/>
                <w:lang w:val="vi-VN"/>
              </w:rPr>
              <w:t>Sau khi Công ty thông báo ký quỹ mà Quý khách không thanh toán tiền ký quỹ (dù đã đậu visa) đồng nghĩa khách chưa hoàn tất thủ tục thanh toán và được coi là tự hủy tour. Quý khách sẽ không được tham gia chuyến đi và Công ty sẽ áp dụng mức phạt theo quy định mục Hủy vé.</w:t>
            </w:r>
          </w:p>
          <w:p w14:paraId="73E5D5E0" w14:textId="77777777" w:rsidR="005336A3" w:rsidRPr="006C13E6" w:rsidRDefault="005336A3" w:rsidP="00EE56FE">
            <w:pPr>
              <w:pStyle w:val="ListParagraph"/>
              <w:numPr>
                <w:ilvl w:val="0"/>
                <w:numId w:val="30"/>
              </w:numPr>
              <w:shd w:val="clear" w:color="auto" w:fill="FFFFFF"/>
              <w:spacing w:line="360" w:lineRule="auto"/>
              <w:ind w:left="384"/>
              <w:jc w:val="both"/>
              <w:rPr>
                <w:rFonts w:ascii="Arial" w:hAnsi="Arial" w:cs="Arial"/>
                <w:b/>
                <w:color w:val="FF0000"/>
                <w:lang w:val="vi-VN"/>
              </w:rPr>
            </w:pPr>
            <w:r w:rsidRPr="006C13E6">
              <w:rPr>
                <w:rFonts w:ascii="Arial" w:hAnsi="Arial" w:cs="Arial"/>
                <w:b/>
                <w:color w:val="FF0000"/>
                <w:lang w:val="vi-VN"/>
              </w:rPr>
              <w:lastRenderedPageBreak/>
              <w:t xml:space="preserve">Trường hợp khách từ 70 tuổi phải đi kèm 1 người thân từ 18 – 55 tuổi. </w:t>
            </w:r>
          </w:p>
          <w:p w14:paraId="534ADCFF" w14:textId="77777777" w:rsidR="005336A3" w:rsidRPr="006C13E6" w:rsidRDefault="005336A3" w:rsidP="00EE56FE">
            <w:pPr>
              <w:pStyle w:val="NoSpacing"/>
              <w:spacing w:line="360" w:lineRule="auto"/>
              <w:ind w:left="24"/>
              <w:jc w:val="both"/>
              <w:rPr>
                <w:rFonts w:ascii="Arial" w:hAnsi="Arial" w:cs="Arial"/>
                <w:i/>
                <w:iCs/>
                <w:color w:val="0000CC"/>
                <w:lang w:val="vi-VN"/>
              </w:rPr>
            </w:pPr>
            <w:r w:rsidRPr="006C13E6">
              <w:rPr>
                <w:rFonts w:ascii="Arial" w:eastAsia="SimSun" w:hAnsi="Arial" w:cs="Arial"/>
                <w:i/>
                <w:iCs/>
                <w:color w:val="0070C0"/>
                <w:lang w:val="vi-VN" w:eastAsia="zh-CN"/>
              </w:rPr>
              <w:t xml:space="preserve">*** </w:t>
            </w:r>
            <w:r w:rsidRPr="006C13E6">
              <w:rPr>
                <w:rFonts w:ascii="Arial" w:hAnsi="Arial" w:cs="Arial"/>
                <w:i/>
                <w:iCs/>
                <w:color w:val="0070C0"/>
                <w:lang w:val="vi-VN"/>
              </w:rPr>
              <w:t>Công ty được miễn trừ trách nhiệm trong quá trình thực hiện tour nếu xảy ra các trường hợp bất khả kháng do thời tiết, thiên tai, dịch bệnh, đình công, bạo động, chiến tranh hoặc do máy bay, xe lửa, tàu thủy, xe điện bị trì hoãn hay bị hủy do thời tiết hoặc do kỹ thuật… dẫn đến tour không thể thực hiện tiếp được, thì Cty sẽ giữ quyền thay đổi lộ trình bất cứ lúc nào vì sự thuận tiện, an toàn cho khách hàng và sẽ không chịu trách nhiệm bồi thường những thiệt hại phát sinh**.</w:t>
            </w:r>
          </w:p>
        </w:tc>
      </w:tr>
    </w:tbl>
    <w:p w14:paraId="2912350B" w14:textId="77777777" w:rsidR="001E617B" w:rsidRDefault="001E617B" w:rsidP="005336A3">
      <w:pPr>
        <w:spacing w:line="360" w:lineRule="auto"/>
        <w:ind w:right="-66"/>
        <w:jc w:val="center"/>
        <w:rPr>
          <w:rFonts w:ascii="Arial" w:hAnsi="Arial" w:cs="Arial"/>
          <w:b/>
          <w:bCs/>
          <w:color w:val="008000"/>
          <w:sz w:val="34"/>
        </w:rPr>
      </w:pPr>
    </w:p>
    <w:p w14:paraId="68AE184F" w14:textId="2BE9A9D2" w:rsidR="00370ED7" w:rsidRDefault="00370ED7" w:rsidP="00D67918">
      <w:pPr>
        <w:spacing w:line="312" w:lineRule="auto"/>
        <w:ind w:right="-66"/>
        <w:rPr>
          <w:rStyle w:val="Hyperlink"/>
          <w:color w:val="auto"/>
          <w:u w:val="none"/>
        </w:rPr>
      </w:pPr>
      <w:bookmarkStart w:id="1" w:name="_GoBack"/>
      <w:bookmarkEnd w:id="1"/>
    </w:p>
    <w:sectPr w:rsidR="00370ED7" w:rsidSect="00346237">
      <w:headerReference w:type="even" r:id="rId27"/>
      <w:headerReference w:type="default" r:id="rId28"/>
      <w:footerReference w:type="default" r:id="rId29"/>
      <w:headerReference w:type="first" r:id="rId30"/>
      <w:pgSz w:w="11906" w:h="16838" w:code="9"/>
      <w:pgMar w:top="-288" w:right="432" w:bottom="-144" w:left="432"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84D2E6" w14:textId="77777777" w:rsidR="00A65475" w:rsidRDefault="00A65475">
      <w:r>
        <w:separator/>
      </w:r>
    </w:p>
  </w:endnote>
  <w:endnote w:type="continuationSeparator" w:id="0">
    <w:p w14:paraId="0E8884A9" w14:textId="77777777" w:rsidR="00A65475" w:rsidRDefault="00A654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VNI-Times">
    <w:altName w:val="Calibri"/>
    <w:charset w:val="00"/>
    <w:family w:val="auto"/>
    <w:pitch w:val="variable"/>
    <w:sig w:usb0="00000007" w:usb1="00000000" w:usb2="00000000" w:usb3="00000000" w:csb0="00000013" w:csb1="00000000"/>
  </w:font>
  <w:font w:name="Segoe UI">
    <w:panose1 w:val="020B0502040204020203"/>
    <w:charset w:val="A3"/>
    <w:family w:val="swiss"/>
    <w:pitch w:val="variable"/>
    <w:sig w:usb0="E4002EFF" w:usb1="C000E47F" w:usb2="00000009" w:usb3="00000000" w:csb0="000001FF" w:csb1="00000000"/>
  </w:font>
  <w:font w:name="等线">
    <w:panose1 w:val="00000000000000000000"/>
    <w:charset w:val="80"/>
    <w:family w:val="roman"/>
    <w:notTrueType/>
    <w:pitch w:val="default"/>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5E8B32" w14:textId="1B6186F5" w:rsidR="000D39EA" w:rsidRPr="000D39EA" w:rsidRDefault="000D39EA" w:rsidP="007504D8">
    <w:pPr>
      <w:pStyle w:val="Footer"/>
      <w:spacing w:after="60"/>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8F1303" w14:textId="77777777" w:rsidR="00A65475" w:rsidRDefault="00A65475">
      <w:r>
        <w:separator/>
      </w:r>
    </w:p>
  </w:footnote>
  <w:footnote w:type="continuationSeparator" w:id="0">
    <w:p w14:paraId="2CDDC0CE" w14:textId="77777777" w:rsidR="00A65475" w:rsidRDefault="00A654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69F11" w14:textId="29322F4A" w:rsidR="00220323" w:rsidRDefault="002203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5C808B" w14:textId="054D04DA" w:rsidR="00202E4B" w:rsidRDefault="00202E4B" w:rsidP="009B2221">
    <w:pPr>
      <w:tabs>
        <w:tab w:val="left" w:pos="2926"/>
        <w:tab w:val="center" w:pos="6210"/>
        <w:tab w:val="right" w:pos="10530"/>
      </w:tabs>
      <w:rPr>
        <w:b/>
        <w:color w:val="0066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1A8DDB" w14:textId="2FE2C1D1" w:rsidR="00220323" w:rsidRDefault="002203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360"/>
        </w:tabs>
        <w:ind w:left="360" w:hanging="360"/>
      </w:pPr>
    </w:lvl>
  </w:abstractNum>
  <w:abstractNum w:abstractNumId="1">
    <w:nsid w:val="00000002"/>
    <w:multiLevelType w:val="singleLevel"/>
    <w:tmpl w:val="00000002"/>
    <w:lvl w:ilvl="0">
      <w:start w:val="1"/>
      <w:numFmt w:val="decimal"/>
      <w:lvlText w:val="%1."/>
      <w:lvlJc w:val="left"/>
      <w:pPr>
        <w:tabs>
          <w:tab w:val="num" w:pos="360"/>
        </w:tabs>
        <w:ind w:left="360" w:hanging="360"/>
      </w:pPr>
    </w:lvl>
  </w:abstractNum>
  <w:abstractNum w:abstractNumId="2">
    <w:nsid w:val="00000003"/>
    <w:multiLevelType w:val="singleLevel"/>
    <w:tmpl w:val="62C0F932"/>
    <w:name w:val="WW8Num3"/>
    <w:lvl w:ilvl="0">
      <w:start w:val="1"/>
      <w:numFmt w:val="decimal"/>
      <w:lvlText w:val="%1."/>
      <w:lvlJc w:val="left"/>
      <w:pPr>
        <w:tabs>
          <w:tab w:val="num" w:pos="720"/>
        </w:tabs>
        <w:ind w:left="720" w:hanging="360"/>
      </w:pPr>
      <w:rPr>
        <w:b w:val="0"/>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lvl>
  </w:abstractNum>
  <w:abstractNum w:abstractNumId="4">
    <w:nsid w:val="02B63C34"/>
    <w:multiLevelType w:val="hybridMultilevel"/>
    <w:tmpl w:val="CADA9428"/>
    <w:lvl w:ilvl="0" w:tplc="D842DFA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6302230"/>
    <w:multiLevelType w:val="hybridMultilevel"/>
    <w:tmpl w:val="CA92D0CC"/>
    <w:lvl w:ilvl="0" w:tplc="A8AEC52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ADB1572"/>
    <w:multiLevelType w:val="hybridMultilevel"/>
    <w:tmpl w:val="7F0A2156"/>
    <w:lvl w:ilvl="0" w:tplc="42C02ABE">
      <w:start w:val="1"/>
      <w:numFmt w:val="decimal"/>
      <w:lvlText w:val="%1."/>
      <w:lvlJc w:val="left"/>
      <w:pPr>
        <w:ind w:left="720" w:hanging="360"/>
      </w:pPr>
      <w:rPr>
        <w:b/>
        <w:color w:val="auto"/>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nsid w:val="0B851D9E"/>
    <w:multiLevelType w:val="hybridMultilevel"/>
    <w:tmpl w:val="E4A8BB00"/>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9E2BDE"/>
    <w:multiLevelType w:val="hybridMultilevel"/>
    <w:tmpl w:val="088C436A"/>
    <w:lvl w:ilvl="0" w:tplc="8D4C29E4">
      <w:start w:val="1"/>
      <w:numFmt w:val="decimal"/>
      <w:lvlText w:val="%1."/>
      <w:lvlJc w:val="left"/>
      <w:pPr>
        <w:ind w:left="360" w:hanging="360"/>
      </w:pPr>
      <w:rPr>
        <w:b/>
        <w:color w:val="auto"/>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9">
    <w:nsid w:val="133334E1"/>
    <w:multiLevelType w:val="hybridMultilevel"/>
    <w:tmpl w:val="321CDE08"/>
    <w:lvl w:ilvl="0" w:tplc="9B6C25B0">
      <w:start w:val="1"/>
      <w:numFmt w:val="decimal"/>
      <w:lvlText w:val="%1."/>
      <w:lvlJc w:val="left"/>
      <w:pPr>
        <w:ind w:left="720" w:hanging="360"/>
      </w:pPr>
      <w:rPr>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3585936"/>
    <w:multiLevelType w:val="hybridMultilevel"/>
    <w:tmpl w:val="171E4B64"/>
    <w:lvl w:ilvl="0" w:tplc="8A705354">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nsid w:val="156E5E89"/>
    <w:multiLevelType w:val="multilevel"/>
    <w:tmpl w:val="D5CA3BAE"/>
    <w:lvl w:ilvl="0">
      <w:start w:val="1"/>
      <w:numFmt w:val="bullet"/>
      <w:lvlText w:val=""/>
      <w:lvlJc w:val="left"/>
      <w:pPr>
        <w:ind w:left="720" w:hanging="360"/>
      </w:pPr>
      <w:rPr>
        <w:rFonts w:ascii="Symbol" w:hAnsi="Symbol" w:hint="default"/>
        <w:color w:val="0070C0"/>
        <w:sz w:val="26"/>
        <w:szCs w:val="26"/>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15F458B7"/>
    <w:multiLevelType w:val="hybridMultilevel"/>
    <w:tmpl w:val="47ECB400"/>
    <w:lvl w:ilvl="0" w:tplc="C86A492E">
      <w:start w:val="1"/>
      <w:numFmt w:val="bullet"/>
      <w:lvlText w:val=""/>
      <w:lvlJc w:val="left"/>
      <w:pPr>
        <w:ind w:left="705" w:hanging="360"/>
      </w:pPr>
      <w:rPr>
        <w:rFonts w:ascii="Symbol" w:hAnsi="Symbol" w:hint="default"/>
        <w:color w:val="0070C0"/>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3">
    <w:nsid w:val="162D64FD"/>
    <w:multiLevelType w:val="hybridMultilevel"/>
    <w:tmpl w:val="F342F33E"/>
    <w:lvl w:ilvl="0" w:tplc="042A0005">
      <w:start w:val="1"/>
      <w:numFmt w:val="bullet"/>
      <w:lvlText w:val=""/>
      <w:lvlJc w:val="left"/>
      <w:pPr>
        <w:ind w:left="1182" w:hanging="360"/>
      </w:pPr>
      <w:rPr>
        <w:rFonts w:ascii="Wingdings" w:hAnsi="Wingdings" w:hint="default"/>
        <w:color w:val="000000" w:themeColor="text1"/>
      </w:rPr>
    </w:lvl>
    <w:lvl w:ilvl="1" w:tplc="042A0003" w:tentative="1">
      <w:start w:val="1"/>
      <w:numFmt w:val="bullet"/>
      <w:lvlText w:val="o"/>
      <w:lvlJc w:val="left"/>
      <w:pPr>
        <w:ind w:left="1902" w:hanging="360"/>
      </w:pPr>
      <w:rPr>
        <w:rFonts w:ascii="Courier New" w:hAnsi="Courier New" w:cs="Courier New" w:hint="default"/>
      </w:rPr>
    </w:lvl>
    <w:lvl w:ilvl="2" w:tplc="042A0005" w:tentative="1">
      <w:start w:val="1"/>
      <w:numFmt w:val="bullet"/>
      <w:lvlText w:val=""/>
      <w:lvlJc w:val="left"/>
      <w:pPr>
        <w:ind w:left="2622" w:hanging="360"/>
      </w:pPr>
      <w:rPr>
        <w:rFonts w:ascii="Wingdings" w:hAnsi="Wingdings" w:hint="default"/>
      </w:rPr>
    </w:lvl>
    <w:lvl w:ilvl="3" w:tplc="042A0001" w:tentative="1">
      <w:start w:val="1"/>
      <w:numFmt w:val="bullet"/>
      <w:lvlText w:val=""/>
      <w:lvlJc w:val="left"/>
      <w:pPr>
        <w:ind w:left="3342" w:hanging="360"/>
      </w:pPr>
      <w:rPr>
        <w:rFonts w:ascii="Symbol" w:hAnsi="Symbol" w:hint="default"/>
      </w:rPr>
    </w:lvl>
    <w:lvl w:ilvl="4" w:tplc="042A0003" w:tentative="1">
      <w:start w:val="1"/>
      <w:numFmt w:val="bullet"/>
      <w:lvlText w:val="o"/>
      <w:lvlJc w:val="left"/>
      <w:pPr>
        <w:ind w:left="4062" w:hanging="360"/>
      </w:pPr>
      <w:rPr>
        <w:rFonts w:ascii="Courier New" w:hAnsi="Courier New" w:cs="Courier New" w:hint="default"/>
      </w:rPr>
    </w:lvl>
    <w:lvl w:ilvl="5" w:tplc="042A0005" w:tentative="1">
      <w:start w:val="1"/>
      <w:numFmt w:val="bullet"/>
      <w:lvlText w:val=""/>
      <w:lvlJc w:val="left"/>
      <w:pPr>
        <w:ind w:left="4782" w:hanging="360"/>
      </w:pPr>
      <w:rPr>
        <w:rFonts w:ascii="Wingdings" w:hAnsi="Wingdings" w:hint="default"/>
      </w:rPr>
    </w:lvl>
    <w:lvl w:ilvl="6" w:tplc="042A0001" w:tentative="1">
      <w:start w:val="1"/>
      <w:numFmt w:val="bullet"/>
      <w:lvlText w:val=""/>
      <w:lvlJc w:val="left"/>
      <w:pPr>
        <w:ind w:left="5502" w:hanging="360"/>
      </w:pPr>
      <w:rPr>
        <w:rFonts w:ascii="Symbol" w:hAnsi="Symbol" w:hint="default"/>
      </w:rPr>
    </w:lvl>
    <w:lvl w:ilvl="7" w:tplc="042A0003" w:tentative="1">
      <w:start w:val="1"/>
      <w:numFmt w:val="bullet"/>
      <w:lvlText w:val="o"/>
      <w:lvlJc w:val="left"/>
      <w:pPr>
        <w:ind w:left="6222" w:hanging="360"/>
      </w:pPr>
      <w:rPr>
        <w:rFonts w:ascii="Courier New" w:hAnsi="Courier New" w:cs="Courier New" w:hint="default"/>
      </w:rPr>
    </w:lvl>
    <w:lvl w:ilvl="8" w:tplc="042A0005" w:tentative="1">
      <w:start w:val="1"/>
      <w:numFmt w:val="bullet"/>
      <w:lvlText w:val=""/>
      <w:lvlJc w:val="left"/>
      <w:pPr>
        <w:ind w:left="6942" w:hanging="360"/>
      </w:pPr>
      <w:rPr>
        <w:rFonts w:ascii="Wingdings" w:hAnsi="Wingdings" w:hint="default"/>
      </w:rPr>
    </w:lvl>
  </w:abstractNum>
  <w:abstractNum w:abstractNumId="14">
    <w:nsid w:val="1C577506"/>
    <w:multiLevelType w:val="hybridMultilevel"/>
    <w:tmpl w:val="91C8487C"/>
    <w:lvl w:ilvl="0" w:tplc="042A000D">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1D044BBD"/>
    <w:multiLevelType w:val="hybridMultilevel"/>
    <w:tmpl w:val="89449F9C"/>
    <w:lvl w:ilvl="0" w:tplc="0AEECC36">
      <w:start w:val="1"/>
      <w:numFmt w:val="bullet"/>
      <w:lvlText w:val=""/>
      <w:lvlJc w:val="left"/>
      <w:pPr>
        <w:ind w:left="720" w:hanging="360"/>
      </w:pPr>
      <w:rPr>
        <w:rFonts w:ascii="Symbol" w:hAnsi="Symbol" w:hint="default"/>
        <w:color w:val="0070C0"/>
        <w:sz w:val="26"/>
        <w:szCs w:val="26"/>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6">
    <w:nsid w:val="21740B04"/>
    <w:multiLevelType w:val="hybridMultilevel"/>
    <w:tmpl w:val="952A0C58"/>
    <w:lvl w:ilvl="0" w:tplc="D842DFA6">
      <w:start w:val="1"/>
      <w:numFmt w:val="bullet"/>
      <w:lvlText w:val=""/>
      <w:lvlJc w:val="left"/>
      <w:pPr>
        <w:ind w:left="720" w:hanging="360"/>
      </w:pPr>
      <w:rPr>
        <w:rFonts w:ascii="Wingdings" w:hAnsi="Wingdings"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D479F2"/>
    <w:multiLevelType w:val="hybridMultilevel"/>
    <w:tmpl w:val="02A029DE"/>
    <w:lvl w:ilvl="0" w:tplc="0409000F">
      <w:start w:val="1"/>
      <w:numFmt w:val="decimal"/>
      <w:lvlText w:val="%1."/>
      <w:lvlJc w:val="left"/>
      <w:pPr>
        <w:ind w:left="1080" w:hanging="360"/>
      </w:p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18">
    <w:nsid w:val="398010FB"/>
    <w:multiLevelType w:val="hybridMultilevel"/>
    <w:tmpl w:val="B77EDEAA"/>
    <w:lvl w:ilvl="0" w:tplc="C86A492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E977401"/>
    <w:multiLevelType w:val="hybridMultilevel"/>
    <w:tmpl w:val="571E7B80"/>
    <w:lvl w:ilvl="0" w:tplc="0AEECC36">
      <w:start w:val="1"/>
      <w:numFmt w:val="bullet"/>
      <w:lvlText w:val=""/>
      <w:lvlJc w:val="left"/>
      <w:pPr>
        <w:ind w:left="1350" w:hanging="360"/>
      </w:pPr>
      <w:rPr>
        <w:rFonts w:ascii="Symbol" w:hAnsi="Symbol" w:hint="default"/>
        <w:color w:val="0070C0"/>
        <w:sz w:val="26"/>
        <w:szCs w:val="26"/>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nsid w:val="3FA31A26"/>
    <w:multiLevelType w:val="hybridMultilevel"/>
    <w:tmpl w:val="28AEECA6"/>
    <w:lvl w:ilvl="0" w:tplc="3EF0DC9E">
      <w:start w:val="1"/>
      <w:numFmt w:val="bullet"/>
      <w:lvlText w:val=""/>
      <w:lvlJc w:val="left"/>
      <w:pPr>
        <w:ind w:left="720" w:hanging="360"/>
      </w:pPr>
      <w:rPr>
        <w:rFonts w:ascii="Symbol" w:hAnsi="Symbol" w:hint="default"/>
        <w:color w:val="0070C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39033A8"/>
    <w:multiLevelType w:val="hybridMultilevel"/>
    <w:tmpl w:val="048A89E6"/>
    <w:lvl w:ilvl="0" w:tplc="27148832">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7DD3B49"/>
    <w:multiLevelType w:val="hybridMultilevel"/>
    <w:tmpl w:val="286AF78A"/>
    <w:lvl w:ilvl="0" w:tplc="04090005">
      <w:start w:val="1"/>
      <w:numFmt w:val="bullet"/>
      <w:lvlText w:val=""/>
      <w:lvlJc w:val="left"/>
      <w:pPr>
        <w:ind w:left="720" w:hanging="360"/>
      </w:pPr>
      <w:rPr>
        <w:rFonts w:ascii="Wingdings" w:hAnsi="Wingding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3">
    <w:nsid w:val="4844108B"/>
    <w:multiLevelType w:val="hybridMultilevel"/>
    <w:tmpl w:val="904AF478"/>
    <w:lvl w:ilvl="0" w:tplc="766A1CA2">
      <w:start w:val="3"/>
      <w:numFmt w:val="bullet"/>
      <w:lvlText w:val="-"/>
      <w:lvlJc w:val="left"/>
      <w:pPr>
        <w:tabs>
          <w:tab w:val="num" w:pos="432"/>
        </w:tabs>
        <w:ind w:left="432" w:hanging="432"/>
      </w:pPr>
      <w:rPr>
        <w:rFonts w:ascii="Times New Roman" w:eastAsia="Times New Roman" w:hAnsi="Times New Roman" w:cs="Times New Roman" w:hint="default"/>
        <w:b/>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88D06E9"/>
    <w:multiLevelType w:val="hybridMultilevel"/>
    <w:tmpl w:val="3CAAD5C8"/>
    <w:lvl w:ilvl="0" w:tplc="EAD44888">
      <w:start w:val="1"/>
      <w:numFmt w:val="bullet"/>
      <w:lvlText w:val=""/>
      <w:lvlJc w:val="left"/>
      <w:pPr>
        <w:ind w:left="720" w:hanging="360"/>
      </w:pPr>
      <w:rPr>
        <w:rFonts w:ascii="Wingdings" w:hAnsi="Wingdings" w:hint="default"/>
        <w:b w:val="0"/>
        <w:color w:val="0070C0"/>
      </w:rPr>
    </w:lvl>
    <w:lvl w:ilvl="1" w:tplc="042A0019">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5">
    <w:nsid w:val="49A50138"/>
    <w:multiLevelType w:val="hybridMultilevel"/>
    <w:tmpl w:val="CB4E0F06"/>
    <w:lvl w:ilvl="0" w:tplc="D842DFA6">
      <w:start w:val="1"/>
      <w:numFmt w:val="bullet"/>
      <w:lvlText w:val=""/>
      <w:lvlJc w:val="left"/>
      <w:pPr>
        <w:ind w:left="1194" w:hanging="360"/>
      </w:pPr>
      <w:rPr>
        <w:rFonts w:ascii="Wingdings" w:hAnsi="Wingdings" w:hint="default"/>
        <w:color w:val="0070C0"/>
      </w:rPr>
    </w:lvl>
    <w:lvl w:ilvl="1" w:tplc="042A0003" w:tentative="1">
      <w:start w:val="1"/>
      <w:numFmt w:val="bullet"/>
      <w:lvlText w:val="o"/>
      <w:lvlJc w:val="left"/>
      <w:pPr>
        <w:ind w:left="1914" w:hanging="360"/>
      </w:pPr>
      <w:rPr>
        <w:rFonts w:ascii="Courier New" w:hAnsi="Courier New" w:cs="Courier New" w:hint="default"/>
      </w:rPr>
    </w:lvl>
    <w:lvl w:ilvl="2" w:tplc="042A0005" w:tentative="1">
      <w:start w:val="1"/>
      <w:numFmt w:val="bullet"/>
      <w:lvlText w:val=""/>
      <w:lvlJc w:val="left"/>
      <w:pPr>
        <w:ind w:left="2634" w:hanging="360"/>
      </w:pPr>
      <w:rPr>
        <w:rFonts w:ascii="Wingdings" w:hAnsi="Wingdings" w:hint="default"/>
      </w:rPr>
    </w:lvl>
    <w:lvl w:ilvl="3" w:tplc="042A0001" w:tentative="1">
      <w:start w:val="1"/>
      <w:numFmt w:val="bullet"/>
      <w:lvlText w:val=""/>
      <w:lvlJc w:val="left"/>
      <w:pPr>
        <w:ind w:left="3354" w:hanging="360"/>
      </w:pPr>
      <w:rPr>
        <w:rFonts w:ascii="Symbol" w:hAnsi="Symbol" w:hint="default"/>
      </w:rPr>
    </w:lvl>
    <w:lvl w:ilvl="4" w:tplc="042A0003" w:tentative="1">
      <w:start w:val="1"/>
      <w:numFmt w:val="bullet"/>
      <w:lvlText w:val="o"/>
      <w:lvlJc w:val="left"/>
      <w:pPr>
        <w:ind w:left="4074" w:hanging="360"/>
      </w:pPr>
      <w:rPr>
        <w:rFonts w:ascii="Courier New" w:hAnsi="Courier New" w:cs="Courier New" w:hint="default"/>
      </w:rPr>
    </w:lvl>
    <w:lvl w:ilvl="5" w:tplc="042A0005" w:tentative="1">
      <w:start w:val="1"/>
      <w:numFmt w:val="bullet"/>
      <w:lvlText w:val=""/>
      <w:lvlJc w:val="left"/>
      <w:pPr>
        <w:ind w:left="4794" w:hanging="360"/>
      </w:pPr>
      <w:rPr>
        <w:rFonts w:ascii="Wingdings" w:hAnsi="Wingdings" w:hint="default"/>
      </w:rPr>
    </w:lvl>
    <w:lvl w:ilvl="6" w:tplc="042A0001" w:tentative="1">
      <w:start w:val="1"/>
      <w:numFmt w:val="bullet"/>
      <w:lvlText w:val=""/>
      <w:lvlJc w:val="left"/>
      <w:pPr>
        <w:ind w:left="5514" w:hanging="360"/>
      </w:pPr>
      <w:rPr>
        <w:rFonts w:ascii="Symbol" w:hAnsi="Symbol" w:hint="default"/>
      </w:rPr>
    </w:lvl>
    <w:lvl w:ilvl="7" w:tplc="042A0003" w:tentative="1">
      <w:start w:val="1"/>
      <w:numFmt w:val="bullet"/>
      <w:lvlText w:val="o"/>
      <w:lvlJc w:val="left"/>
      <w:pPr>
        <w:ind w:left="6234" w:hanging="360"/>
      </w:pPr>
      <w:rPr>
        <w:rFonts w:ascii="Courier New" w:hAnsi="Courier New" w:cs="Courier New" w:hint="default"/>
      </w:rPr>
    </w:lvl>
    <w:lvl w:ilvl="8" w:tplc="042A0005" w:tentative="1">
      <w:start w:val="1"/>
      <w:numFmt w:val="bullet"/>
      <w:lvlText w:val=""/>
      <w:lvlJc w:val="left"/>
      <w:pPr>
        <w:ind w:left="6954" w:hanging="360"/>
      </w:pPr>
      <w:rPr>
        <w:rFonts w:ascii="Wingdings" w:hAnsi="Wingdings" w:hint="default"/>
      </w:rPr>
    </w:lvl>
  </w:abstractNum>
  <w:abstractNum w:abstractNumId="26">
    <w:nsid w:val="4BA132AD"/>
    <w:multiLevelType w:val="hybridMultilevel"/>
    <w:tmpl w:val="A210D0B2"/>
    <w:lvl w:ilvl="0" w:tplc="0409000D">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7">
    <w:nsid w:val="52FE301D"/>
    <w:multiLevelType w:val="hybridMultilevel"/>
    <w:tmpl w:val="FD680E20"/>
    <w:lvl w:ilvl="0" w:tplc="ECBEC7E4">
      <w:start w:val="1"/>
      <w:numFmt w:val="bullet"/>
      <w:lvlText w:val=""/>
      <w:lvlJc w:val="left"/>
      <w:pPr>
        <w:ind w:left="1710" w:hanging="360"/>
      </w:pPr>
      <w:rPr>
        <w:rFonts w:ascii="Wingdings" w:hAnsi="Wingdings" w:hint="default"/>
        <w:b/>
        <w:color w:val="auto"/>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28">
    <w:nsid w:val="564A17AF"/>
    <w:multiLevelType w:val="hybridMultilevel"/>
    <w:tmpl w:val="CE841A0C"/>
    <w:lvl w:ilvl="0" w:tplc="A364BEF8">
      <w:start w:val="1"/>
      <w:numFmt w:val="decimal"/>
      <w:lvlText w:val="%1."/>
      <w:lvlJc w:val="left"/>
      <w:pPr>
        <w:ind w:left="720" w:hanging="360"/>
      </w:pPr>
      <w:rPr>
        <w:rFonts w:ascii="Arial" w:hAnsi="Arial" w:cs="Arial" w:hint="default"/>
        <w:color w:val="000000" w:themeColor="text1"/>
        <w:sz w:val="22"/>
        <w:szCs w:val="22"/>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nsid w:val="5CE21D12"/>
    <w:multiLevelType w:val="hybridMultilevel"/>
    <w:tmpl w:val="C8E6CF6C"/>
    <w:lvl w:ilvl="0" w:tplc="0AEECC36">
      <w:start w:val="1"/>
      <w:numFmt w:val="bullet"/>
      <w:lvlText w:val=""/>
      <w:lvlJc w:val="left"/>
      <w:pPr>
        <w:ind w:left="720" w:hanging="360"/>
      </w:pPr>
      <w:rPr>
        <w:rFonts w:ascii="Symbol" w:hAnsi="Symbol" w:hint="default"/>
        <w:color w:val="0070C0"/>
        <w:sz w:val="26"/>
        <w:szCs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6525E0"/>
    <w:multiLevelType w:val="hybridMultilevel"/>
    <w:tmpl w:val="8CA64C52"/>
    <w:lvl w:ilvl="0" w:tplc="42BC7FE0">
      <w:start w:val="1"/>
      <w:numFmt w:val="bullet"/>
      <w:lvlText w:val=""/>
      <w:lvlJc w:val="left"/>
      <w:pPr>
        <w:ind w:left="720" w:hanging="360"/>
      </w:pPr>
      <w:rPr>
        <w:rFonts w:ascii="Wingdings" w:hAnsi="Wingdings" w:hint="default"/>
        <w:color w:val="000000" w:themeColor="text1"/>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1">
    <w:nsid w:val="62E8289D"/>
    <w:multiLevelType w:val="hybridMultilevel"/>
    <w:tmpl w:val="D7929448"/>
    <w:lvl w:ilvl="0" w:tplc="039CBFC8">
      <w:start w:val="1"/>
      <w:numFmt w:val="bullet"/>
      <w:lvlText w:val=""/>
      <w:lvlJc w:val="left"/>
      <w:pPr>
        <w:ind w:left="720" w:hanging="360"/>
      </w:pPr>
      <w:rPr>
        <w:rFonts w:ascii="Symbol" w:hAnsi="Symbol" w:hint="default"/>
        <w:color w:val="2E74B5"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AD15BD"/>
    <w:multiLevelType w:val="hybridMultilevel"/>
    <w:tmpl w:val="F0185FE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3">
    <w:nsid w:val="72A15A72"/>
    <w:multiLevelType w:val="hybridMultilevel"/>
    <w:tmpl w:val="2C32D94A"/>
    <w:lvl w:ilvl="0" w:tplc="D842DFA6">
      <w:start w:val="1"/>
      <w:numFmt w:val="bullet"/>
      <w:lvlText w:val=""/>
      <w:lvlJc w:val="left"/>
      <w:pPr>
        <w:ind w:left="705" w:hanging="360"/>
      </w:pPr>
      <w:rPr>
        <w:rFonts w:ascii="Wingdings" w:hAnsi="Wingdings" w:hint="default"/>
        <w:color w:val="0070C0"/>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4">
    <w:nsid w:val="77176DD5"/>
    <w:multiLevelType w:val="hybridMultilevel"/>
    <w:tmpl w:val="A6082C76"/>
    <w:lvl w:ilvl="0" w:tplc="C86A492E">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32"/>
  </w:num>
  <w:num w:numId="4">
    <w:abstractNumId w:val="28"/>
  </w:num>
  <w:num w:numId="5">
    <w:abstractNumId w:val="10"/>
  </w:num>
  <w:num w:numId="6">
    <w:abstractNumId w:val="21"/>
  </w:num>
  <w:num w:numId="7">
    <w:abstractNumId w:val="11"/>
  </w:num>
  <w:num w:numId="8">
    <w:abstractNumId w:val="14"/>
  </w:num>
  <w:num w:numId="9">
    <w:abstractNumId w:val="30"/>
  </w:num>
  <w:num w:numId="10">
    <w:abstractNumId w:val="13"/>
  </w:num>
  <w:num w:numId="11">
    <w:abstractNumId w:val="31"/>
  </w:num>
  <w:num w:numId="12">
    <w:abstractNumId w:val="5"/>
  </w:num>
  <w:num w:numId="13">
    <w:abstractNumId w:val="27"/>
  </w:num>
  <w:num w:numId="14">
    <w:abstractNumId w:val="22"/>
  </w:num>
  <w:num w:numId="15">
    <w:abstractNumId w:val="26"/>
  </w:num>
  <w:num w:numId="16">
    <w:abstractNumId w:val="9"/>
  </w:num>
  <w:num w:numId="17">
    <w:abstractNumId w:val="17"/>
  </w:num>
  <w:num w:numId="18">
    <w:abstractNumId w:val="18"/>
  </w:num>
  <w:num w:numId="19">
    <w:abstractNumId w:val="19"/>
  </w:num>
  <w:num w:numId="20">
    <w:abstractNumId w:val="29"/>
  </w:num>
  <w:num w:numId="21">
    <w:abstractNumId w:val="7"/>
  </w:num>
  <w:num w:numId="22">
    <w:abstractNumId w:val="15"/>
  </w:num>
  <w:num w:numId="23">
    <w:abstractNumId w:val="8"/>
  </w:num>
  <w:num w:numId="24">
    <w:abstractNumId w:val="6"/>
  </w:num>
  <w:num w:numId="25">
    <w:abstractNumId w:val="34"/>
  </w:num>
  <w:num w:numId="26">
    <w:abstractNumId w:val="12"/>
  </w:num>
  <w:num w:numId="27">
    <w:abstractNumId w:val="16"/>
  </w:num>
  <w:num w:numId="28">
    <w:abstractNumId w:val="24"/>
  </w:num>
  <w:num w:numId="29">
    <w:abstractNumId w:val="33"/>
  </w:num>
  <w:num w:numId="30">
    <w:abstractNumId w:val="4"/>
  </w:num>
  <w:num w:numId="31">
    <w:abstractNumId w:val="25"/>
  </w:num>
  <w:num w:numId="32">
    <w:abstractNumId w:val="2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2E4B"/>
    <w:rsid w:val="000051A3"/>
    <w:rsid w:val="00012822"/>
    <w:rsid w:val="00021C9B"/>
    <w:rsid w:val="00027A17"/>
    <w:rsid w:val="00052929"/>
    <w:rsid w:val="00053769"/>
    <w:rsid w:val="00056961"/>
    <w:rsid w:val="00087E63"/>
    <w:rsid w:val="00092F1D"/>
    <w:rsid w:val="00094AE9"/>
    <w:rsid w:val="00097EAF"/>
    <w:rsid w:val="000A0A7B"/>
    <w:rsid w:val="000B6208"/>
    <w:rsid w:val="000C0CFD"/>
    <w:rsid w:val="000D39EA"/>
    <w:rsid w:val="000D4524"/>
    <w:rsid w:val="001153E8"/>
    <w:rsid w:val="00122705"/>
    <w:rsid w:val="00130526"/>
    <w:rsid w:val="00140906"/>
    <w:rsid w:val="00141449"/>
    <w:rsid w:val="001474E6"/>
    <w:rsid w:val="001558D2"/>
    <w:rsid w:val="001605A3"/>
    <w:rsid w:val="001625C0"/>
    <w:rsid w:val="0017427E"/>
    <w:rsid w:val="0018725D"/>
    <w:rsid w:val="0019341E"/>
    <w:rsid w:val="001A57F5"/>
    <w:rsid w:val="001E44DF"/>
    <w:rsid w:val="001E617B"/>
    <w:rsid w:val="001F3CF1"/>
    <w:rsid w:val="00202E4B"/>
    <w:rsid w:val="00216250"/>
    <w:rsid w:val="00220323"/>
    <w:rsid w:val="00227FF2"/>
    <w:rsid w:val="00231E4A"/>
    <w:rsid w:val="00242447"/>
    <w:rsid w:val="00247CA8"/>
    <w:rsid w:val="002507F2"/>
    <w:rsid w:val="002636C7"/>
    <w:rsid w:val="00277A1C"/>
    <w:rsid w:val="00283E74"/>
    <w:rsid w:val="002947BE"/>
    <w:rsid w:val="002A198D"/>
    <w:rsid w:val="002A5303"/>
    <w:rsid w:val="002C0B19"/>
    <w:rsid w:val="002C22F1"/>
    <w:rsid w:val="002C3910"/>
    <w:rsid w:val="002F7594"/>
    <w:rsid w:val="00320643"/>
    <w:rsid w:val="00320C9F"/>
    <w:rsid w:val="00346237"/>
    <w:rsid w:val="00353DFA"/>
    <w:rsid w:val="00354E84"/>
    <w:rsid w:val="00354FAC"/>
    <w:rsid w:val="00370ED7"/>
    <w:rsid w:val="003714FA"/>
    <w:rsid w:val="00383EF1"/>
    <w:rsid w:val="003911B7"/>
    <w:rsid w:val="003A656B"/>
    <w:rsid w:val="003B2735"/>
    <w:rsid w:val="003C43F2"/>
    <w:rsid w:val="003F6BA5"/>
    <w:rsid w:val="00406B84"/>
    <w:rsid w:val="00417128"/>
    <w:rsid w:val="00423BEC"/>
    <w:rsid w:val="004427C5"/>
    <w:rsid w:val="004552AE"/>
    <w:rsid w:val="004578CE"/>
    <w:rsid w:val="004B2F55"/>
    <w:rsid w:val="0051147B"/>
    <w:rsid w:val="005336A3"/>
    <w:rsid w:val="00533B98"/>
    <w:rsid w:val="00553E1E"/>
    <w:rsid w:val="00570C9B"/>
    <w:rsid w:val="0058517E"/>
    <w:rsid w:val="005910A1"/>
    <w:rsid w:val="005B5D26"/>
    <w:rsid w:val="005E65BB"/>
    <w:rsid w:val="0061175B"/>
    <w:rsid w:val="0063386F"/>
    <w:rsid w:val="0065160B"/>
    <w:rsid w:val="00652B15"/>
    <w:rsid w:val="006630C5"/>
    <w:rsid w:val="006C04C5"/>
    <w:rsid w:val="006C0A02"/>
    <w:rsid w:val="006C13E6"/>
    <w:rsid w:val="006D46DF"/>
    <w:rsid w:val="006E1A0F"/>
    <w:rsid w:val="007116AB"/>
    <w:rsid w:val="007143C6"/>
    <w:rsid w:val="00716733"/>
    <w:rsid w:val="007254A6"/>
    <w:rsid w:val="00734F9D"/>
    <w:rsid w:val="00736C30"/>
    <w:rsid w:val="007504D8"/>
    <w:rsid w:val="00751CC5"/>
    <w:rsid w:val="0078206B"/>
    <w:rsid w:val="00785662"/>
    <w:rsid w:val="00790824"/>
    <w:rsid w:val="00796A9B"/>
    <w:rsid w:val="007B794B"/>
    <w:rsid w:val="007F030B"/>
    <w:rsid w:val="007F1A6D"/>
    <w:rsid w:val="007F5F28"/>
    <w:rsid w:val="008226EF"/>
    <w:rsid w:val="00845F5F"/>
    <w:rsid w:val="0084673E"/>
    <w:rsid w:val="00847EEE"/>
    <w:rsid w:val="00867D4D"/>
    <w:rsid w:val="00871769"/>
    <w:rsid w:val="00873C8C"/>
    <w:rsid w:val="008B7E60"/>
    <w:rsid w:val="008C040E"/>
    <w:rsid w:val="008D6729"/>
    <w:rsid w:val="008E29E9"/>
    <w:rsid w:val="008F2B98"/>
    <w:rsid w:val="0090125A"/>
    <w:rsid w:val="00913006"/>
    <w:rsid w:val="00921823"/>
    <w:rsid w:val="00922CE4"/>
    <w:rsid w:val="009307AF"/>
    <w:rsid w:val="0095376A"/>
    <w:rsid w:val="00962DED"/>
    <w:rsid w:val="00976FAF"/>
    <w:rsid w:val="0098745A"/>
    <w:rsid w:val="00995013"/>
    <w:rsid w:val="009B2221"/>
    <w:rsid w:val="009B5821"/>
    <w:rsid w:val="009C7B34"/>
    <w:rsid w:val="009E0BD8"/>
    <w:rsid w:val="009E1682"/>
    <w:rsid w:val="009E442A"/>
    <w:rsid w:val="009F4197"/>
    <w:rsid w:val="00A00336"/>
    <w:rsid w:val="00A0049C"/>
    <w:rsid w:val="00A05444"/>
    <w:rsid w:val="00A212BD"/>
    <w:rsid w:val="00A246FA"/>
    <w:rsid w:val="00A35739"/>
    <w:rsid w:val="00A65475"/>
    <w:rsid w:val="00A949B9"/>
    <w:rsid w:val="00A96DBB"/>
    <w:rsid w:val="00AA2F00"/>
    <w:rsid w:val="00AA56B6"/>
    <w:rsid w:val="00AC65A1"/>
    <w:rsid w:val="00AE5024"/>
    <w:rsid w:val="00AF5B22"/>
    <w:rsid w:val="00AF648B"/>
    <w:rsid w:val="00B01020"/>
    <w:rsid w:val="00B01689"/>
    <w:rsid w:val="00B029DA"/>
    <w:rsid w:val="00B02E6F"/>
    <w:rsid w:val="00B333BC"/>
    <w:rsid w:val="00B41390"/>
    <w:rsid w:val="00B922E1"/>
    <w:rsid w:val="00BA30A6"/>
    <w:rsid w:val="00BA5CF5"/>
    <w:rsid w:val="00BD70CC"/>
    <w:rsid w:val="00BE45EF"/>
    <w:rsid w:val="00BE5580"/>
    <w:rsid w:val="00C214FB"/>
    <w:rsid w:val="00C47742"/>
    <w:rsid w:val="00C74292"/>
    <w:rsid w:val="00C80123"/>
    <w:rsid w:val="00C80712"/>
    <w:rsid w:val="00C82B2F"/>
    <w:rsid w:val="00CA072A"/>
    <w:rsid w:val="00CB1830"/>
    <w:rsid w:val="00CE5681"/>
    <w:rsid w:val="00D034F6"/>
    <w:rsid w:val="00D0797A"/>
    <w:rsid w:val="00D104C6"/>
    <w:rsid w:val="00D11425"/>
    <w:rsid w:val="00D26C34"/>
    <w:rsid w:val="00D32049"/>
    <w:rsid w:val="00D35339"/>
    <w:rsid w:val="00D36E75"/>
    <w:rsid w:val="00D41C47"/>
    <w:rsid w:val="00D67918"/>
    <w:rsid w:val="00D70116"/>
    <w:rsid w:val="00D71084"/>
    <w:rsid w:val="00D82982"/>
    <w:rsid w:val="00D82BB9"/>
    <w:rsid w:val="00DB213C"/>
    <w:rsid w:val="00DC0DC3"/>
    <w:rsid w:val="00DC1666"/>
    <w:rsid w:val="00DC29C0"/>
    <w:rsid w:val="00DD0697"/>
    <w:rsid w:val="00DD41E7"/>
    <w:rsid w:val="00DD534D"/>
    <w:rsid w:val="00DD65D9"/>
    <w:rsid w:val="00DF1F2F"/>
    <w:rsid w:val="00DF35A8"/>
    <w:rsid w:val="00DF7A25"/>
    <w:rsid w:val="00E3477B"/>
    <w:rsid w:val="00E3638F"/>
    <w:rsid w:val="00E417F6"/>
    <w:rsid w:val="00E434FC"/>
    <w:rsid w:val="00E53C84"/>
    <w:rsid w:val="00E57A1F"/>
    <w:rsid w:val="00E7250D"/>
    <w:rsid w:val="00E73A9E"/>
    <w:rsid w:val="00E73D7A"/>
    <w:rsid w:val="00E76906"/>
    <w:rsid w:val="00E9798F"/>
    <w:rsid w:val="00EA2297"/>
    <w:rsid w:val="00EA7108"/>
    <w:rsid w:val="00EB649A"/>
    <w:rsid w:val="00EC2945"/>
    <w:rsid w:val="00EC3779"/>
    <w:rsid w:val="00ED474B"/>
    <w:rsid w:val="00EE0ED6"/>
    <w:rsid w:val="00EE56FE"/>
    <w:rsid w:val="00EE63C4"/>
    <w:rsid w:val="00EF0870"/>
    <w:rsid w:val="00F05320"/>
    <w:rsid w:val="00F2318F"/>
    <w:rsid w:val="00F3449E"/>
    <w:rsid w:val="00F42343"/>
    <w:rsid w:val="00F57DCD"/>
    <w:rsid w:val="00F613D3"/>
    <w:rsid w:val="00F62F40"/>
    <w:rsid w:val="00F67BAE"/>
    <w:rsid w:val="00F67DEF"/>
    <w:rsid w:val="00F743B9"/>
    <w:rsid w:val="00F84111"/>
    <w:rsid w:val="00FD7AAC"/>
    <w:rsid w:val="00FE3574"/>
    <w:rsid w:val="00FE5455"/>
    <w:rsid w:val="00FF3A7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959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sid w:val="00EA2297"/>
    <w:rPr>
      <w:sz w:val="16"/>
      <w:szCs w:val="16"/>
    </w:rPr>
  </w:style>
  <w:style w:type="paragraph" w:styleId="CommentText">
    <w:name w:val="annotation text"/>
    <w:basedOn w:val="Normal"/>
    <w:link w:val="CommentTextChar"/>
    <w:uiPriority w:val="99"/>
    <w:semiHidden/>
    <w:unhideWhenUsed/>
    <w:rsid w:val="00EA2297"/>
    <w:rPr>
      <w:sz w:val="20"/>
      <w:szCs w:val="20"/>
    </w:rPr>
  </w:style>
  <w:style w:type="character" w:customStyle="1" w:styleId="CommentTextChar">
    <w:name w:val="Comment Text Char"/>
    <w:basedOn w:val="DefaultParagraphFont"/>
    <w:link w:val="CommentText"/>
    <w:uiPriority w:val="99"/>
    <w:semiHidden/>
    <w:rsid w:val="00EA22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EA2297"/>
    <w:rPr>
      <w:b/>
      <w:bCs/>
    </w:rPr>
  </w:style>
  <w:style w:type="character" w:customStyle="1" w:styleId="CommentSubjectChar">
    <w:name w:val="Comment Subject Char"/>
    <w:basedOn w:val="CommentTextChar"/>
    <w:link w:val="CommentSubject"/>
    <w:uiPriority w:val="99"/>
    <w:semiHidden/>
    <w:rsid w:val="00EA2297"/>
    <w:rPr>
      <w:rFonts w:ascii="Times New Roman" w:eastAsia="Times New Roman" w:hAnsi="Times New Roman" w:cs="Times New Roman"/>
      <w:b/>
      <w:bCs/>
      <w:sz w:val="20"/>
      <w:szCs w:val="20"/>
      <w:lang w:val="vi-VN" w:eastAsia="vi-VN"/>
    </w:rPr>
  </w:style>
  <w:style w:type="paragraph" w:customStyle="1" w:styleId="Default">
    <w:name w:val="Default"/>
    <w:rsid w:val="00D41C47"/>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va-top">
    <w:name w:val="va-top"/>
    <w:basedOn w:val="Normal"/>
    <w:rsid w:val="002C3910"/>
    <w:pPr>
      <w:spacing w:before="100" w:beforeAutospacing="1" w:after="100" w:afterAutospacing="1"/>
    </w:pPr>
  </w:style>
  <w:style w:type="character" w:customStyle="1" w:styleId="apple-converted-space">
    <w:name w:val="apple-converted-space"/>
    <w:basedOn w:val="DefaultParagraphFont"/>
    <w:rsid w:val="005336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ascii="Times New Roman" w:eastAsia="Times New Roman" w:hAnsi="Times New Roman" w:cs="Times New Roman"/>
      <w:sz w:val="24"/>
      <w:szCs w:val="24"/>
      <w:lang w:val="vi-VN" w:eastAsia="vi-VN"/>
    </w:rPr>
  </w:style>
  <w:style w:type="paragraph" w:styleId="Heading2">
    <w:name w:val="heading 2"/>
    <w:basedOn w:val="Normal"/>
    <w:next w:val="Normal"/>
    <w:link w:val="Heading2Char"/>
    <w:uiPriority w:val="9"/>
    <w:semiHidden/>
    <w:unhideWhenUsed/>
    <w:qFormat/>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9">
    <w:name w:val="heading 9"/>
    <w:basedOn w:val="Normal"/>
    <w:next w:val="Normal"/>
    <w:link w:val="Heading9Char"/>
    <w:qFormat/>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basedOn w:val="DefaultParagraphFont"/>
    <w:link w:val="Heading9"/>
    <w:rPr>
      <w:rFonts w:ascii="Times New Roman" w:eastAsia="Times New Roman" w:hAnsi="Times New Roman" w:cs="Times New Roman"/>
      <w:sz w:val="24"/>
      <w:szCs w:val="24"/>
    </w:rPr>
  </w:style>
  <w:style w:type="character" w:styleId="Hyperlink">
    <w:name w:val="Hyperlink"/>
    <w:rPr>
      <w:color w:val="0000FF"/>
      <w:u w:val="single"/>
    </w:rPr>
  </w:style>
  <w:style w:type="paragraph" w:styleId="ListParagraph">
    <w:name w:val="List Paragraph"/>
    <w:basedOn w:val="Normal"/>
    <w:uiPriority w:val="34"/>
    <w:qFormat/>
    <w:pPr>
      <w:spacing w:after="200" w:line="276" w:lineRule="auto"/>
      <w:ind w:left="720"/>
      <w:contextualSpacing/>
    </w:pPr>
    <w:rPr>
      <w:rFonts w:ascii="Calibri" w:eastAsia="Calibri" w:hAnsi="Calibri"/>
      <w:sz w:val="22"/>
      <w:szCs w:val="22"/>
      <w:lang w:val="en-US" w:eastAsia="en-US"/>
    </w:rPr>
  </w:style>
  <w:style w:type="character" w:styleId="Strong">
    <w:name w:val="Strong"/>
    <w:uiPriority w:val="22"/>
    <w:qFormat/>
    <w:rPr>
      <w:b/>
      <w:bCs/>
    </w:rPr>
  </w:style>
  <w:style w:type="paragraph" w:styleId="NoSpacing">
    <w:name w:val="No Spacing"/>
    <w:link w:val="NoSpacingChar"/>
    <w:uiPriority w:val="1"/>
    <w:qFormat/>
    <w:pPr>
      <w:spacing w:after="0" w:line="240" w:lineRule="auto"/>
    </w:pPr>
    <w:rPr>
      <w:rFonts w:ascii="Calibri" w:eastAsia="Times New Roman" w:hAnsi="Calibri" w:cs="Times New Roman"/>
    </w:rPr>
  </w:style>
  <w:style w:type="character" w:customStyle="1" w:styleId="NoSpacingChar">
    <w:name w:val="No Spacing Char"/>
    <w:link w:val="NoSpacing"/>
    <w:uiPriority w:val="1"/>
    <w:rPr>
      <w:rFonts w:ascii="Calibri" w:eastAsia="Times New Roman" w:hAnsi="Calibri" w:cs="Times New Roman"/>
    </w:rPr>
  </w:style>
  <w:style w:type="paragraph" w:styleId="BodyText">
    <w:name w:val="Body Text"/>
    <w:basedOn w:val="Normal"/>
    <w:link w:val="BodyTextChar"/>
    <w:uiPriority w:val="99"/>
    <w:unhideWhenUsed/>
    <w:pPr>
      <w:spacing w:after="120"/>
    </w:pPr>
    <w:rPr>
      <w:rFonts w:ascii="VNI-Times" w:hAnsi="VNI-Times"/>
      <w:lang w:val="en-US" w:eastAsia="en-US"/>
    </w:rPr>
  </w:style>
  <w:style w:type="character" w:customStyle="1" w:styleId="BodyTextChar">
    <w:name w:val="Body Text Char"/>
    <w:basedOn w:val="DefaultParagraphFont"/>
    <w:link w:val="BodyText"/>
    <w:uiPriority w:val="99"/>
    <w:rPr>
      <w:rFonts w:ascii="VNI-Times" w:eastAsia="Times New Roman" w:hAnsi="VNI-Times" w:cs="Times New Roman"/>
      <w:sz w:val="24"/>
      <w:szCs w:val="24"/>
    </w:rPr>
  </w:style>
  <w:style w:type="paragraph" w:styleId="BalloonText">
    <w:name w:val="Balloon Text"/>
    <w:basedOn w:val="Normal"/>
    <w:link w:val="BalloonTextChar"/>
    <w:uiPriority w:val="99"/>
    <w:semiHidden/>
    <w:unhideWhenUsed/>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val="vi-VN" w:eastAsia="vi-VN"/>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4"/>
      <w:lang w:val="vi-VN" w:eastAsia="vi-VN"/>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rFonts w:ascii="Times New Roman" w:eastAsia="Times New Roman" w:hAnsi="Times New Roman" w:cs="Times New Roman"/>
      <w:sz w:val="24"/>
      <w:szCs w:val="24"/>
      <w:lang w:val="vi-VN" w:eastAsia="vi-VN"/>
    </w:rPr>
  </w:style>
  <w:style w:type="table" w:styleId="TableGrid">
    <w:name w:val="Table Grid"/>
    <w:basedOn w:val="TableNormal"/>
    <w:uiPriority w:val="59"/>
    <w:pPr>
      <w:spacing w:after="0" w:line="240" w:lineRule="auto"/>
    </w:pPr>
    <w:rPr>
      <w:rFonts w:eastAsiaTheme="minorEastAsia"/>
      <w:lang w:eastAsia="zh-C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pPr>
      <w:spacing w:before="100" w:beforeAutospacing="1" w:after="100" w:afterAutospacing="1"/>
    </w:pPr>
    <w:rPr>
      <w:lang w:eastAsia="en-US"/>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lang w:val="vi-VN" w:eastAsia="vi-VN"/>
    </w:rPr>
  </w:style>
  <w:style w:type="character" w:styleId="CommentReference">
    <w:name w:val="annotation reference"/>
    <w:basedOn w:val="DefaultParagraphFont"/>
    <w:uiPriority w:val="99"/>
    <w:semiHidden/>
    <w:unhideWhenUsed/>
    <w:rsid w:val="00EA2297"/>
    <w:rPr>
      <w:sz w:val="16"/>
      <w:szCs w:val="16"/>
    </w:rPr>
  </w:style>
  <w:style w:type="paragraph" w:styleId="CommentText">
    <w:name w:val="annotation text"/>
    <w:basedOn w:val="Normal"/>
    <w:link w:val="CommentTextChar"/>
    <w:uiPriority w:val="99"/>
    <w:semiHidden/>
    <w:unhideWhenUsed/>
    <w:rsid w:val="00EA2297"/>
    <w:rPr>
      <w:sz w:val="20"/>
      <w:szCs w:val="20"/>
    </w:rPr>
  </w:style>
  <w:style w:type="character" w:customStyle="1" w:styleId="CommentTextChar">
    <w:name w:val="Comment Text Char"/>
    <w:basedOn w:val="DefaultParagraphFont"/>
    <w:link w:val="CommentText"/>
    <w:uiPriority w:val="99"/>
    <w:semiHidden/>
    <w:rsid w:val="00EA2297"/>
    <w:rPr>
      <w:rFonts w:ascii="Times New Roman" w:eastAsia="Times New Roman" w:hAnsi="Times New Roman" w:cs="Times New Roman"/>
      <w:sz w:val="20"/>
      <w:szCs w:val="20"/>
      <w:lang w:val="vi-VN" w:eastAsia="vi-VN"/>
    </w:rPr>
  </w:style>
  <w:style w:type="paragraph" w:styleId="CommentSubject">
    <w:name w:val="annotation subject"/>
    <w:basedOn w:val="CommentText"/>
    <w:next w:val="CommentText"/>
    <w:link w:val="CommentSubjectChar"/>
    <w:uiPriority w:val="99"/>
    <w:semiHidden/>
    <w:unhideWhenUsed/>
    <w:rsid w:val="00EA2297"/>
    <w:rPr>
      <w:b/>
      <w:bCs/>
    </w:rPr>
  </w:style>
  <w:style w:type="character" w:customStyle="1" w:styleId="CommentSubjectChar">
    <w:name w:val="Comment Subject Char"/>
    <w:basedOn w:val="CommentTextChar"/>
    <w:link w:val="CommentSubject"/>
    <w:uiPriority w:val="99"/>
    <w:semiHidden/>
    <w:rsid w:val="00EA2297"/>
    <w:rPr>
      <w:rFonts w:ascii="Times New Roman" w:eastAsia="Times New Roman" w:hAnsi="Times New Roman" w:cs="Times New Roman"/>
      <w:b/>
      <w:bCs/>
      <w:sz w:val="20"/>
      <w:szCs w:val="20"/>
      <w:lang w:val="vi-VN" w:eastAsia="vi-VN"/>
    </w:rPr>
  </w:style>
  <w:style w:type="paragraph" w:customStyle="1" w:styleId="Default">
    <w:name w:val="Default"/>
    <w:rsid w:val="00D41C47"/>
    <w:pPr>
      <w:autoSpaceDE w:val="0"/>
      <w:autoSpaceDN w:val="0"/>
      <w:adjustRightInd w:val="0"/>
      <w:spacing w:after="0" w:line="240" w:lineRule="auto"/>
    </w:pPr>
    <w:rPr>
      <w:rFonts w:ascii="Times New Roman" w:eastAsiaTheme="minorEastAsia" w:hAnsi="Times New Roman" w:cs="Times New Roman"/>
      <w:color w:val="000000"/>
      <w:sz w:val="24"/>
      <w:szCs w:val="24"/>
    </w:rPr>
  </w:style>
  <w:style w:type="paragraph" w:customStyle="1" w:styleId="va-top">
    <w:name w:val="va-top"/>
    <w:basedOn w:val="Normal"/>
    <w:rsid w:val="002C3910"/>
    <w:pPr>
      <w:spacing w:before="100" w:beforeAutospacing="1" w:after="100" w:afterAutospacing="1"/>
    </w:pPr>
  </w:style>
  <w:style w:type="character" w:customStyle="1" w:styleId="apple-converted-space">
    <w:name w:val="apple-converted-space"/>
    <w:basedOn w:val="DefaultParagraphFont"/>
    <w:rsid w:val="005336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8499">
      <w:bodyDiv w:val="1"/>
      <w:marLeft w:val="0"/>
      <w:marRight w:val="0"/>
      <w:marTop w:val="0"/>
      <w:marBottom w:val="0"/>
      <w:divBdr>
        <w:top w:val="none" w:sz="0" w:space="0" w:color="auto"/>
        <w:left w:val="none" w:sz="0" w:space="0" w:color="auto"/>
        <w:bottom w:val="none" w:sz="0" w:space="0" w:color="auto"/>
        <w:right w:val="none" w:sz="0" w:space="0" w:color="auto"/>
      </w:divBdr>
      <w:divsChild>
        <w:div w:id="1056733076">
          <w:marLeft w:val="0"/>
          <w:marRight w:val="0"/>
          <w:marTop w:val="0"/>
          <w:marBottom w:val="0"/>
          <w:divBdr>
            <w:top w:val="none" w:sz="0" w:space="0" w:color="auto"/>
            <w:left w:val="none" w:sz="0" w:space="0" w:color="auto"/>
            <w:bottom w:val="none" w:sz="0" w:space="0" w:color="auto"/>
            <w:right w:val="none" w:sz="0" w:space="0" w:color="auto"/>
          </w:divBdr>
        </w:div>
        <w:div w:id="272445076">
          <w:marLeft w:val="0"/>
          <w:marRight w:val="0"/>
          <w:marTop w:val="0"/>
          <w:marBottom w:val="0"/>
          <w:divBdr>
            <w:top w:val="none" w:sz="0" w:space="0" w:color="auto"/>
            <w:left w:val="none" w:sz="0" w:space="0" w:color="auto"/>
            <w:bottom w:val="none" w:sz="0" w:space="0" w:color="auto"/>
            <w:right w:val="none" w:sz="0" w:space="0" w:color="auto"/>
          </w:divBdr>
        </w:div>
      </w:divsChild>
    </w:div>
    <w:div w:id="73478679">
      <w:bodyDiv w:val="1"/>
      <w:marLeft w:val="0"/>
      <w:marRight w:val="0"/>
      <w:marTop w:val="0"/>
      <w:marBottom w:val="0"/>
      <w:divBdr>
        <w:top w:val="none" w:sz="0" w:space="0" w:color="auto"/>
        <w:left w:val="none" w:sz="0" w:space="0" w:color="auto"/>
        <w:bottom w:val="none" w:sz="0" w:space="0" w:color="auto"/>
        <w:right w:val="none" w:sz="0" w:space="0" w:color="auto"/>
      </w:divBdr>
      <w:divsChild>
        <w:div w:id="829098438">
          <w:marLeft w:val="0"/>
          <w:marRight w:val="0"/>
          <w:marTop w:val="0"/>
          <w:marBottom w:val="0"/>
          <w:divBdr>
            <w:top w:val="none" w:sz="0" w:space="0" w:color="auto"/>
            <w:left w:val="none" w:sz="0" w:space="0" w:color="auto"/>
            <w:bottom w:val="none" w:sz="0" w:space="0" w:color="auto"/>
            <w:right w:val="none" w:sz="0" w:space="0" w:color="auto"/>
          </w:divBdr>
          <w:divsChild>
            <w:div w:id="760949347">
              <w:marLeft w:val="0"/>
              <w:marRight w:val="0"/>
              <w:marTop w:val="0"/>
              <w:marBottom w:val="0"/>
              <w:divBdr>
                <w:top w:val="none" w:sz="0" w:space="0" w:color="auto"/>
                <w:left w:val="none" w:sz="0" w:space="0" w:color="auto"/>
                <w:bottom w:val="none" w:sz="0" w:space="0" w:color="auto"/>
                <w:right w:val="none" w:sz="0" w:space="0" w:color="auto"/>
              </w:divBdr>
              <w:divsChild>
                <w:div w:id="1122501803">
                  <w:marLeft w:val="0"/>
                  <w:marRight w:val="0"/>
                  <w:marTop w:val="0"/>
                  <w:marBottom w:val="0"/>
                  <w:divBdr>
                    <w:top w:val="none" w:sz="0" w:space="0" w:color="auto"/>
                    <w:left w:val="none" w:sz="0" w:space="0" w:color="auto"/>
                    <w:bottom w:val="none" w:sz="0" w:space="0" w:color="auto"/>
                    <w:right w:val="none" w:sz="0" w:space="0" w:color="auto"/>
                  </w:divBdr>
                  <w:divsChild>
                    <w:div w:id="57170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2511134">
      <w:bodyDiv w:val="1"/>
      <w:marLeft w:val="0"/>
      <w:marRight w:val="0"/>
      <w:marTop w:val="0"/>
      <w:marBottom w:val="0"/>
      <w:divBdr>
        <w:top w:val="none" w:sz="0" w:space="0" w:color="auto"/>
        <w:left w:val="none" w:sz="0" w:space="0" w:color="auto"/>
        <w:bottom w:val="none" w:sz="0" w:space="0" w:color="auto"/>
        <w:right w:val="none" w:sz="0" w:space="0" w:color="auto"/>
      </w:divBdr>
      <w:divsChild>
        <w:div w:id="951520998">
          <w:marLeft w:val="0"/>
          <w:marRight w:val="0"/>
          <w:marTop w:val="0"/>
          <w:marBottom w:val="0"/>
          <w:divBdr>
            <w:top w:val="none" w:sz="0" w:space="0" w:color="auto"/>
            <w:left w:val="none" w:sz="0" w:space="0" w:color="auto"/>
            <w:bottom w:val="none" w:sz="0" w:space="0" w:color="auto"/>
            <w:right w:val="none" w:sz="0" w:space="0" w:color="auto"/>
          </w:divBdr>
          <w:divsChild>
            <w:div w:id="1240991255">
              <w:marLeft w:val="0"/>
              <w:marRight w:val="0"/>
              <w:marTop w:val="0"/>
              <w:marBottom w:val="0"/>
              <w:divBdr>
                <w:top w:val="none" w:sz="0" w:space="0" w:color="auto"/>
                <w:left w:val="none" w:sz="0" w:space="0" w:color="auto"/>
                <w:bottom w:val="none" w:sz="0" w:space="0" w:color="auto"/>
                <w:right w:val="none" w:sz="0" w:space="0" w:color="auto"/>
              </w:divBdr>
              <w:divsChild>
                <w:div w:id="208649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452719">
      <w:bodyDiv w:val="1"/>
      <w:marLeft w:val="0"/>
      <w:marRight w:val="0"/>
      <w:marTop w:val="0"/>
      <w:marBottom w:val="0"/>
      <w:divBdr>
        <w:top w:val="none" w:sz="0" w:space="0" w:color="auto"/>
        <w:left w:val="none" w:sz="0" w:space="0" w:color="auto"/>
        <w:bottom w:val="none" w:sz="0" w:space="0" w:color="auto"/>
        <w:right w:val="none" w:sz="0" w:space="0" w:color="auto"/>
      </w:divBdr>
      <w:divsChild>
        <w:div w:id="806748311">
          <w:marLeft w:val="0"/>
          <w:marRight w:val="0"/>
          <w:marTop w:val="0"/>
          <w:marBottom w:val="0"/>
          <w:divBdr>
            <w:top w:val="none" w:sz="0" w:space="0" w:color="auto"/>
            <w:left w:val="none" w:sz="0" w:space="0" w:color="auto"/>
            <w:bottom w:val="none" w:sz="0" w:space="0" w:color="auto"/>
            <w:right w:val="none" w:sz="0" w:space="0" w:color="auto"/>
          </w:divBdr>
          <w:divsChild>
            <w:div w:id="481115905">
              <w:marLeft w:val="0"/>
              <w:marRight w:val="0"/>
              <w:marTop w:val="0"/>
              <w:marBottom w:val="0"/>
              <w:divBdr>
                <w:top w:val="none" w:sz="0" w:space="0" w:color="auto"/>
                <w:left w:val="none" w:sz="0" w:space="0" w:color="auto"/>
                <w:bottom w:val="none" w:sz="0" w:space="0" w:color="auto"/>
                <w:right w:val="none" w:sz="0" w:space="0" w:color="auto"/>
              </w:divBdr>
              <w:divsChild>
                <w:div w:id="1560634796">
                  <w:marLeft w:val="0"/>
                  <w:marRight w:val="0"/>
                  <w:marTop w:val="0"/>
                  <w:marBottom w:val="0"/>
                  <w:divBdr>
                    <w:top w:val="none" w:sz="0" w:space="0" w:color="auto"/>
                    <w:left w:val="none" w:sz="0" w:space="0" w:color="auto"/>
                    <w:bottom w:val="none" w:sz="0" w:space="0" w:color="auto"/>
                    <w:right w:val="none" w:sz="0" w:space="0" w:color="auto"/>
                  </w:divBdr>
                  <w:divsChild>
                    <w:div w:id="99326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12456">
      <w:bodyDiv w:val="1"/>
      <w:marLeft w:val="0"/>
      <w:marRight w:val="0"/>
      <w:marTop w:val="0"/>
      <w:marBottom w:val="0"/>
      <w:divBdr>
        <w:top w:val="none" w:sz="0" w:space="0" w:color="auto"/>
        <w:left w:val="none" w:sz="0" w:space="0" w:color="auto"/>
        <w:bottom w:val="none" w:sz="0" w:space="0" w:color="auto"/>
        <w:right w:val="none" w:sz="0" w:space="0" w:color="auto"/>
      </w:divBdr>
      <w:divsChild>
        <w:div w:id="621499852">
          <w:marLeft w:val="0"/>
          <w:marRight w:val="0"/>
          <w:marTop w:val="0"/>
          <w:marBottom w:val="0"/>
          <w:divBdr>
            <w:top w:val="none" w:sz="0" w:space="0" w:color="auto"/>
            <w:left w:val="none" w:sz="0" w:space="0" w:color="auto"/>
            <w:bottom w:val="none" w:sz="0" w:space="0" w:color="auto"/>
            <w:right w:val="none" w:sz="0" w:space="0" w:color="auto"/>
          </w:divBdr>
          <w:divsChild>
            <w:div w:id="2047364055">
              <w:marLeft w:val="0"/>
              <w:marRight w:val="0"/>
              <w:marTop w:val="0"/>
              <w:marBottom w:val="0"/>
              <w:divBdr>
                <w:top w:val="none" w:sz="0" w:space="0" w:color="auto"/>
                <w:left w:val="none" w:sz="0" w:space="0" w:color="auto"/>
                <w:bottom w:val="none" w:sz="0" w:space="0" w:color="auto"/>
                <w:right w:val="none" w:sz="0" w:space="0" w:color="auto"/>
              </w:divBdr>
              <w:divsChild>
                <w:div w:id="1453400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013170">
      <w:bodyDiv w:val="1"/>
      <w:marLeft w:val="0"/>
      <w:marRight w:val="0"/>
      <w:marTop w:val="0"/>
      <w:marBottom w:val="0"/>
      <w:divBdr>
        <w:top w:val="none" w:sz="0" w:space="0" w:color="auto"/>
        <w:left w:val="none" w:sz="0" w:space="0" w:color="auto"/>
        <w:bottom w:val="none" w:sz="0" w:space="0" w:color="auto"/>
        <w:right w:val="none" w:sz="0" w:space="0" w:color="auto"/>
      </w:divBdr>
      <w:divsChild>
        <w:div w:id="285307960">
          <w:marLeft w:val="0"/>
          <w:marRight w:val="0"/>
          <w:marTop w:val="0"/>
          <w:marBottom w:val="0"/>
          <w:divBdr>
            <w:top w:val="none" w:sz="0" w:space="0" w:color="auto"/>
            <w:left w:val="none" w:sz="0" w:space="0" w:color="auto"/>
            <w:bottom w:val="none" w:sz="0" w:space="0" w:color="auto"/>
            <w:right w:val="none" w:sz="0" w:space="0" w:color="auto"/>
          </w:divBdr>
          <w:divsChild>
            <w:div w:id="1165559745">
              <w:marLeft w:val="0"/>
              <w:marRight w:val="0"/>
              <w:marTop w:val="0"/>
              <w:marBottom w:val="0"/>
              <w:divBdr>
                <w:top w:val="none" w:sz="0" w:space="0" w:color="auto"/>
                <w:left w:val="none" w:sz="0" w:space="0" w:color="auto"/>
                <w:bottom w:val="none" w:sz="0" w:space="0" w:color="auto"/>
                <w:right w:val="none" w:sz="0" w:space="0" w:color="auto"/>
              </w:divBdr>
              <w:divsChild>
                <w:div w:id="144076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741607">
      <w:bodyDiv w:val="1"/>
      <w:marLeft w:val="0"/>
      <w:marRight w:val="0"/>
      <w:marTop w:val="0"/>
      <w:marBottom w:val="0"/>
      <w:divBdr>
        <w:top w:val="none" w:sz="0" w:space="0" w:color="auto"/>
        <w:left w:val="none" w:sz="0" w:space="0" w:color="auto"/>
        <w:bottom w:val="none" w:sz="0" w:space="0" w:color="auto"/>
        <w:right w:val="none" w:sz="0" w:space="0" w:color="auto"/>
      </w:divBdr>
      <w:divsChild>
        <w:div w:id="1690523254">
          <w:marLeft w:val="0"/>
          <w:marRight w:val="0"/>
          <w:marTop w:val="0"/>
          <w:marBottom w:val="0"/>
          <w:divBdr>
            <w:top w:val="none" w:sz="0" w:space="0" w:color="auto"/>
            <w:left w:val="none" w:sz="0" w:space="0" w:color="auto"/>
            <w:bottom w:val="none" w:sz="0" w:space="0" w:color="auto"/>
            <w:right w:val="none" w:sz="0" w:space="0" w:color="auto"/>
          </w:divBdr>
        </w:div>
        <w:div w:id="443887844">
          <w:marLeft w:val="0"/>
          <w:marRight w:val="0"/>
          <w:marTop w:val="0"/>
          <w:marBottom w:val="0"/>
          <w:divBdr>
            <w:top w:val="none" w:sz="0" w:space="0" w:color="auto"/>
            <w:left w:val="none" w:sz="0" w:space="0" w:color="auto"/>
            <w:bottom w:val="none" w:sz="0" w:space="0" w:color="auto"/>
            <w:right w:val="none" w:sz="0" w:space="0" w:color="auto"/>
          </w:divBdr>
        </w:div>
      </w:divsChild>
    </w:div>
    <w:div w:id="841628483">
      <w:bodyDiv w:val="1"/>
      <w:marLeft w:val="0"/>
      <w:marRight w:val="0"/>
      <w:marTop w:val="0"/>
      <w:marBottom w:val="0"/>
      <w:divBdr>
        <w:top w:val="none" w:sz="0" w:space="0" w:color="auto"/>
        <w:left w:val="none" w:sz="0" w:space="0" w:color="auto"/>
        <w:bottom w:val="none" w:sz="0" w:space="0" w:color="auto"/>
        <w:right w:val="none" w:sz="0" w:space="0" w:color="auto"/>
      </w:divBdr>
    </w:div>
    <w:div w:id="896284030">
      <w:bodyDiv w:val="1"/>
      <w:marLeft w:val="0"/>
      <w:marRight w:val="0"/>
      <w:marTop w:val="0"/>
      <w:marBottom w:val="0"/>
      <w:divBdr>
        <w:top w:val="none" w:sz="0" w:space="0" w:color="auto"/>
        <w:left w:val="none" w:sz="0" w:space="0" w:color="auto"/>
        <w:bottom w:val="none" w:sz="0" w:space="0" w:color="auto"/>
        <w:right w:val="none" w:sz="0" w:space="0" w:color="auto"/>
      </w:divBdr>
      <w:divsChild>
        <w:div w:id="738595389">
          <w:marLeft w:val="0"/>
          <w:marRight w:val="0"/>
          <w:marTop w:val="0"/>
          <w:marBottom w:val="0"/>
          <w:divBdr>
            <w:top w:val="none" w:sz="0" w:space="0" w:color="auto"/>
            <w:left w:val="none" w:sz="0" w:space="0" w:color="auto"/>
            <w:bottom w:val="none" w:sz="0" w:space="0" w:color="auto"/>
            <w:right w:val="none" w:sz="0" w:space="0" w:color="auto"/>
          </w:divBdr>
          <w:divsChild>
            <w:div w:id="1250307944">
              <w:marLeft w:val="0"/>
              <w:marRight w:val="0"/>
              <w:marTop w:val="0"/>
              <w:marBottom w:val="0"/>
              <w:divBdr>
                <w:top w:val="none" w:sz="0" w:space="0" w:color="auto"/>
                <w:left w:val="none" w:sz="0" w:space="0" w:color="auto"/>
                <w:bottom w:val="none" w:sz="0" w:space="0" w:color="auto"/>
                <w:right w:val="none" w:sz="0" w:space="0" w:color="auto"/>
              </w:divBdr>
              <w:divsChild>
                <w:div w:id="1376849319">
                  <w:marLeft w:val="0"/>
                  <w:marRight w:val="0"/>
                  <w:marTop w:val="0"/>
                  <w:marBottom w:val="0"/>
                  <w:divBdr>
                    <w:top w:val="none" w:sz="0" w:space="0" w:color="auto"/>
                    <w:left w:val="none" w:sz="0" w:space="0" w:color="auto"/>
                    <w:bottom w:val="none" w:sz="0" w:space="0" w:color="auto"/>
                    <w:right w:val="none" w:sz="0" w:space="0" w:color="auto"/>
                  </w:divBdr>
                  <w:divsChild>
                    <w:div w:id="137943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528900">
      <w:bodyDiv w:val="1"/>
      <w:marLeft w:val="0"/>
      <w:marRight w:val="0"/>
      <w:marTop w:val="0"/>
      <w:marBottom w:val="0"/>
      <w:divBdr>
        <w:top w:val="none" w:sz="0" w:space="0" w:color="auto"/>
        <w:left w:val="none" w:sz="0" w:space="0" w:color="auto"/>
        <w:bottom w:val="none" w:sz="0" w:space="0" w:color="auto"/>
        <w:right w:val="none" w:sz="0" w:space="0" w:color="auto"/>
      </w:divBdr>
      <w:divsChild>
        <w:div w:id="1617523384">
          <w:marLeft w:val="0"/>
          <w:marRight w:val="0"/>
          <w:marTop w:val="0"/>
          <w:marBottom w:val="0"/>
          <w:divBdr>
            <w:top w:val="none" w:sz="0" w:space="0" w:color="auto"/>
            <w:left w:val="none" w:sz="0" w:space="0" w:color="auto"/>
            <w:bottom w:val="none" w:sz="0" w:space="0" w:color="auto"/>
            <w:right w:val="none" w:sz="0" w:space="0" w:color="auto"/>
          </w:divBdr>
          <w:divsChild>
            <w:div w:id="1676224907">
              <w:marLeft w:val="0"/>
              <w:marRight w:val="0"/>
              <w:marTop w:val="0"/>
              <w:marBottom w:val="0"/>
              <w:divBdr>
                <w:top w:val="none" w:sz="0" w:space="0" w:color="auto"/>
                <w:left w:val="none" w:sz="0" w:space="0" w:color="auto"/>
                <w:bottom w:val="none" w:sz="0" w:space="0" w:color="auto"/>
                <w:right w:val="none" w:sz="0" w:space="0" w:color="auto"/>
              </w:divBdr>
              <w:divsChild>
                <w:div w:id="135006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156735">
      <w:bodyDiv w:val="1"/>
      <w:marLeft w:val="0"/>
      <w:marRight w:val="0"/>
      <w:marTop w:val="0"/>
      <w:marBottom w:val="0"/>
      <w:divBdr>
        <w:top w:val="none" w:sz="0" w:space="0" w:color="auto"/>
        <w:left w:val="none" w:sz="0" w:space="0" w:color="auto"/>
        <w:bottom w:val="none" w:sz="0" w:space="0" w:color="auto"/>
        <w:right w:val="none" w:sz="0" w:space="0" w:color="auto"/>
      </w:divBdr>
      <w:divsChild>
        <w:div w:id="352804395">
          <w:marLeft w:val="0"/>
          <w:marRight w:val="0"/>
          <w:marTop w:val="0"/>
          <w:marBottom w:val="0"/>
          <w:divBdr>
            <w:top w:val="none" w:sz="0" w:space="0" w:color="auto"/>
            <w:left w:val="none" w:sz="0" w:space="0" w:color="auto"/>
            <w:bottom w:val="none" w:sz="0" w:space="0" w:color="auto"/>
            <w:right w:val="none" w:sz="0" w:space="0" w:color="auto"/>
          </w:divBdr>
          <w:divsChild>
            <w:div w:id="2042238825">
              <w:marLeft w:val="0"/>
              <w:marRight w:val="0"/>
              <w:marTop w:val="0"/>
              <w:marBottom w:val="0"/>
              <w:divBdr>
                <w:top w:val="none" w:sz="0" w:space="0" w:color="auto"/>
                <w:left w:val="none" w:sz="0" w:space="0" w:color="auto"/>
                <w:bottom w:val="none" w:sz="0" w:space="0" w:color="auto"/>
                <w:right w:val="none" w:sz="0" w:space="0" w:color="auto"/>
              </w:divBdr>
              <w:divsChild>
                <w:div w:id="195489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276096">
      <w:bodyDiv w:val="1"/>
      <w:marLeft w:val="0"/>
      <w:marRight w:val="0"/>
      <w:marTop w:val="0"/>
      <w:marBottom w:val="0"/>
      <w:divBdr>
        <w:top w:val="none" w:sz="0" w:space="0" w:color="auto"/>
        <w:left w:val="none" w:sz="0" w:space="0" w:color="auto"/>
        <w:bottom w:val="none" w:sz="0" w:space="0" w:color="auto"/>
        <w:right w:val="none" w:sz="0" w:space="0" w:color="auto"/>
      </w:divBdr>
      <w:divsChild>
        <w:div w:id="238828933">
          <w:marLeft w:val="0"/>
          <w:marRight w:val="0"/>
          <w:marTop w:val="0"/>
          <w:marBottom w:val="0"/>
          <w:divBdr>
            <w:top w:val="none" w:sz="0" w:space="0" w:color="auto"/>
            <w:left w:val="none" w:sz="0" w:space="0" w:color="auto"/>
            <w:bottom w:val="none" w:sz="0" w:space="0" w:color="auto"/>
            <w:right w:val="none" w:sz="0" w:space="0" w:color="auto"/>
          </w:divBdr>
          <w:divsChild>
            <w:div w:id="683672259">
              <w:marLeft w:val="0"/>
              <w:marRight w:val="0"/>
              <w:marTop w:val="0"/>
              <w:marBottom w:val="0"/>
              <w:divBdr>
                <w:top w:val="none" w:sz="0" w:space="0" w:color="auto"/>
                <w:left w:val="none" w:sz="0" w:space="0" w:color="auto"/>
                <w:bottom w:val="none" w:sz="0" w:space="0" w:color="auto"/>
                <w:right w:val="none" w:sz="0" w:space="0" w:color="auto"/>
              </w:divBdr>
              <w:divsChild>
                <w:div w:id="1223562956">
                  <w:marLeft w:val="0"/>
                  <w:marRight w:val="0"/>
                  <w:marTop w:val="0"/>
                  <w:marBottom w:val="0"/>
                  <w:divBdr>
                    <w:top w:val="none" w:sz="0" w:space="0" w:color="auto"/>
                    <w:left w:val="none" w:sz="0" w:space="0" w:color="auto"/>
                    <w:bottom w:val="none" w:sz="0" w:space="0" w:color="auto"/>
                    <w:right w:val="none" w:sz="0" w:space="0" w:color="auto"/>
                  </w:divBdr>
                  <w:divsChild>
                    <w:div w:id="104860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0543681">
      <w:bodyDiv w:val="1"/>
      <w:marLeft w:val="0"/>
      <w:marRight w:val="0"/>
      <w:marTop w:val="0"/>
      <w:marBottom w:val="0"/>
      <w:divBdr>
        <w:top w:val="none" w:sz="0" w:space="0" w:color="auto"/>
        <w:left w:val="none" w:sz="0" w:space="0" w:color="auto"/>
        <w:bottom w:val="none" w:sz="0" w:space="0" w:color="auto"/>
        <w:right w:val="none" w:sz="0" w:space="0" w:color="auto"/>
      </w:divBdr>
      <w:divsChild>
        <w:div w:id="709576141">
          <w:marLeft w:val="0"/>
          <w:marRight w:val="0"/>
          <w:marTop w:val="0"/>
          <w:marBottom w:val="0"/>
          <w:divBdr>
            <w:top w:val="none" w:sz="0" w:space="0" w:color="auto"/>
            <w:left w:val="none" w:sz="0" w:space="0" w:color="auto"/>
            <w:bottom w:val="none" w:sz="0" w:space="0" w:color="auto"/>
            <w:right w:val="none" w:sz="0" w:space="0" w:color="auto"/>
          </w:divBdr>
          <w:divsChild>
            <w:div w:id="367486173">
              <w:marLeft w:val="0"/>
              <w:marRight w:val="0"/>
              <w:marTop w:val="0"/>
              <w:marBottom w:val="0"/>
              <w:divBdr>
                <w:top w:val="none" w:sz="0" w:space="0" w:color="auto"/>
                <w:left w:val="none" w:sz="0" w:space="0" w:color="auto"/>
                <w:bottom w:val="none" w:sz="0" w:space="0" w:color="auto"/>
                <w:right w:val="none" w:sz="0" w:space="0" w:color="auto"/>
              </w:divBdr>
              <w:divsChild>
                <w:div w:id="138105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3022508">
      <w:bodyDiv w:val="1"/>
      <w:marLeft w:val="0"/>
      <w:marRight w:val="0"/>
      <w:marTop w:val="0"/>
      <w:marBottom w:val="0"/>
      <w:divBdr>
        <w:top w:val="none" w:sz="0" w:space="0" w:color="auto"/>
        <w:left w:val="none" w:sz="0" w:space="0" w:color="auto"/>
        <w:bottom w:val="none" w:sz="0" w:space="0" w:color="auto"/>
        <w:right w:val="none" w:sz="0" w:space="0" w:color="auto"/>
      </w:divBdr>
      <w:divsChild>
        <w:div w:id="1019893578">
          <w:marLeft w:val="0"/>
          <w:marRight w:val="0"/>
          <w:marTop w:val="0"/>
          <w:marBottom w:val="0"/>
          <w:divBdr>
            <w:top w:val="none" w:sz="0" w:space="0" w:color="auto"/>
            <w:left w:val="none" w:sz="0" w:space="0" w:color="auto"/>
            <w:bottom w:val="none" w:sz="0" w:space="0" w:color="auto"/>
            <w:right w:val="none" w:sz="0" w:space="0" w:color="auto"/>
          </w:divBdr>
          <w:divsChild>
            <w:div w:id="2007126377">
              <w:marLeft w:val="0"/>
              <w:marRight w:val="0"/>
              <w:marTop w:val="0"/>
              <w:marBottom w:val="0"/>
              <w:divBdr>
                <w:top w:val="none" w:sz="0" w:space="0" w:color="auto"/>
                <w:left w:val="none" w:sz="0" w:space="0" w:color="auto"/>
                <w:bottom w:val="none" w:sz="0" w:space="0" w:color="auto"/>
                <w:right w:val="none" w:sz="0" w:space="0" w:color="auto"/>
              </w:divBdr>
              <w:divsChild>
                <w:div w:id="77787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479595">
      <w:bodyDiv w:val="1"/>
      <w:marLeft w:val="0"/>
      <w:marRight w:val="0"/>
      <w:marTop w:val="0"/>
      <w:marBottom w:val="0"/>
      <w:divBdr>
        <w:top w:val="none" w:sz="0" w:space="0" w:color="auto"/>
        <w:left w:val="none" w:sz="0" w:space="0" w:color="auto"/>
        <w:bottom w:val="none" w:sz="0" w:space="0" w:color="auto"/>
        <w:right w:val="none" w:sz="0" w:space="0" w:color="auto"/>
      </w:divBdr>
      <w:divsChild>
        <w:div w:id="900485542">
          <w:marLeft w:val="0"/>
          <w:marRight w:val="0"/>
          <w:marTop w:val="0"/>
          <w:marBottom w:val="0"/>
          <w:divBdr>
            <w:top w:val="none" w:sz="0" w:space="0" w:color="auto"/>
            <w:left w:val="none" w:sz="0" w:space="0" w:color="auto"/>
            <w:bottom w:val="none" w:sz="0" w:space="0" w:color="auto"/>
            <w:right w:val="none" w:sz="0" w:space="0" w:color="auto"/>
          </w:divBdr>
          <w:divsChild>
            <w:div w:id="830293458">
              <w:marLeft w:val="0"/>
              <w:marRight w:val="0"/>
              <w:marTop w:val="0"/>
              <w:marBottom w:val="0"/>
              <w:divBdr>
                <w:top w:val="none" w:sz="0" w:space="0" w:color="auto"/>
                <w:left w:val="none" w:sz="0" w:space="0" w:color="auto"/>
                <w:bottom w:val="none" w:sz="0" w:space="0" w:color="auto"/>
                <w:right w:val="none" w:sz="0" w:space="0" w:color="auto"/>
              </w:divBdr>
              <w:divsChild>
                <w:div w:id="132573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449708">
      <w:bodyDiv w:val="1"/>
      <w:marLeft w:val="0"/>
      <w:marRight w:val="0"/>
      <w:marTop w:val="0"/>
      <w:marBottom w:val="0"/>
      <w:divBdr>
        <w:top w:val="none" w:sz="0" w:space="0" w:color="auto"/>
        <w:left w:val="none" w:sz="0" w:space="0" w:color="auto"/>
        <w:bottom w:val="none" w:sz="0" w:space="0" w:color="auto"/>
        <w:right w:val="none" w:sz="0" w:space="0" w:color="auto"/>
      </w:divBdr>
    </w:div>
    <w:div w:id="2135441434">
      <w:bodyDiv w:val="1"/>
      <w:marLeft w:val="0"/>
      <w:marRight w:val="0"/>
      <w:marTop w:val="0"/>
      <w:marBottom w:val="0"/>
      <w:divBdr>
        <w:top w:val="none" w:sz="0" w:space="0" w:color="auto"/>
        <w:left w:val="none" w:sz="0" w:space="0" w:color="auto"/>
        <w:bottom w:val="none" w:sz="0" w:space="0" w:color="auto"/>
        <w:right w:val="none" w:sz="0" w:space="0" w:color="auto"/>
      </w:divBdr>
      <w:divsChild>
        <w:div w:id="1329864806">
          <w:marLeft w:val="0"/>
          <w:marRight w:val="0"/>
          <w:marTop w:val="0"/>
          <w:marBottom w:val="0"/>
          <w:divBdr>
            <w:top w:val="none" w:sz="0" w:space="0" w:color="auto"/>
            <w:left w:val="none" w:sz="0" w:space="0" w:color="auto"/>
            <w:bottom w:val="none" w:sz="0" w:space="0" w:color="auto"/>
            <w:right w:val="none" w:sz="0" w:space="0" w:color="auto"/>
          </w:divBdr>
          <w:divsChild>
            <w:div w:id="167185427">
              <w:marLeft w:val="0"/>
              <w:marRight w:val="0"/>
              <w:marTop w:val="0"/>
              <w:marBottom w:val="0"/>
              <w:divBdr>
                <w:top w:val="none" w:sz="0" w:space="0" w:color="auto"/>
                <w:left w:val="none" w:sz="0" w:space="0" w:color="auto"/>
                <w:bottom w:val="none" w:sz="0" w:space="0" w:color="auto"/>
                <w:right w:val="none" w:sz="0" w:space="0" w:color="auto"/>
              </w:divBdr>
              <w:divsChild>
                <w:div w:id="169487900">
                  <w:marLeft w:val="0"/>
                  <w:marRight w:val="0"/>
                  <w:marTop w:val="0"/>
                  <w:marBottom w:val="0"/>
                  <w:divBdr>
                    <w:top w:val="none" w:sz="0" w:space="0" w:color="auto"/>
                    <w:left w:val="none" w:sz="0" w:space="0" w:color="auto"/>
                    <w:bottom w:val="none" w:sz="0" w:space="0" w:color="auto"/>
                    <w:right w:val="none" w:sz="0" w:space="0" w:color="auto"/>
                  </w:divBdr>
                  <w:divsChild>
                    <w:div w:id="4025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image" Target="media/image13.jpe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1.jpg"/><Relationship Id="rId28" Type="http://schemas.openxmlformats.org/officeDocument/2006/relationships/header" Target="header2.xml"/><Relationship Id="rId10" Type="http://schemas.openxmlformats.org/officeDocument/2006/relationships/image" Target="media/image2.png"/><Relationship Id="rId19" Type="http://schemas.microsoft.com/office/2007/relationships/hdphoto" Target="media/hdphoto4.wdp"/><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13DFC-25B0-4F52-A70A-7CB9AACB67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1627</Words>
  <Characters>9276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Office Black Edition - tum0r</Company>
  <LinksUpToDate>false</LinksUpToDate>
  <CharactersWithSpaces>10882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VyNT</dc:creator>
  <cp:lastModifiedBy>Windows User</cp:lastModifiedBy>
  <cp:revision>5</cp:revision>
  <cp:lastPrinted>2024-03-22T11:55:00Z</cp:lastPrinted>
  <dcterms:created xsi:type="dcterms:W3CDTF">2024-03-22T11:44:00Z</dcterms:created>
  <dcterms:modified xsi:type="dcterms:W3CDTF">2024-05-15T05:44:00Z</dcterms:modified>
</cp:coreProperties>
</file>