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9AE" w:rsidRDefault="005969AE" w:rsidP="000E1EBE">
      <w:pPr>
        <w:pStyle w:val="BodyText"/>
        <w:kinsoku w:val="0"/>
        <w:overflowPunct w:val="0"/>
        <w:spacing w:line="276" w:lineRule="auto"/>
        <w:ind w:left="-567"/>
        <w:jc w:val="center"/>
        <w:rPr>
          <w:rFonts w:ascii="Arial" w:hAnsi="Arial" w:cs="Arial"/>
          <w:b/>
          <w:noProof/>
          <w:color w:val="FF0000"/>
          <w:sz w:val="50"/>
          <w:szCs w:val="50"/>
        </w:rPr>
      </w:pPr>
      <w:bookmarkStart w:id="0" w:name="_Hlk137064708"/>
    </w:p>
    <w:p w:rsidR="005969AE" w:rsidRDefault="005969AE" w:rsidP="000E1EBE">
      <w:pPr>
        <w:pStyle w:val="BodyText"/>
        <w:kinsoku w:val="0"/>
        <w:overflowPunct w:val="0"/>
        <w:spacing w:line="276" w:lineRule="auto"/>
        <w:ind w:left="-567"/>
        <w:jc w:val="center"/>
        <w:rPr>
          <w:rFonts w:ascii="Arial" w:hAnsi="Arial" w:cs="Arial"/>
          <w:b/>
          <w:noProof/>
          <w:color w:val="FF0000"/>
          <w:sz w:val="50"/>
          <w:szCs w:val="50"/>
        </w:rPr>
      </w:pPr>
    </w:p>
    <w:p w:rsidR="005969AE" w:rsidRDefault="005969AE" w:rsidP="000E1EBE">
      <w:pPr>
        <w:pStyle w:val="BodyText"/>
        <w:kinsoku w:val="0"/>
        <w:overflowPunct w:val="0"/>
        <w:spacing w:line="276" w:lineRule="auto"/>
        <w:ind w:left="-567"/>
        <w:jc w:val="center"/>
        <w:rPr>
          <w:rFonts w:ascii="Arial" w:hAnsi="Arial" w:cs="Arial"/>
          <w:b/>
          <w:noProof/>
          <w:color w:val="FF0000"/>
          <w:sz w:val="50"/>
          <w:szCs w:val="50"/>
        </w:rPr>
      </w:pPr>
    </w:p>
    <w:p w:rsidR="005969AE" w:rsidRDefault="005969AE" w:rsidP="000E1EBE">
      <w:pPr>
        <w:pStyle w:val="BodyText"/>
        <w:kinsoku w:val="0"/>
        <w:overflowPunct w:val="0"/>
        <w:spacing w:line="276" w:lineRule="auto"/>
        <w:ind w:left="-567"/>
        <w:jc w:val="center"/>
        <w:rPr>
          <w:rFonts w:ascii="Arial" w:hAnsi="Arial" w:cs="Arial"/>
          <w:b/>
          <w:noProof/>
          <w:color w:val="FF0000"/>
          <w:sz w:val="50"/>
          <w:szCs w:val="50"/>
        </w:rPr>
      </w:pPr>
    </w:p>
    <w:p w:rsidR="00056756" w:rsidRDefault="00925CCC" w:rsidP="000E1EBE">
      <w:pPr>
        <w:pStyle w:val="BodyText"/>
        <w:kinsoku w:val="0"/>
        <w:overflowPunct w:val="0"/>
        <w:spacing w:line="276" w:lineRule="auto"/>
        <w:ind w:left="-567"/>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0D4E67" w:rsidRPr="001813A7" w:rsidRDefault="000E1EBE" w:rsidP="001813A7">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7213F924" wp14:editId="0349BDE3">
            <wp:simplePos x="0" y="0"/>
            <wp:positionH relativeFrom="margin">
              <wp:posOffset>-356436</wp:posOffset>
            </wp:positionH>
            <wp:positionV relativeFrom="margin">
              <wp:posOffset>2578654</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9"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1278">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CAO HÙNG – ĐÀI TRUNG – ĐÀI BẮC</w:t>
      </w: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0C654B">
        <w:rPr>
          <w:rFonts w:ascii="Arial" w:hAnsi="Arial" w:cs="Arial"/>
          <w:b/>
          <w:color w:val="0070C0"/>
          <w:sz w:val="32"/>
          <w:szCs w:val="32"/>
          <w14:textOutline w14:w="9525" w14:cap="rnd" w14:cmpd="sng" w14:algn="ctr">
            <w14:noFill/>
            <w14:prstDash w14:val="solid"/>
            <w14:bevel/>
          </w14:textOutline>
        </w:rPr>
        <w:t>Eva</w:t>
      </w:r>
      <w:r w:rsidR="00D21278">
        <w:rPr>
          <w:rFonts w:ascii="Arial" w:hAnsi="Arial" w:cs="Arial"/>
          <w:b/>
          <w:color w:val="0070C0"/>
          <w:sz w:val="32"/>
          <w:szCs w:val="32"/>
          <w:shd w:val="clear" w:color="auto" w:fill="FFFFFF"/>
        </w:rPr>
        <w:t xml:space="preserve"> Air</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bữa </w:t>
      </w:r>
      <w:r w:rsidR="00044E8A">
        <w:rPr>
          <w:rFonts w:ascii="Arial" w:hAnsi="Arial" w:cs="Arial"/>
          <w:bCs/>
          <w:i/>
          <w:color w:val="0070C0"/>
        </w:rPr>
        <w:t>ăn</w:t>
      </w:r>
      <w:r w:rsidR="004D299C" w:rsidRPr="004D299C">
        <w:rPr>
          <w:rFonts w:ascii="Arial" w:hAnsi="Arial" w:cs="Arial"/>
          <w:bCs/>
          <w:i/>
          <w:color w:val="0070C0"/>
        </w:rPr>
        <w:t xml:space="preserve"> </w:t>
      </w:r>
      <w:r w:rsidRPr="004D299C">
        <w:rPr>
          <w:rFonts w:ascii="Arial" w:hAnsi="Arial" w:cs="Arial"/>
          <w:bCs/>
          <w:i/>
          <w:color w:val="0070C0"/>
        </w:rPr>
        <w:t>”</w:t>
      </w:r>
      <w:r w:rsidR="00680D79">
        <w:rPr>
          <w:rFonts w:ascii="Arial" w:hAnsi="Arial" w:cs="Arial"/>
          <w:bCs/>
          <w:i/>
          <w:color w:val="0070C0"/>
        </w:rPr>
        <w:t>B</w:t>
      </w:r>
      <w:r w:rsidRPr="004D299C">
        <w:rPr>
          <w:rFonts w:ascii="Arial" w:hAnsi="Arial" w:cs="Arial"/>
          <w:bCs/>
          <w:i/>
          <w:color w:val="0070C0"/>
        </w:rPr>
        <w:t>uffet lẩu</w:t>
      </w:r>
      <w:r w:rsidRPr="004D299C">
        <w:rPr>
          <w:rFonts w:ascii="Arial" w:hAnsi="Arial" w:cs="Arial"/>
          <w:bCs/>
          <w:i/>
          <w:color w:val="0070C0"/>
          <w:lang w:val="vi-VN"/>
        </w:rPr>
        <w: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27628B"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917E37" w:rsidRPr="00917E37" w:rsidRDefault="0027628B" w:rsidP="00917E37">
      <w:pPr>
        <w:pStyle w:val="ListParagraph"/>
        <w:widowControl/>
        <w:numPr>
          <w:ilvl w:val="0"/>
          <w:numId w:val="19"/>
        </w:numPr>
        <w:autoSpaceDE/>
        <w:autoSpaceDN/>
        <w:adjustRightInd/>
        <w:spacing w:line="360" w:lineRule="auto"/>
        <w:contextualSpacing/>
        <w:rPr>
          <w:rFonts w:ascii="Arial" w:hAnsi="Arial" w:cs="Arial"/>
          <w:bCs/>
          <w:i/>
          <w:color w:val="FF0000"/>
        </w:rPr>
      </w:pPr>
      <w:r w:rsidRPr="0027628B">
        <w:rPr>
          <w:rFonts w:ascii="Arial" w:hAnsi="Arial" w:cs="Arial"/>
          <w:bCs/>
          <w:i/>
          <w:color w:val="FF0000"/>
        </w:rPr>
        <w:t>Tặng bữa ăn “Gà Nướng Lu”</w:t>
      </w:r>
    </w:p>
    <w:p w:rsidR="00917E37" w:rsidRPr="00917E37" w:rsidRDefault="00917E37" w:rsidP="00917E37">
      <w:pPr>
        <w:pStyle w:val="ListParagraph"/>
        <w:widowControl/>
        <w:numPr>
          <w:ilvl w:val="0"/>
          <w:numId w:val="19"/>
        </w:numPr>
        <w:autoSpaceDE/>
        <w:autoSpaceDN/>
        <w:adjustRightInd/>
        <w:spacing w:line="360" w:lineRule="auto"/>
        <w:contextualSpacing/>
        <w:rPr>
          <w:rFonts w:ascii="Arial" w:hAnsi="Arial" w:cs="Arial"/>
          <w:bCs/>
          <w:i/>
          <w:color w:val="0070C0"/>
        </w:rPr>
      </w:pPr>
      <w:r w:rsidRPr="00917E37">
        <w:rPr>
          <w:rFonts w:ascii="Arial" w:hAnsi="Arial" w:cs="Arial"/>
          <w:bCs/>
          <w:i/>
          <w:color w:val="0070C0"/>
        </w:rPr>
        <w:t>Tặng vé tham quan Bảo tàng Kỳ Mỹ (Chimei Museum) - Nơi hội tụ của nghệ thuật và lịch sử Đài Loan</w:t>
      </w:r>
    </w:p>
    <w:p w:rsidR="0027628B" w:rsidRDefault="0046540E" w:rsidP="0027628B">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Chiêm bái “Phật Quang Sơn Tự” – Kinh đô Phật Giáo của Đài Loan </w:t>
      </w:r>
    </w:p>
    <w:p w:rsidR="008C11A1" w:rsidRDefault="008C11A1" w:rsidP="0027628B">
      <w:pPr>
        <w:widowControl/>
        <w:autoSpaceDE/>
        <w:autoSpaceDN/>
        <w:adjustRightInd/>
        <w:spacing w:line="360" w:lineRule="auto"/>
        <w:contextualSpacing/>
        <w:rPr>
          <w:rFonts w:ascii="Arial" w:hAnsi="Arial" w:cs="Arial"/>
          <w:bCs/>
          <w:i/>
          <w:color w:val="FF0000"/>
          <w:sz w:val="24"/>
          <w:szCs w:val="24"/>
          <w:lang w:val="vi-VN"/>
        </w:rPr>
      </w:pPr>
    </w:p>
    <w:p w:rsidR="00920522" w:rsidRPr="0027628B"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w:t>
      </w:r>
      <w:r w:rsidR="00920522" w:rsidRPr="0027628B">
        <w:rPr>
          <w:rFonts w:ascii="Arial" w:hAnsi="Arial" w:cs="Arial"/>
          <w:bCs/>
          <w:i/>
          <w:color w:val="0070C0"/>
          <w:sz w:val="24"/>
          <w:szCs w:val="24"/>
          <w:lang w:val="vi-VN"/>
        </w:rPr>
        <w:t xml:space="preserve">DIY bánh dứa tại “Lâu đài Dứa Vàng Vigor Kobo” và thưởng thức món bánh do chính tay mình làm ra </w:t>
      </w:r>
    </w:p>
    <w:p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sym w:font="Wingdings" w:char="F0FC"/>
      </w:r>
      <w:r w:rsidRPr="0027628B">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917E37" w:rsidRPr="00917E37" w:rsidRDefault="00917E37" w:rsidP="0046540E">
      <w:pPr>
        <w:widowControl/>
        <w:autoSpaceDE/>
        <w:autoSpaceDN/>
        <w:adjustRightInd/>
        <w:spacing w:line="360" w:lineRule="auto"/>
        <w:contextualSpacing/>
        <w:rPr>
          <w:rFonts w:ascii="Arial" w:hAnsi="Arial" w:cs="Arial"/>
          <w:bCs/>
          <w:i/>
          <w:color w:val="0070C0"/>
          <w:sz w:val="24"/>
          <w:szCs w:val="24"/>
          <w:lang w:val="vi-VN"/>
        </w:rPr>
      </w:pPr>
      <w:r w:rsidRPr="00917E37">
        <w:rPr>
          <w:rFonts w:ascii="Arial" w:hAnsi="Arial" w:cs="Arial"/>
          <w:bCs/>
          <w:i/>
          <w:color w:val="0070C0"/>
          <w:sz w:val="24"/>
          <w:szCs w:val="24"/>
          <w:lang w:val="vi-VN"/>
        </w:rPr>
        <w:sym w:font="Wingdings" w:char="F0FC"/>
      </w:r>
      <w:r w:rsidRPr="00917E37">
        <w:rPr>
          <w:rFonts w:ascii="Arial" w:hAnsi="Arial" w:cs="Arial"/>
          <w:bCs/>
          <w:i/>
          <w:color w:val="0070C0"/>
          <w:sz w:val="24"/>
          <w:szCs w:val="24"/>
          <w:lang w:val="vi-VN"/>
        </w:rPr>
        <w:t xml:space="preserve"> Khám phá và trải nghiệm du thuyền tại thiên đường hạ giới ngoài đời thực – Hồ Nhật Nguyệt </w:t>
      </w:r>
    </w:p>
    <w:p w:rsidR="00726C8C" w:rsidRPr="00917E37" w:rsidRDefault="00726C8C" w:rsidP="006B4625">
      <w:pPr>
        <w:widowControl/>
        <w:autoSpaceDE/>
        <w:autoSpaceDN/>
        <w:adjustRightInd/>
        <w:spacing w:line="360" w:lineRule="auto"/>
        <w:contextualSpacing/>
        <w:rPr>
          <w:rFonts w:ascii="Arial" w:hAnsi="Arial" w:cs="Arial"/>
          <w:bCs/>
          <w:i/>
          <w:color w:val="FF0000"/>
          <w:sz w:val="24"/>
          <w:szCs w:val="24"/>
          <w:lang w:val="vi-VN"/>
        </w:rPr>
      </w:pPr>
      <w:r w:rsidRPr="00917E37">
        <w:rPr>
          <w:rFonts w:ascii="Arial" w:hAnsi="Arial" w:cs="Arial"/>
          <w:bCs/>
          <w:i/>
          <w:color w:val="FF0000"/>
          <w:sz w:val="24"/>
          <w:szCs w:val="24"/>
          <w:lang w:val="vi-VN"/>
        </w:rPr>
        <w:sym w:font="Wingdings" w:char="F0FC"/>
      </w:r>
      <w:r w:rsidRPr="00917E37">
        <w:rPr>
          <w:rFonts w:ascii="Arial" w:hAnsi="Arial" w:cs="Arial"/>
          <w:bCs/>
          <w:i/>
          <w:color w:val="FF0000"/>
          <w:sz w:val="24"/>
          <w:szCs w:val="24"/>
          <w:lang w:val="vi-VN"/>
        </w:rPr>
        <w:t xml:space="preserve"> Trải nghiệm đẳng cấp của hãng hàng không 5 sao – Eva Air</w:t>
      </w:r>
    </w:p>
    <w:p w:rsidR="001A5019" w:rsidRPr="00726C8C" w:rsidRDefault="00CB777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w:t>
      </w:r>
      <w:r w:rsidR="00726C8C">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70C0"/>
            <w:vAlign w:val="center"/>
          </w:tcPr>
          <w:p w:rsidR="00992CDB" w:rsidRPr="0027628B" w:rsidRDefault="004E24A4">
            <w:pPr>
              <w:pStyle w:val="TableParagraph"/>
              <w:tabs>
                <w:tab w:val="left" w:pos="7807"/>
              </w:tabs>
              <w:kinsoku w:val="0"/>
              <w:overflowPunct w:val="0"/>
              <w:ind w:left="178"/>
              <w:jc w:val="left"/>
              <w:rPr>
                <w:rFonts w:ascii="Arial" w:hAnsi="Arial" w:cs="Arial"/>
                <w:b/>
                <w:bCs/>
                <w:color w:val="FFFFFF"/>
                <w:spacing w:val="-4"/>
                <w:sz w:val="26"/>
                <w:szCs w:val="26"/>
                <w:lang w:val="vi-VN"/>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009030BD" w:rsidRPr="00044E8A">
              <w:rPr>
                <w:rFonts w:ascii="Arial" w:hAnsi="Arial" w:cs="Arial"/>
                <w:b/>
                <w:color w:val="FFFFFF" w:themeColor="background1"/>
                <w:spacing w:val="-2"/>
                <w:sz w:val="26"/>
                <w:szCs w:val="26"/>
              </w:rPr>
              <w:t xml:space="preserve"> </w:t>
            </w:r>
            <w:r w:rsidR="002E7D8D" w:rsidRPr="00044E8A">
              <w:rPr>
                <w:rFonts w:ascii="Wingdings" w:hAnsi="Wingdings" w:cs="Arial"/>
                <w:color w:val="FFFFFF"/>
                <w:sz w:val="26"/>
                <w:szCs w:val="26"/>
              </w:rPr>
              <w:t></w:t>
            </w:r>
            <w:r w:rsidR="008B423E" w:rsidRPr="00044E8A">
              <w:rPr>
                <w:rFonts w:ascii="Arial" w:hAnsi="Arial" w:cs="Arial"/>
                <w:color w:val="FFFFFF"/>
                <w:sz w:val="26"/>
                <w:szCs w:val="26"/>
              </w:rPr>
              <w:t xml:space="preserve"> </w:t>
            </w:r>
            <w:r w:rsidR="000C654B" w:rsidRPr="000C654B">
              <w:rPr>
                <w:rFonts w:ascii="Arial" w:hAnsi="Arial" w:cs="Arial"/>
                <w:b/>
                <w:bCs/>
                <w:color w:val="FFFFFF"/>
                <w:sz w:val="26"/>
                <w:szCs w:val="26"/>
              </w:rPr>
              <w:t>ĐÀI</w:t>
            </w:r>
            <w:r w:rsidR="000C654B" w:rsidRPr="000C654B">
              <w:rPr>
                <w:rFonts w:ascii="Arial" w:hAnsi="Arial" w:cs="Arial"/>
                <w:b/>
                <w:bCs/>
                <w:color w:val="FFFFFF"/>
                <w:sz w:val="26"/>
                <w:szCs w:val="26"/>
                <w:lang w:val="vi-VN"/>
              </w:rPr>
              <w:t xml:space="preserve"> </w:t>
            </w:r>
            <w:r w:rsidR="000C654B">
              <w:rPr>
                <w:rFonts w:ascii="Arial" w:hAnsi="Arial" w:cs="Arial"/>
                <w:b/>
                <w:bCs/>
                <w:color w:val="FFFFFF"/>
                <w:sz w:val="26"/>
                <w:szCs w:val="26"/>
                <w:lang w:val="vi-VN"/>
              </w:rPr>
              <w:t>BẮC</w:t>
            </w:r>
            <w:r w:rsidR="004D299C"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(Ăn khuya trên máy bay)</w:t>
            </w:r>
          </w:p>
        </w:tc>
      </w:tr>
    </w:tbl>
    <w:p w:rsidR="0056152C" w:rsidRDefault="000C654B" w:rsidP="00680D79">
      <w:pPr>
        <w:spacing w:line="360" w:lineRule="auto"/>
        <w:jc w:val="both"/>
        <w:rPr>
          <w:rFonts w:ascii="Arial" w:hAnsi="Arial" w:cs="Arial"/>
          <w:b/>
          <w:color w:val="0070C0"/>
          <w:lang w:val="vi-VN"/>
        </w:rPr>
      </w:pPr>
      <w:r>
        <w:rPr>
          <w:rFonts w:ascii="Arial" w:hAnsi="Arial" w:cs="Arial"/>
          <w:b/>
          <w:lang w:val="vi-VN"/>
        </w:rPr>
        <w:t>22</w:t>
      </w:r>
      <w:r w:rsidR="0056152C" w:rsidRPr="00680D79">
        <w:rPr>
          <w:rFonts w:ascii="Arial" w:hAnsi="Arial" w:cs="Arial"/>
          <w:b/>
        </w:rPr>
        <w:t>:</w:t>
      </w:r>
      <w:r w:rsidR="00A8405F">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Quý khách tập trung tại sân bay Quốc tế Tân Sơn Nhất, làm thủ tục chuyến bay đi</w:t>
      </w:r>
      <w:r>
        <w:rPr>
          <w:rFonts w:ascii="Arial" w:hAnsi="Arial" w:cs="Arial"/>
          <w:lang w:val="vi-VN"/>
        </w:rPr>
        <w:t xml:space="preserve"> Đài Bắc</w:t>
      </w:r>
      <w:r w:rsidR="0056152C" w:rsidRPr="00680D79">
        <w:rPr>
          <w:rFonts w:ascii="Arial" w:hAnsi="Arial" w:cs="Arial"/>
        </w:rPr>
        <w:t xml:space="preserve">, </w:t>
      </w:r>
      <w:r w:rsidR="0056152C" w:rsidRPr="00680D79">
        <w:rPr>
          <w:rFonts w:ascii="Arial" w:hAnsi="Arial" w:cs="Arial"/>
          <w:b/>
          <w:color w:val="0070C0"/>
        </w:rPr>
        <w:t xml:space="preserve">chuyến bay dự kiến: </w:t>
      </w:r>
      <w:r w:rsidRPr="0027628B">
        <w:rPr>
          <w:rFonts w:ascii="Arial" w:hAnsi="Arial" w:cs="Arial"/>
          <w:b/>
          <w:i/>
          <w:iCs/>
          <w:color w:val="0070C0"/>
        </w:rPr>
        <w:t>BR</w:t>
      </w:r>
      <w:r w:rsidRPr="0027628B">
        <w:rPr>
          <w:rFonts w:ascii="Arial" w:hAnsi="Arial" w:cs="Arial"/>
          <w:b/>
          <w:i/>
          <w:iCs/>
          <w:color w:val="0070C0"/>
          <w:lang w:val="vi-VN"/>
        </w:rPr>
        <w:t>382</w:t>
      </w:r>
      <w:r w:rsidR="00A8405F" w:rsidRPr="0027628B">
        <w:rPr>
          <w:rFonts w:ascii="Arial" w:hAnsi="Arial" w:cs="Arial"/>
          <w:b/>
          <w:i/>
          <w:iCs/>
          <w:color w:val="0070C0"/>
        </w:rPr>
        <w:t xml:space="preserve"> SGN</w:t>
      </w:r>
      <w:r w:rsidRPr="0027628B">
        <w:rPr>
          <w:rFonts w:ascii="Arial" w:hAnsi="Arial" w:cs="Arial"/>
          <w:b/>
          <w:i/>
          <w:iCs/>
          <w:color w:val="0070C0"/>
        </w:rPr>
        <w:t>TPE</w:t>
      </w:r>
      <w:r w:rsidR="00A8405F" w:rsidRPr="0027628B">
        <w:rPr>
          <w:rFonts w:ascii="Arial" w:hAnsi="Arial" w:cs="Arial"/>
          <w:b/>
          <w:i/>
          <w:iCs/>
          <w:color w:val="0070C0"/>
        </w:rPr>
        <w:t xml:space="preserve"> 0</w:t>
      </w:r>
      <w:r w:rsidRPr="0027628B">
        <w:rPr>
          <w:rFonts w:ascii="Arial" w:hAnsi="Arial" w:cs="Arial"/>
          <w:b/>
          <w:i/>
          <w:iCs/>
          <w:color w:val="0070C0"/>
          <w:lang w:val="vi-VN"/>
        </w:rPr>
        <w:t>1:</w:t>
      </w:r>
      <w:r w:rsidR="00D5268E">
        <w:rPr>
          <w:rFonts w:ascii="Arial" w:hAnsi="Arial" w:cs="Arial"/>
          <w:b/>
          <w:i/>
          <w:iCs/>
          <w:color w:val="0070C0"/>
          <w:lang w:val="vi-VN"/>
        </w:rPr>
        <w:t>5</w:t>
      </w:r>
      <w:r w:rsidR="008C11A1">
        <w:rPr>
          <w:rFonts w:ascii="Arial" w:hAnsi="Arial" w:cs="Arial"/>
          <w:b/>
          <w:i/>
          <w:iCs/>
          <w:color w:val="0070C0"/>
          <w:lang w:val="vi-VN"/>
        </w:rPr>
        <w:t>5</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0C654B" w:rsidRPr="00044E8A" w:rsidTr="00BE7918">
        <w:trPr>
          <w:trHeight w:val="283"/>
        </w:trPr>
        <w:tc>
          <w:tcPr>
            <w:tcW w:w="1676" w:type="dxa"/>
            <w:shd w:val="clear" w:color="auto" w:fill="0070C0"/>
            <w:vAlign w:val="center"/>
          </w:tcPr>
          <w:p w:rsidR="000C654B" w:rsidRPr="000C654B" w:rsidRDefault="000C654B" w:rsidP="00BE7918">
            <w:pPr>
              <w:pStyle w:val="TableParagraph"/>
              <w:kinsoku w:val="0"/>
              <w:overflowPunct w:val="0"/>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vi-VN"/>
              </w:rPr>
              <w:t>2</w:t>
            </w:r>
          </w:p>
        </w:tc>
        <w:tc>
          <w:tcPr>
            <w:tcW w:w="9498" w:type="dxa"/>
            <w:shd w:val="clear" w:color="auto" w:fill="0070C0"/>
            <w:vAlign w:val="center"/>
          </w:tcPr>
          <w:p w:rsidR="000C654B" w:rsidRPr="00044E8A" w:rsidRDefault="000C654B" w:rsidP="00BE7918">
            <w:pPr>
              <w:pStyle w:val="TableParagraph"/>
              <w:tabs>
                <w:tab w:val="left" w:pos="7807"/>
              </w:tabs>
              <w:kinsoku w:val="0"/>
              <w:overflowPunct w:val="0"/>
              <w:ind w:left="178"/>
              <w:jc w:val="left"/>
              <w:rPr>
                <w:rFonts w:ascii="Arial" w:hAnsi="Arial" w:cs="Arial"/>
                <w:b/>
                <w:bCs/>
                <w:color w:val="FFFFFF"/>
                <w:spacing w:val="-4"/>
                <w:sz w:val="26"/>
                <w:szCs w:val="26"/>
              </w:rPr>
            </w:pPr>
            <w:r>
              <w:rPr>
                <w:rFonts w:ascii="Arial" w:hAnsi="Arial" w:cs="Arial"/>
                <w:b/>
                <w:color w:val="FFFFFF" w:themeColor="background1"/>
                <w:spacing w:val="-2"/>
                <w:sz w:val="26"/>
                <w:szCs w:val="26"/>
              </w:rPr>
              <w:t>ĐÀI</w:t>
            </w:r>
            <w:r>
              <w:rPr>
                <w:rFonts w:ascii="Arial" w:hAnsi="Arial" w:cs="Arial"/>
                <w:b/>
                <w:color w:val="FFFFFF" w:themeColor="background1"/>
                <w:spacing w:val="-2"/>
                <w:sz w:val="26"/>
                <w:szCs w:val="26"/>
                <w:lang w:val="vi-VN"/>
              </w:rPr>
              <w:t xml:space="preserve"> BẮC</w:t>
            </w:r>
            <w:r w:rsidRPr="00044E8A">
              <w:rPr>
                <w:rFonts w:ascii="Arial" w:hAnsi="Arial" w:cs="Arial"/>
                <w:b/>
                <w:color w:val="FFFFFF" w:themeColor="background1"/>
                <w:spacing w:val="-2"/>
                <w:sz w:val="26"/>
                <w:szCs w:val="26"/>
              </w:rPr>
              <w:t xml:space="preserve"> </w:t>
            </w:r>
            <w:r w:rsidR="002368DC" w:rsidRPr="00044E8A">
              <w:rPr>
                <w:rFonts w:ascii="Arial" w:hAnsi="Arial" w:cs="Arial"/>
                <w:b/>
                <w:color w:val="FFFFFF" w:themeColor="background1"/>
              </w:rPr>
              <w:sym w:font="Webdings" w:char="F076"/>
            </w:r>
            <w:r w:rsidRPr="000C654B">
              <w:rPr>
                <w:rFonts w:ascii="Arial" w:hAnsi="Arial" w:cs="Arial"/>
                <w:b/>
                <w:bCs/>
                <w:color w:val="FFFFFF"/>
                <w:sz w:val="26"/>
                <w:szCs w:val="26"/>
              </w:rPr>
              <w:t>CAO</w:t>
            </w:r>
            <w:r w:rsidRPr="000C654B">
              <w:rPr>
                <w:rFonts w:ascii="Arial" w:hAnsi="Arial" w:cs="Arial"/>
                <w:b/>
                <w:bCs/>
                <w:color w:val="FFFFFF"/>
                <w:sz w:val="26"/>
                <w:szCs w:val="26"/>
                <w:lang w:val="vi-VN"/>
              </w:rPr>
              <w:t xml:space="preserve"> HÙNG</w:t>
            </w:r>
            <w:r w:rsidRPr="000C654B">
              <w:rPr>
                <w:rFonts w:ascii="Arial" w:hAnsi="Arial" w:cs="Arial"/>
                <w:b/>
                <w:bCs/>
                <w:color w:val="FFFFFF"/>
                <w:sz w:val="26"/>
                <w:szCs w:val="26"/>
              </w:rPr>
              <w:t xml:space="preserve">                                     </w:t>
            </w:r>
            <w:r w:rsidRPr="000C654B">
              <w:rPr>
                <w:rFonts w:ascii="Arial" w:hAnsi="Arial" w:cs="Arial"/>
                <w:b/>
                <w:bCs/>
                <w:color w:val="FFFFFF"/>
                <w:sz w:val="26"/>
                <w:szCs w:val="26"/>
                <w:lang w:val="vi-VN"/>
              </w:rPr>
              <w:t xml:space="preserve"> </w:t>
            </w:r>
            <w:r w:rsidRPr="000C654B">
              <w:rPr>
                <w:rFonts w:ascii="Arial" w:hAnsi="Arial" w:cs="Arial"/>
                <w:b/>
                <w:bCs/>
                <w:color w:val="FFFFFF"/>
                <w:sz w:val="26"/>
                <w:szCs w:val="26"/>
              </w:rPr>
              <w:t xml:space="preserve">   </w:t>
            </w:r>
            <w:r>
              <w:rPr>
                <w:rFonts w:ascii="Arial" w:hAnsi="Arial" w:cs="Arial"/>
                <w:b/>
                <w:color w:val="FFFFFF"/>
                <w:sz w:val="26"/>
                <w:szCs w:val="26"/>
                <w:lang w:val="vi-VN"/>
              </w:rPr>
              <w:t xml:space="preserve">             </w:t>
            </w:r>
            <w:r w:rsidRPr="000C654B">
              <w:rPr>
                <w:rFonts w:ascii="Arial" w:hAnsi="Arial" w:cs="Arial"/>
                <w:b/>
                <w:color w:val="FFFFFF"/>
                <w:sz w:val="26"/>
                <w:szCs w:val="26"/>
              </w:rPr>
              <w:t xml:space="preserve"> </w:t>
            </w:r>
            <w:r w:rsidR="00C30550">
              <w:rPr>
                <w:rFonts w:ascii="Arial" w:hAnsi="Arial" w:cs="Arial"/>
                <w:b/>
                <w:color w:val="FFFFFF"/>
                <w:sz w:val="26"/>
                <w:szCs w:val="26"/>
                <w:lang w:val="vi-VN"/>
              </w:rPr>
              <w:t xml:space="preserve">  </w:t>
            </w:r>
            <w:r w:rsidRPr="00044E8A">
              <w:rPr>
                <w:rFonts w:ascii="Arial" w:hAnsi="Arial" w:cs="Arial"/>
                <w:b/>
                <w:color w:val="FFFFFF"/>
                <w:sz w:val="26"/>
                <w:szCs w:val="26"/>
              </w:rPr>
              <w:t>(Ăn</w:t>
            </w:r>
            <w:r>
              <w:rPr>
                <w:rFonts w:ascii="Arial" w:hAnsi="Arial" w:cs="Arial"/>
                <w:b/>
                <w:color w:val="FFFFFF"/>
                <w:sz w:val="26"/>
                <w:szCs w:val="26"/>
                <w:lang w:val="vi-VN"/>
              </w:rPr>
              <w:t xml:space="preserve"> sáng, trưa,</w:t>
            </w:r>
            <w:r w:rsidRPr="00044E8A">
              <w:rPr>
                <w:rFonts w:ascii="Arial" w:hAnsi="Arial" w:cs="Arial"/>
                <w:b/>
                <w:color w:val="FFFFFF"/>
                <w:sz w:val="26"/>
                <w:szCs w:val="26"/>
              </w:rPr>
              <w:t xml:space="preserve"> tối)</w:t>
            </w:r>
          </w:p>
        </w:tc>
      </w:tr>
    </w:tbl>
    <w:p w:rsidR="00621CA3" w:rsidRDefault="00621CA3" w:rsidP="00A8405F">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722752" behindDoc="1" locked="0" layoutInCell="1" allowOverlap="1" wp14:anchorId="2B8B4902" wp14:editId="197C8A73">
            <wp:simplePos x="0" y="0"/>
            <wp:positionH relativeFrom="margin">
              <wp:posOffset>4192270</wp:posOffset>
            </wp:positionH>
            <wp:positionV relativeFrom="paragraph">
              <wp:posOffset>462280</wp:posOffset>
            </wp:positionV>
            <wp:extent cx="2950845" cy="1828800"/>
            <wp:effectExtent l="0" t="0" r="0" b="0"/>
            <wp:wrapTight wrapText="bothSides">
              <wp:wrapPolygon edited="0">
                <wp:start x="558" y="0"/>
                <wp:lineTo x="0" y="600"/>
                <wp:lineTo x="0" y="20850"/>
                <wp:lineTo x="558" y="21450"/>
                <wp:lineTo x="20917" y="21450"/>
                <wp:lineTo x="21474" y="20850"/>
                <wp:lineTo x="21474" y="600"/>
                <wp:lineTo x="20917" y="0"/>
                <wp:lineTo x="55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50845" cy="1828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4B" w:rsidRPr="00BA181B">
        <w:rPr>
          <w:rFonts w:ascii="Arial" w:hAnsi="Arial" w:cs="Arial"/>
          <w:b/>
        </w:rPr>
        <w:t>06:15</w:t>
      </w:r>
      <w:r w:rsidR="000C654B">
        <w:rPr>
          <w:rFonts w:ascii="Arial" w:hAnsi="Arial" w:cs="Arial"/>
          <w:b/>
        </w:rPr>
        <w:t>:</w:t>
      </w:r>
      <w:r w:rsidR="000C654B" w:rsidRPr="00BA181B">
        <w:rPr>
          <w:rFonts w:ascii="Arial" w:hAnsi="Arial" w:cs="Arial"/>
          <w:b/>
        </w:rPr>
        <w:t xml:space="preserve"> </w:t>
      </w:r>
      <w:r w:rsidR="000C654B" w:rsidRPr="00BA181B">
        <w:rPr>
          <w:rFonts w:ascii="Arial" w:hAnsi="Arial" w:cs="Arial"/>
        </w:rPr>
        <w:t xml:space="preserve">Đoàn đáp sân bay quốc tế Đào Viên, làm thủ tục nhập cảnh. Xe và HDV đón Đoàn, di chuyển đi dùng bữa sáng. </w:t>
      </w:r>
      <w:proofErr w:type="gramStart"/>
      <w:r w:rsidR="000C654B" w:rsidRPr="00BA181B">
        <w:rPr>
          <w:rFonts w:ascii="Arial" w:hAnsi="Arial" w:cs="Arial"/>
        </w:rPr>
        <w:t>Sau đó, khởi hành đi Cao Hùng</w:t>
      </w:r>
      <w:r w:rsidR="000C654B">
        <w:rPr>
          <w:rFonts w:ascii="Arial" w:hAnsi="Arial" w:cs="Arial"/>
        </w:rPr>
        <w:t>.</w:t>
      </w:r>
      <w:proofErr w:type="gramEnd"/>
      <w:r w:rsidR="000C654B" w:rsidRPr="00BA181B">
        <w:rPr>
          <w:rFonts w:ascii="Arial" w:hAnsi="Arial" w:cs="Arial"/>
        </w:rPr>
        <w:t xml:space="preserve"> </w:t>
      </w:r>
    </w:p>
    <w:p w:rsidR="00A8405F" w:rsidRDefault="00621CA3" w:rsidP="00A8405F">
      <w:pPr>
        <w:spacing w:line="360" w:lineRule="auto"/>
        <w:jc w:val="both"/>
        <w:rPr>
          <w:rFonts w:ascii="Arial" w:hAnsi="Arial" w:cs="Arial"/>
          <w:lang w:val="vi-VN"/>
        </w:rPr>
      </w:pPr>
      <w:r>
        <w:rPr>
          <w:rFonts w:ascii="Arial" w:hAnsi="Arial" w:cs="Arial"/>
          <w:lang w:val="vi-VN"/>
        </w:rPr>
        <w:t>Trên đường, đoàn</w:t>
      </w:r>
      <w:r w:rsidR="00A8405F" w:rsidRPr="00A8405F">
        <w:rPr>
          <w:rFonts w:ascii="Arial" w:hAnsi="Arial" w:cs="Arial"/>
          <w:lang w:val="vi-VN"/>
        </w:rPr>
        <w:t xml:space="preserve"> tham quan các điểm:</w:t>
      </w:r>
    </w:p>
    <w:p w:rsidR="00621CA3" w:rsidRPr="00621CA3" w:rsidRDefault="00621CA3" w:rsidP="00621CA3">
      <w:pPr>
        <w:widowControl/>
        <w:numPr>
          <w:ilvl w:val="0"/>
          <w:numId w:val="31"/>
        </w:numPr>
        <w:autoSpaceDE/>
        <w:autoSpaceDN/>
        <w:adjustRightInd/>
        <w:spacing w:line="360" w:lineRule="auto"/>
        <w:ind w:left="360"/>
        <w:jc w:val="both"/>
        <w:rPr>
          <w:rFonts w:ascii="Arial" w:hAnsi="Arial" w:cs="Arial"/>
          <w:color w:val="000000"/>
        </w:rPr>
      </w:pPr>
      <w:r>
        <w:rPr>
          <w:rFonts w:ascii="Arial" w:hAnsi="Arial" w:cs="Arial"/>
          <w:b/>
          <w:color w:val="2E74B5"/>
        </w:rPr>
        <w:t>Bảo</w:t>
      </w:r>
      <w:r>
        <w:rPr>
          <w:rFonts w:ascii="Arial" w:hAnsi="Arial" w:cs="Arial"/>
          <w:b/>
          <w:color w:val="2E74B5"/>
          <w:lang w:val="vi-VN"/>
        </w:rPr>
        <w:t xml:space="preserve"> tàng Kỳ Mỹ (</w:t>
      </w:r>
      <w:r>
        <w:rPr>
          <w:rFonts w:ascii="Arial" w:hAnsi="Arial" w:cs="Arial"/>
          <w:b/>
          <w:color w:val="2E74B5"/>
        </w:rPr>
        <w:t>Chimei</w:t>
      </w:r>
      <w:r>
        <w:rPr>
          <w:rFonts w:ascii="Arial" w:hAnsi="Arial" w:cs="Arial"/>
          <w:b/>
          <w:color w:val="2E74B5"/>
          <w:lang w:val="vi-VN"/>
        </w:rPr>
        <w:t xml:space="preserve"> Museum) </w:t>
      </w:r>
      <w:r w:rsidRPr="00044E8A">
        <w:rPr>
          <w:rFonts w:ascii="Arial" w:hAnsi="Arial" w:cs="Arial"/>
          <w:color w:val="000000"/>
        </w:rPr>
        <w:t xml:space="preserve">- </w:t>
      </w:r>
      <w:r w:rsidRPr="00300FE7">
        <w:rPr>
          <w:rFonts w:ascii="Arial" w:hAnsi="Arial" w:cs="Arial"/>
          <w:i/>
          <w:color w:val="0070C0"/>
        </w:rPr>
        <w:t>Nơi hội tụ của nghệ thuật và lịch sử Đài Loan</w:t>
      </w:r>
      <w:r>
        <w:rPr>
          <w:rFonts w:ascii="Arial" w:hAnsi="Arial" w:cs="Arial"/>
          <w:i/>
          <w:color w:val="0070C0"/>
          <w:lang w:val="vi-VN"/>
        </w:rPr>
        <w:t xml:space="preserve">: </w:t>
      </w:r>
      <w:r w:rsidRPr="00621CA3">
        <w:rPr>
          <w:rFonts w:ascii="Arial" w:hAnsi="Arial" w:cs="Arial"/>
          <w:color w:val="000000"/>
        </w:rPr>
        <w:t xml:space="preserve">Chimei Museum </w:t>
      </w:r>
      <w:r>
        <w:rPr>
          <w:rFonts w:ascii="Arial" w:hAnsi="Arial" w:cs="Arial"/>
          <w:color w:val="000000"/>
        </w:rPr>
        <w:t>được</w:t>
      </w:r>
      <w:r>
        <w:rPr>
          <w:rFonts w:ascii="Arial" w:hAnsi="Arial" w:cs="Arial"/>
          <w:color w:val="000000"/>
          <w:lang w:val="vi-VN"/>
        </w:rPr>
        <w:t xml:space="preserve"> đánh giá là </w:t>
      </w:r>
      <w:r w:rsidRPr="00621CA3">
        <w:rPr>
          <w:rFonts w:ascii="Arial" w:hAnsi="Arial" w:cs="Arial"/>
          <w:color w:val="000000"/>
        </w:rPr>
        <w:t>một trong bảo tàng sở hữu bộ sưu tập “đắt giá”nhất trên thế giới</w:t>
      </w:r>
      <w:r>
        <w:rPr>
          <w:rFonts w:ascii="Arial" w:hAnsi="Arial" w:cs="Arial"/>
          <w:color w:val="000000"/>
          <w:lang w:val="vi-VN"/>
        </w:rPr>
        <w:t xml:space="preserve"> và l</w:t>
      </w:r>
      <w:r w:rsidRPr="00621CA3">
        <w:rPr>
          <w:rFonts w:ascii="Arial" w:hAnsi="Arial" w:cs="Arial"/>
          <w:color w:val="000000"/>
        </w:rPr>
        <w:t>à một bảo tàng sở hữu lối kiến trúc độc đáo cùng không gian ấn tượng tại Đài Loan mà bạn nên khám phá. Địa điểm này sẽ mang đến bạn không gian triển lãm độc đáo và đắt giá bậc nhất Đài Loan</w:t>
      </w:r>
      <w:r w:rsidR="00917E37">
        <w:rPr>
          <w:rFonts w:ascii="Arial" w:hAnsi="Arial" w:cs="Arial"/>
          <w:color w:val="000000"/>
          <w:lang w:val="vi-VN"/>
        </w:rPr>
        <w:t xml:space="preserve"> </w:t>
      </w:r>
      <w:r w:rsidR="00917E37" w:rsidRPr="00917E37">
        <w:rPr>
          <w:rFonts w:ascii="Arial" w:hAnsi="Arial" w:cs="Arial"/>
          <w:bCs/>
          <w:i/>
          <w:iCs/>
          <w:color w:val="0070C0"/>
          <w:lang w:val="vi-VN"/>
        </w:rPr>
        <w:t>(Đã bao gồm vé tham quan bảo tàng)</w:t>
      </w:r>
    </w:p>
    <w:p w:rsidR="00621CA3" w:rsidRPr="00621CA3" w:rsidRDefault="00621CA3" w:rsidP="00621CA3">
      <w:pPr>
        <w:widowControl/>
        <w:autoSpaceDE/>
        <w:autoSpaceDN/>
        <w:adjustRightInd/>
        <w:spacing w:line="360" w:lineRule="auto"/>
        <w:jc w:val="both"/>
        <w:rPr>
          <w:rFonts w:ascii="Arial" w:hAnsi="Arial" w:cs="Arial"/>
          <w:b/>
          <w:color w:val="2E74B5"/>
          <w:lang w:val="vi-VN"/>
        </w:rPr>
      </w:pPr>
      <w:r>
        <w:rPr>
          <w:rFonts w:ascii="Arial" w:hAnsi="Arial" w:cs="Arial"/>
          <w:noProof/>
          <w:color w:val="000000"/>
        </w:rPr>
        <w:drawing>
          <wp:anchor distT="0" distB="0" distL="114300" distR="114300" simplePos="0" relativeHeight="251767808" behindDoc="1" locked="0" layoutInCell="1" allowOverlap="1" wp14:anchorId="53FD7B0C" wp14:editId="3E6663CF">
            <wp:simplePos x="0" y="0"/>
            <wp:positionH relativeFrom="margin">
              <wp:posOffset>4203700</wp:posOffset>
            </wp:positionH>
            <wp:positionV relativeFrom="paragraph">
              <wp:posOffset>-3175</wp:posOffset>
            </wp:positionV>
            <wp:extent cx="2940685" cy="1898015"/>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940685" cy="18980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CA3">
        <w:rPr>
          <w:rFonts w:ascii="Arial" w:hAnsi="Arial" w:cs="Arial"/>
          <w:b/>
        </w:rPr>
        <w:t>Trưa:</w:t>
      </w:r>
      <w:r w:rsidRPr="00621CA3">
        <w:rPr>
          <w:rFonts w:ascii="Arial" w:hAnsi="Arial" w:cs="Arial"/>
          <w:color w:val="000000"/>
          <w:lang w:val="vi-VN"/>
        </w:rPr>
        <w:t xml:space="preserve"> </w:t>
      </w:r>
      <w:r w:rsidRPr="00621CA3">
        <w:rPr>
          <w:rFonts w:ascii="Arial" w:hAnsi="Arial" w:cs="Arial"/>
          <w:b/>
          <w:color w:val="2E74B5"/>
        </w:rPr>
        <w:t xml:space="preserve">Tặng bữa trưa “Gà Nướng Lu” </w:t>
      </w:r>
    </w:p>
    <w:p w:rsidR="00300FE7" w:rsidRPr="00300FE7" w:rsidRDefault="00300FE7" w:rsidP="00300FE7">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56152C" w:rsidRPr="00680D79" w:rsidRDefault="000C654B" w:rsidP="00680D79">
      <w:pPr>
        <w:spacing w:line="360" w:lineRule="auto"/>
        <w:jc w:val="both"/>
        <w:rPr>
          <w:rFonts w:ascii="Arial" w:hAnsi="Arial" w:cs="Arial"/>
        </w:rPr>
      </w:pPr>
      <w:r w:rsidRPr="000C654B">
        <w:rPr>
          <w:rFonts w:ascii="Arial" w:hAnsi="Arial" w:cs="Arial"/>
          <w:b/>
        </w:rPr>
        <w:t>Tối</w:t>
      </w:r>
      <w:r w:rsidR="0056152C" w:rsidRPr="00680D79">
        <w:rPr>
          <w:rFonts w:ascii="Arial" w:hAnsi="Arial" w:cs="Arial"/>
        </w:rPr>
        <w:t xml:space="preserve">: </w:t>
      </w:r>
      <w:r w:rsidR="00F77A78">
        <w:rPr>
          <w:rFonts w:ascii="Arial" w:hAnsi="Arial" w:cs="Arial"/>
        </w:rPr>
        <w:t>Đoàn</w:t>
      </w:r>
      <w:r w:rsidR="00F77A78">
        <w:rPr>
          <w:rFonts w:ascii="Arial" w:hAnsi="Arial" w:cs="Arial"/>
          <w:lang w:val="vi-VN"/>
        </w:rPr>
        <w:t xml:space="preserve"> </w:t>
      </w:r>
      <w:r w:rsidR="0056152C" w:rsidRPr="00680D79">
        <w:rPr>
          <w:rFonts w:ascii="Arial" w:hAnsi="Arial" w:cs="Arial"/>
        </w:rPr>
        <w:t xml:space="preserve">dùng cơm tối tại nhà hàng địa phương. </w:t>
      </w:r>
    </w:p>
    <w:p w:rsidR="0056152C" w:rsidRPr="00680D79" w:rsidRDefault="00621CA3" w:rsidP="00680D79">
      <w:pPr>
        <w:spacing w:line="360" w:lineRule="auto"/>
        <w:jc w:val="both"/>
        <w:rPr>
          <w:rFonts w:ascii="Arial" w:hAnsi="Arial" w:cs="Arial"/>
        </w:rPr>
      </w:pPr>
      <w:r w:rsidRPr="00150DAC">
        <w:rPr>
          <w:rFonts w:ascii="Arial" w:hAnsi="Arial" w:cs="Arial"/>
          <w:noProof/>
          <w:color w:val="0070C0"/>
        </w:rPr>
        <w:drawing>
          <wp:anchor distT="0" distB="0" distL="114300" distR="114300" simplePos="0" relativeHeight="251706368" behindDoc="1" locked="0" layoutInCell="1" allowOverlap="1" wp14:anchorId="70C3C198" wp14:editId="20E6D523">
            <wp:simplePos x="0" y="0"/>
            <wp:positionH relativeFrom="margin">
              <wp:posOffset>4191635</wp:posOffset>
            </wp:positionH>
            <wp:positionV relativeFrom="paragraph">
              <wp:posOffset>78875</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56152C" w:rsidRPr="00680D79">
        <w:rPr>
          <w:rFonts w:ascii="Arial" w:hAnsi="Arial" w:cs="Arial"/>
        </w:rPr>
        <w:t>Về khách sạn nhận phòng, nghỉ ngơi.</w:t>
      </w:r>
      <w:proofErr w:type="gramEnd"/>
    </w:p>
    <w:p w:rsidR="0056152C" w:rsidRPr="00680D79" w:rsidRDefault="0056152C" w:rsidP="00680D79">
      <w:pPr>
        <w:spacing w:line="360" w:lineRule="auto"/>
        <w:jc w:val="both"/>
        <w:rPr>
          <w:rFonts w:ascii="Arial" w:hAnsi="Arial" w:cs="Arial"/>
          <w:color w:val="000000"/>
        </w:rPr>
      </w:pPr>
      <w:r w:rsidRPr="00680D79">
        <w:rPr>
          <w:rFonts w:ascii="Arial" w:hAnsi="Arial" w:cs="Arial"/>
          <w:color w:val="000000"/>
        </w:rPr>
        <w:t xml:space="preserve">Quý khách trải nghiệm: </w:t>
      </w:r>
    </w:p>
    <w:p w:rsidR="0056152C" w:rsidRPr="00680D79" w:rsidRDefault="0056152C" w:rsidP="00150DAC">
      <w:pPr>
        <w:widowControl/>
        <w:numPr>
          <w:ilvl w:val="0"/>
          <w:numId w:val="32"/>
        </w:numPr>
        <w:autoSpaceDE/>
        <w:autoSpaceDN/>
        <w:adjustRightInd/>
        <w:spacing w:line="360" w:lineRule="auto"/>
        <w:ind w:left="360"/>
        <w:jc w:val="both"/>
        <w:rPr>
          <w:rFonts w:ascii="Arial" w:hAnsi="Arial" w:cs="Arial"/>
          <w:color w:val="000000"/>
        </w:rPr>
      </w:pPr>
      <w:r w:rsidRPr="00150DAC">
        <w:rPr>
          <w:rFonts w:ascii="Arial" w:hAnsi="Arial" w:cs="Arial"/>
          <w:b/>
          <w:color w:val="0070C0"/>
        </w:rPr>
        <w:t>Trạm tàu điện Formosa Boulevard</w:t>
      </w:r>
      <w:r w:rsidRPr="00150DAC">
        <w:rPr>
          <w:rFonts w:ascii="Arial" w:hAnsi="Arial" w:cs="Arial"/>
          <w:color w:val="0070C0"/>
        </w:rPr>
        <w:t xml:space="preserve"> </w:t>
      </w:r>
      <w:r w:rsidRPr="00680D79">
        <w:rPr>
          <w:rFonts w:ascii="Arial" w:hAnsi="Arial" w:cs="Arial"/>
          <w:color w:val="000000"/>
        </w:rPr>
        <w:t xml:space="preserve">– Bên trong nhà </w:t>
      </w:r>
      <w:r w:rsidRPr="008D11C3">
        <w:rPr>
          <w:rFonts w:ascii="Arial" w:hAnsi="Arial" w:cs="Arial"/>
          <w:i/>
          <w:color w:val="0070C0"/>
        </w:rPr>
        <w:t>ga tàu điện ngầm Formosa Boulevard tại Cao Hùng</w:t>
      </w:r>
      <w:r w:rsidRPr="008D11C3">
        <w:rPr>
          <w:rFonts w:ascii="Arial" w:hAnsi="Arial" w:cs="Arial"/>
          <w:color w:val="0070C0"/>
        </w:rPr>
        <w:t xml:space="preserve"> </w:t>
      </w:r>
      <w:r w:rsidRPr="00680D79">
        <w:rPr>
          <w:rFonts w:ascii="Arial" w:hAnsi="Arial" w:cs="Arial"/>
          <w:color w:val="000000"/>
        </w:rPr>
        <w:t xml:space="preserve">là một công trình nghệ thuật với 4.500 tấm kính lớn nhất thế giới. Kiến trúc ấn tượng đẹp mắt là lý do tại sao dù chỉ là ga tàu nhưng nó lại </w:t>
      </w:r>
      <w:proofErr w:type="gramStart"/>
      <w:r w:rsidRPr="00680D79">
        <w:rPr>
          <w:rFonts w:ascii="Arial" w:hAnsi="Arial" w:cs="Arial"/>
          <w:color w:val="000000"/>
        </w:rPr>
        <w:t>thu</w:t>
      </w:r>
      <w:proofErr w:type="gramEnd"/>
      <w:r w:rsidRPr="00680D79">
        <w:rPr>
          <w:rFonts w:ascii="Arial" w:hAnsi="Arial" w:cs="Arial"/>
          <w:color w:val="000000"/>
        </w:rPr>
        <w:t xml:space="preserve"> hút nhiều khách tham quan mỗi khi đến thành phố Cao Hùng. </w:t>
      </w:r>
    </w:p>
    <w:p w:rsidR="00824A6E" w:rsidRPr="00300FE7" w:rsidRDefault="0056152C" w:rsidP="00300FE7">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Tại đây quy tụ hàng trăm gian hàng bày bán từ đồ ăn, quần</w:t>
      </w:r>
      <w:r w:rsidR="00824A6E">
        <w:rPr>
          <w:rFonts w:ascii="Arial" w:hAnsi="Arial" w:cs="Arial"/>
          <w:color w:val="000000"/>
          <w:sz w:val="22"/>
          <w:szCs w:val="22"/>
          <w:lang w:val="vi-VN"/>
        </w:rPr>
        <w:t xml:space="preserve"> </w:t>
      </w:r>
    </w:p>
    <w:p w:rsidR="009D68C1" w:rsidRDefault="0056152C" w:rsidP="00824A6E">
      <w:pPr>
        <w:pStyle w:val="ListParagraph"/>
        <w:spacing w:before="1" w:line="360" w:lineRule="auto"/>
        <w:ind w:left="360"/>
        <w:rPr>
          <w:rFonts w:ascii="Arial" w:hAnsi="Arial" w:cs="Arial"/>
          <w:color w:val="000000"/>
          <w:sz w:val="22"/>
          <w:szCs w:val="22"/>
          <w:lang w:val="vi-VN"/>
        </w:rPr>
      </w:pPr>
      <w:proofErr w:type="gramStart"/>
      <w:r w:rsidRPr="00824A6E">
        <w:rPr>
          <w:rFonts w:ascii="Arial" w:hAnsi="Arial" w:cs="Arial"/>
          <w:color w:val="000000"/>
          <w:sz w:val="22"/>
          <w:szCs w:val="22"/>
        </w:rPr>
        <w:lastRenderedPageBreak/>
        <w:t>áo</w:t>
      </w:r>
      <w:proofErr w:type="gramEnd"/>
      <w:r w:rsidRPr="00824A6E">
        <w:rPr>
          <w:rFonts w:ascii="Arial" w:hAnsi="Arial" w:cs="Arial"/>
          <w:color w:val="000000"/>
          <w:sz w:val="22"/>
          <w:szCs w:val="22"/>
        </w:rPr>
        <w:t xml:space="preserve">, giày dép cho đến các sản phẩm thủ công truyền thống. Quý khách có thể tự do trải nghiệm đời sống chợ </w:t>
      </w:r>
    </w:p>
    <w:p w:rsidR="009D68C1" w:rsidRDefault="009D68C1" w:rsidP="00824A6E">
      <w:pPr>
        <w:pStyle w:val="ListParagraph"/>
        <w:spacing w:before="1" w:line="360" w:lineRule="auto"/>
        <w:ind w:left="360"/>
        <w:rPr>
          <w:rFonts w:ascii="Arial" w:hAnsi="Arial" w:cs="Arial"/>
          <w:color w:val="000000"/>
          <w:sz w:val="22"/>
          <w:szCs w:val="22"/>
          <w:lang w:val="vi-VN"/>
        </w:rPr>
      </w:pPr>
    </w:p>
    <w:p w:rsidR="008B423E" w:rsidRPr="00824A6E" w:rsidRDefault="0056152C" w:rsidP="00824A6E">
      <w:pPr>
        <w:pStyle w:val="ListParagraph"/>
        <w:spacing w:before="1" w:line="360" w:lineRule="auto"/>
        <w:ind w:left="360"/>
        <w:rPr>
          <w:rFonts w:ascii="Arial" w:hAnsi="Arial" w:cs="Arial"/>
          <w:sz w:val="22"/>
          <w:szCs w:val="22"/>
        </w:rPr>
      </w:pPr>
      <w:proofErr w:type="gramStart"/>
      <w:r w:rsidRPr="00824A6E">
        <w:rPr>
          <w:rFonts w:ascii="Arial" w:hAnsi="Arial" w:cs="Arial"/>
          <w:color w:val="000000"/>
          <w:sz w:val="22"/>
          <w:szCs w:val="22"/>
        </w:rPr>
        <w:t>đêm</w:t>
      </w:r>
      <w:proofErr w:type="gramEnd"/>
      <w:r w:rsidRPr="00824A6E">
        <w:rPr>
          <w:rFonts w:ascii="Arial" w:hAnsi="Arial" w:cs="Arial"/>
          <w:color w:val="000000"/>
          <w:sz w:val="22"/>
          <w:szCs w:val="22"/>
        </w:rPr>
        <w:t xml:space="preserve"> và thưởng thức ẩm thực hấp dẫn tại đây.</w:t>
      </w:r>
      <w:r w:rsidR="003A2B6B" w:rsidRPr="00824A6E">
        <w:rPr>
          <w:rFonts w:ascii="Arial" w:hAnsi="Arial" w:cs="Arial"/>
          <w:color w:val="000000"/>
        </w:rPr>
        <w:t xml:space="preserve"> </w:t>
      </w:r>
    </w:p>
    <w:p w:rsidR="006A1542" w:rsidRPr="006A1542" w:rsidRDefault="006A1542" w:rsidP="006A1542">
      <w:pPr>
        <w:widowControl/>
        <w:autoSpaceDE/>
        <w:autoSpaceDN/>
        <w:adjustRightInd/>
        <w:spacing w:line="360" w:lineRule="auto"/>
        <w:jc w:val="both"/>
        <w:rPr>
          <w:rFonts w:ascii="Arial" w:hAnsi="Arial" w:cs="Arial"/>
          <w:b/>
          <w:color w:val="0070C0"/>
          <w:lang w:val="vi-VN"/>
        </w:rPr>
      </w:pPr>
      <w:proofErr w:type="gramStart"/>
      <w:r w:rsidRPr="006A1542">
        <w:rPr>
          <w:rFonts w:ascii="Arial" w:hAnsi="Arial" w:cs="Arial"/>
          <w:b/>
          <w:color w:val="0070C0"/>
        </w:rPr>
        <w:t>Quà tặng cuối ngày, Tặng ly trà sữa truyền thống với thương hiệu lâu đời của Đài Loan.</w:t>
      </w:r>
      <w:proofErr w:type="gramEnd"/>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0C654B" w:rsidRDefault="00396EAF" w:rsidP="00396EAF">
            <w:pPr>
              <w:pStyle w:val="TableParagraph"/>
              <w:kinsoku w:val="0"/>
              <w:overflowPunct w:val="0"/>
              <w:jc w:val="left"/>
              <w:rPr>
                <w:rFonts w:ascii="Arial" w:hAnsi="Arial" w:cs="Arial"/>
                <w:b/>
                <w:bCs/>
                <w:color w:val="FFFFFF"/>
                <w:spacing w:val="-10"/>
                <w:sz w:val="26"/>
                <w:szCs w:val="26"/>
                <w:lang w:val="vi-VN"/>
              </w:rPr>
            </w:pPr>
            <w:r w:rsidRPr="00044E8A">
              <w:rPr>
                <w:rFonts w:ascii="Arial" w:hAnsi="Arial" w:cs="Arial"/>
                <w:b/>
                <w:bCs/>
                <w:color w:val="FFFFFF"/>
                <w:sz w:val="26"/>
                <w:szCs w:val="26"/>
              </w:rPr>
              <w:t xml:space="preserve">   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3</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CAO HÙNG </w:t>
            </w:r>
            <w:r w:rsidR="0056152C" w:rsidRPr="00044E8A">
              <w:rPr>
                <w:rFonts w:ascii="Arial" w:hAnsi="Arial" w:cs="Arial"/>
                <w:b/>
                <w:color w:val="FFFFFF" w:themeColor="background1"/>
              </w:rPr>
              <w:sym w:font="Webdings" w:char="F076"/>
            </w:r>
            <w:r w:rsidR="0056152C" w:rsidRPr="00044E8A">
              <w:rPr>
                <w:rFonts w:ascii="Arial" w:hAnsi="Arial" w:cs="Arial"/>
                <w:b/>
                <w:color w:val="FFFFFF" w:themeColor="background1"/>
              </w:rPr>
              <w:t xml:space="preserve"> </w:t>
            </w:r>
            <w:r w:rsidR="0056152C" w:rsidRPr="00FC0334">
              <w:rPr>
                <w:rFonts w:ascii="Arial" w:hAnsi="Arial" w:cs="Arial"/>
                <w:b/>
                <w:color w:val="FFFFFF"/>
                <w:sz w:val="26"/>
                <w:szCs w:val="26"/>
              </w:rPr>
              <w:t>ĐÀI TRUNG</w:t>
            </w:r>
            <w:r w:rsidR="0056152C" w:rsidRPr="00044E8A">
              <w:rPr>
                <w:rFonts w:ascii="Arial" w:hAnsi="Arial" w:cs="Arial"/>
                <w:b/>
                <w:color w:val="FFFFFF" w:themeColor="background1"/>
              </w:rPr>
              <w:t xml:space="preserve"> </w:t>
            </w:r>
            <w:r w:rsidR="00036577" w:rsidRPr="00044E8A">
              <w:rPr>
                <w:rFonts w:ascii="Arial" w:hAnsi="Arial" w:cs="Arial"/>
                <w:b/>
                <w:color w:val="FFFFFF" w:themeColor="background1"/>
              </w:rPr>
              <w:t xml:space="preserve">                                                     </w:t>
            </w:r>
            <w:r w:rsidR="0056152C" w:rsidRPr="00FC0334">
              <w:rPr>
                <w:rFonts w:ascii="Arial" w:hAnsi="Arial" w:cs="Arial"/>
                <w:b/>
                <w:color w:val="FFFFFF" w:themeColor="background1"/>
                <w:sz w:val="26"/>
                <w:szCs w:val="26"/>
              </w:rPr>
              <w:t xml:space="preserve">(Ăn </w:t>
            </w:r>
            <w:r w:rsidR="00036577" w:rsidRPr="00FC0334">
              <w:rPr>
                <w:rFonts w:ascii="Arial" w:hAnsi="Arial" w:cs="Arial"/>
                <w:b/>
                <w:color w:val="FFFFFF" w:themeColor="background1"/>
                <w:sz w:val="26"/>
                <w:szCs w:val="26"/>
              </w:rPr>
              <w:t>s</w:t>
            </w:r>
            <w:r w:rsidR="0056152C" w:rsidRPr="00FC0334">
              <w:rPr>
                <w:rFonts w:ascii="Arial" w:hAnsi="Arial" w:cs="Arial"/>
                <w:b/>
                <w:color w:val="FFFFFF" w:themeColor="background1"/>
                <w:sz w:val="26"/>
                <w:szCs w:val="26"/>
              </w:rPr>
              <w:t xml:space="preserve">áng, </w:t>
            </w:r>
            <w:r w:rsidR="00036577" w:rsidRPr="00FC0334">
              <w:rPr>
                <w:rFonts w:ascii="Arial" w:hAnsi="Arial" w:cs="Arial"/>
                <w:b/>
                <w:color w:val="FFFFFF" w:themeColor="background1"/>
                <w:sz w:val="26"/>
                <w:szCs w:val="26"/>
              </w:rPr>
              <w:t>t</w:t>
            </w:r>
            <w:r w:rsidR="0056152C" w:rsidRPr="00FC0334">
              <w:rPr>
                <w:rFonts w:ascii="Arial" w:hAnsi="Arial" w:cs="Arial"/>
                <w:b/>
                <w:color w:val="FFFFFF" w:themeColor="background1"/>
                <w:sz w:val="26"/>
                <w:szCs w:val="26"/>
              </w:rPr>
              <w:t xml:space="preserve">rưa, </w:t>
            </w:r>
            <w:r w:rsidR="00036577" w:rsidRPr="00FC0334">
              <w:rPr>
                <w:rFonts w:ascii="Arial" w:hAnsi="Arial" w:cs="Arial"/>
                <w:b/>
                <w:color w:val="FFFFFF" w:themeColor="background1"/>
                <w:sz w:val="26"/>
                <w:szCs w:val="26"/>
              </w:rPr>
              <w:t>t</w:t>
            </w:r>
            <w:r w:rsidR="0056152C" w:rsidRPr="00FC0334">
              <w:rPr>
                <w:rFonts w:ascii="Arial" w:hAnsi="Arial" w:cs="Arial"/>
                <w:b/>
                <w:color w:val="FFFFFF" w:themeColor="background1"/>
                <w:sz w:val="26"/>
                <w:szCs w:val="26"/>
              </w:rPr>
              <w:t>ối)</w:t>
            </w:r>
            <w:r w:rsidRPr="00FC0334">
              <w:rPr>
                <w:rFonts w:ascii="Arial" w:eastAsia="Arial" w:hAnsi="Arial" w:cs="Arial"/>
                <w:b/>
                <w:color w:val="FFFFFF" w:themeColor="background1"/>
                <w:position w:val="-1"/>
                <w:sz w:val="26"/>
                <w:szCs w:val="26"/>
              </w:rPr>
              <w:t xml:space="preserve">                                                                                        </w:t>
            </w:r>
            <w:r w:rsidR="00D45656" w:rsidRPr="00FC0334">
              <w:rPr>
                <w:rFonts w:ascii="Arial" w:eastAsia="Arial" w:hAnsi="Arial" w:cs="Arial"/>
                <w:b/>
                <w:color w:val="FFFFFF" w:themeColor="background1"/>
                <w:position w:val="-1"/>
                <w:sz w:val="26"/>
                <w:szCs w:val="26"/>
              </w:rPr>
              <w:t xml:space="preserve">            </w:t>
            </w:r>
          </w:p>
        </w:tc>
      </w:tr>
    </w:tbl>
    <w:p w:rsidR="00B9336D" w:rsidRPr="00044E8A" w:rsidRDefault="000E0B4E" w:rsidP="00B9336D">
      <w:pPr>
        <w:spacing w:line="360" w:lineRule="auto"/>
        <w:jc w:val="both"/>
        <w:rPr>
          <w:rFonts w:ascii="Arial" w:hAnsi="Arial" w:cs="Arial"/>
          <w:color w:val="000000"/>
        </w:rPr>
      </w:pPr>
      <w:r>
        <w:rPr>
          <w:rFonts w:ascii="Arial" w:hAnsi="Arial" w:cs="Arial"/>
          <w:noProof/>
          <w:color w:val="000000"/>
        </w:rPr>
        <w:drawing>
          <wp:anchor distT="0" distB="0" distL="114300" distR="114300" simplePos="0" relativeHeight="251726848" behindDoc="1" locked="0" layoutInCell="1" allowOverlap="1" wp14:anchorId="4A3C1FD9" wp14:editId="7F9E923B">
            <wp:simplePos x="0" y="0"/>
            <wp:positionH relativeFrom="margin">
              <wp:posOffset>4103169</wp:posOffset>
            </wp:positionH>
            <wp:positionV relativeFrom="paragraph">
              <wp:posOffset>373629</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9336D" w:rsidRPr="00044E8A">
        <w:rPr>
          <w:rFonts w:ascii="Arial" w:hAnsi="Arial" w:cs="Arial"/>
          <w:b/>
          <w:color w:val="000000"/>
        </w:rPr>
        <w:t>Sáng</w:t>
      </w:r>
      <w:r w:rsidR="00B9336D" w:rsidRPr="00044E8A">
        <w:rPr>
          <w:rFonts w:ascii="Arial" w:hAnsi="Arial" w:cs="Arial"/>
          <w:color w:val="000000"/>
        </w:rPr>
        <w:t>:</w:t>
      </w:r>
      <w:r w:rsidR="00B9336D" w:rsidRPr="00044E8A">
        <w:rPr>
          <w:rFonts w:ascii="Arial" w:hAnsi="Arial" w:cs="Arial"/>
          <w:color w:val="000000"/>
        </w:rPr>
        <w:tab/>
        <w:t>Đoàn dùng điểm tâm sáng và trả phòng khách sạn, khởi hành đi Đài Trung.</w:t>
      </w:r>
      <w:proofErr w:type="gramEnd"/>
      <w:r w:rsidR="00B9336D" w:rsidRPr="00044E8A">
        <w:rPr>
          <w:rFonts w:ascii="Arial" w:hAnsi="Arial" w:cs="Arial"/>
          <w:color w:val="000000"/>
        </w:rPr>
        <w:t xml:space="preserve"> Trên đường, đoàn tham quan: </w:t>
      </w:r>
    </w:p>
    <w:p w:rsidR="009B7A5C" w:rsidRPr="00F77A78" w:rsidRDefault="00A8405F" w:rsidP="00F77A78">
      <w:pPr>
        <w:widowControl/>
        <w:numPr>
          <w:ilvl w:val="0"/>
          <w:numId w:val="20"/>
        </w:numPr>
        <w:autoSpaceDE/>
        <w:autoSpaceDN/>
        <w:adjustRightInd/>
        <w:spacing w:line="360" w:lineRule="auto"/>
        <w:ind w:left="430" w:hanging="432"/>
        <w:jc w:val="both"/>
        <w:rPr>
          <w:rFonts w:ascii="Arial" w:hAnsi="Arial" w:cs="Arial"/>
          <w:b/>
          <w:color w:val="0070C0"/>
        </w:rPr>
      </w:pPr>
      <w:r w:rsidRPr="00A8405F">
        <w:rPr>
          <w:rFonts w:ascii="Arial" w:hAnsi="Arial" w:cs="Arial"/>
          <w:b/>
          <w:color w:val="0070C0"/>
        </w:rPr>
        <w:t>Tham quan thưởng thức đặc sản trà Ô Long – A Lý Sơn</w:t>
      </w:r>
    </w:p>
    <w:p w:rsidR="00A8405F" w:rsidRPr="000C1E06" w:rsidRDefault="000E0B4E" w:rsidP="00A8405F">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727872" behindDoc="1" locked="0" layoutInCell="1" allowOverlap="1" wp14:anchorId="65684371" wp14:editId="6BF03A30">
            <wp:simplePos x="0" y="0"/>
            <wp:positionH relativeFrom="margin">
              <wp:posOffset>4105130</wp:posOffset>
            </wp:positionH>
            <wp:positionV relativeFrom="paragraph">
              <wp:posOffset>1284605</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4" cstate="email">
                      <a:extLst>
                        <a:ext uri="{28A0092B-C50C-407E-A947-70E740481C1C}">
                          <a14:useLocalDpi xmlns:a14="http://schemas.microsoft.com/office/drawing/2010/main"/>
                        </a:ext>
                      </a:extLst>
                    </a:blip>
                    <a:srcRect b="-687"/>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044E8A">
        <w:rPr>
          <w:rFonts w:ascii="Arial" w:hAnsi="Arial" w:cs="Arial"/>
          <w:b/>
          <w:color w:val="0070C0"/>
        </w:rPr>
        <w:t>Tham quan và</w:t>
      </w:r>
      <w:r w:rsidR="00A8405F" w:rsidRPr="00044E8A">
        <w:rPr>
          <w:rFonts w:ascii="Arial" w:hAnsi="Arial" w:cs="Arial"/>
          <w:color w:val="0070C0"/>
        </w:rPr>
        <w:t xml:space="preserve"> </w:t>
      </w:r>
      <w:r w:rsidR="00A8405F" w:rsidRPr="00044E8A">
        <w:rPr>
          <w:rFonts w:ascii="Arial" w:hAnsi="Arial" w:cs="Arial"/>
          <w:b/>
          <w:color w:val="0070C0"/>
        </w:rPr>
        <w:t xml:space="preserve">du thuyền trên hồ Nhật Nguyệt </w:t>
      </w:r>
      <w:r w:rsidR="00A8405F"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0C1E06" w:rsidRDefault="000C1E06" w:rsidP="000C1E06">
      <w:pPr>
        <w:widowControl/>
        <w:autoSpaceDE/>
        <w:autoSpaceDN/>
        <w:adjustRightInd/>
        <w:spacing w:line="360" w:lineRule="auto"/>
        <w:jc w:val="both"/>
        <w:rPr>
          <w:rFonts w:ascii="Arial" w:hAnsi="Arial" w:cs="Arial"/>
          <w:color w:val="000000"/>
          <w:lang w:val="vi-VN"/>
        </w:rPr>
      </w:pPr>
      <w:r w:rsidRPr="000C1E06">
        <w:rPr>
          <w:rFonts w:ascii="Arial" w:hAnsi="Arial" w:cs="Arial"/>
          <w:b/>
          <w:color w:val="000000"/>
        </w:rPr>
        <w:t>Trưa:</w:t>
      </w:r>
      <w:r w:rsidRPr="000C1E06">
        <w:rPr>
          <w:rFonts w:ascii="Arial" w:hAnsi="Arial" w:cs="Arial"/>
          <w:b/>
          <w:color w:val="0070C0"/>
        </w:rPr>
        <w:t xml:space="preserve"> Tặng bữa </w:t>
      </w:r>
      <w:proofErr w:type="gramStart"/>
      <w:r w:rsidRPr="000C1E06">
        <w:rPr>
          <w:rFonts w:ascii="Arial" w:hAnsi="Arial" w:cs="Arial"/>
          <w:b/>
          <w:color w:val="0070C0"/>
        </w:rPr>
        <w:t>ăn</w:t>
      </w:r>
      <w:proofErr w:type="gramEnd"/>
      <w:r w:rsidRPr="000C1E06">
        <w:rPr>
          <w:rFonts w:ascii="Arial" w:hAnsi="Arial" w:cs="Arial"/>
          <w:b/>
          <w:color w:val="0070C0"/>
        </w:rPr>
        <w:t xml:space="preserve"> đặc biệt “hấp thủy nhiệt Hongkong</w:t>
      </w:r>
      <w:r w:rsidRPr="000C1E06">
        <w:rPr>
          <w:rFonts w:ascii="Arial" w:hAnsi="Arial" w:cs="Arial"/>
          <w:b/>
          <w:color w:val="0070C0"/>
          <w:lang w:val="vi-VN"/>
        </w:rPr>
        <w:t>”</w:t>
      </w:r>
      <w:r w:rsidRPr="000C1E06">
        <w:rPr>
          <w:rFonts w:ascii="Arial" w:hAnsi="Arial" w:cs="Arial"/>
          <w:color w:val="000000"/>
        </w:rPr>
        <w:t xml:space="preserve">. </w:t>
      </w:r>
    </w:p>
    <w:p w:rsidR="000C1E06" w:rsidRPr="000C1E06" w:rsidRDefault="000C1E06" w:rsidP="000C1E06">
      <w:pPr>
        <w:widowControl/>
        <w:autoSpaceDE/>
        <w:autoSpaceDN/>
        <w:adjustRightInd/>
        <w:spacing w:line="360" w:lineRule="auto"/>
        <w:jc w:val="both"/>
        <w:rPr>
          <w:rFonts w:ascii="Arial" w:hAnsi="Arial" w:cs="Arial"/>
          <w:color w:val="000000"/>
          <w:lang w:val="vi-VN"/>
        </w:rPr>
      </w:pPr>
      <w:r w:rsidRPr="000C1E06">
        <w:rPr>
          <w:rFonts w:ascii="Arial" w:hAnsi="Arial" w:cs="Arial"/>
          <w:color w:val="000000"/>
        </w:rPr>
        <w:t>Sau bữa trưa, đoàn tiếp tục tham quan:</w:t>
      </w:r>
    </w:p>
    <w:p w:rsid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0C1E06" w:rsidRDefault="000E0B4E"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F40DCC">
        <w:rPr>
          <w:rFonts w:ascii="Arial" w:hAnsi="Arial" w:cs="Arial"/>
          <w:b/>
          <w:noProof/>
          <w:color w:val="0070C0"/>
        </w:rPr>
        <w:drawing>
          <wp:anchor distT="0" distB="91440" distL="114300" distR="114300" simplePos="0" relativeHeight="251751424" behindDoc="1" locked="0" layoutInCell="1" allowOverlap="1" wp14:anchorId="5047E6E0" wp14:editId="7170FB4F">
            <wp:simplePos x="0" y="0"/>
            <wp:positionH relativeFrom="margin">
              <wp:posOffset>4110210</wp:posOffset>
            </wp:positionH>
            <wp:positionV relativeFrom="paragraph">
              <wp:posOffset>148775</wp:posOffset>
            </wp:positionV>
            <wp:extent cx="2934335" cy="1828165"/>
            <wp:effectExtent l="0" t="0" r="0" b="635"/>
            <wp:wrapTight wrapText="bothSides">
              <wp:wrapPolygon edited="0">
                <wp:start x="561" y="0"/>
                <wp:lineTo x="0" y="600"/>
                <wp:lineTo x="0" y="20857"/>
                <wp:lineTo x="561" y="21457"/>
                <wp:lineTo x="20941" y="21457"/>
                <wp:lineTo x="21502" y="20857"/>
                <wp:lineTo x="21502" y="600"/>
                <wp:lineTo x="20941" y="0"/>
                <wp:lineTo x="561" y="0"/>
              </wp:wrapPolygon>
            </wp:wrapTight>
            <wp:docPr id="180416842" name="Picture 180416842" descr="A building with a curv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6842" name="Picture 180416842" descr="A building with a curved roof&#10;&#10;Description automatically generated with medium confidence"/>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34335" cy="1828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A8405F">
        <w:rPr>
          <w:rFonts w:ascii="Arial" w:hAnsi="Arial" w:cs="Arial"/>
          <w:b/>
          <w:color w:val="0070C0"/>
        </w:rPr>
        <w:t>Cửa hàng đặc sản địa phương nấm Linh Chi</w:t>
      </w:r>
      <w:r w:rsidR="00A8405F" w:rsidRPr="00A8405F">
        <w:rPr>
          <w:rFonts w:ascii="Arial" w:hAnsi="Arial" w:cs="Arial"/>
          <w:b/>
          <w:color w:val="000000"/>
          <w:lang w:val="vi-VN"/>
        </w:rPr>
        <w:t>.</w:t>
      </w:r>
    </w:p>
    <w:p w:rsidR="000C1E06" w:rsidRPr="000C1E06" w:rsidRDefault="000C1E06"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0C1E06">
        <w:rPr>
          <w:rFonts w:ascii="Arial" w:hAnsi="Arial" w:cs="Arial"/>
          <w:b/>
          <w:color w:val="0070C0"/>
        </w:rPr>
        <w:t>Nhà hát Quốc Gia Đài Trung</w:t>
      </w:r>
      <w:r w:rsidRPr="000C1E06">
        <w:rPr>
          <w:rFonts w:ascii="Arial" w:hAnsi="Arial" w:cs="Arial"/>
          <w:color w:val="000000"/>
          <w:lang w:val="vi-VN"/>
        </w:rPr>
        <w:t xml:space="preserve"> – 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r w:rsidRPr="000C1E06">
        <w:rPr>
          <w:rFonts w:ascii="Arial" w:hAnsi="Arial" w:cs="Arial"/>
          <w:b/>
          <w:noProof/>
          <w:color w:val="0070C0"/>
        </w:rPr>
        <w:t xml:space="preserve"> </w:t>
      </w:r>
    </w:p>
    <w:p w:rsidR="009B7A5C" w:rsidRDefault="00150DAC" w:rsidP="00150DAC">
      <w:pPr>
        <w:pStyle w:val="BodyText"/>
        <w:spacing w:line="360" w:lineRule="auto"/>
        <w:ind w:right="36"/>
        <w:jc w:val="both"/>
        <w:rPr>
          <w:rFonts w:ascii="Arial" w:hAnsi="Arial" w:cs="Arial"/>
          <w:sz w:val="22"/>
          <w:szCs w:val="22"/>
          <w:lang w:val="vi-VN"/>
        </w:rPr>
      </w:pPr>
      <w:r w:rsidRPr="00150DAC">
        <w:rPr>
          <w:rFonts w:ascii="Arial" w:hAnsi="Arial" w:cs="Arial"/>
          <w:b/>
          <w:i/>
          <w:sz w:val="22"/>
          <w:szCs w:val="22"/>
        </w:rPr>
        <w:t>Tối:</w:t>
      </w:r>
      <w:r w:rsidR="006A1542">
        <w:rPr>
          <w:rFonts w:ascii="Arial" w:hAnsi="Arial" w:cs="Arial"/>
          <w:sz w:val="22"/>
          <w:szCs w:val="22"/>
          <w:lang w:val="vi-VN"/>
        </w:rPr>
        <w:t xml:space="preserve"> </w:t>
      </w:r>
      <w:r w:rsidR="006A1542" w:rsidRPr="006A1542">
        <w:rPr>
          <w:rFonts w:ascii="Arial" w:hAnsi="Arial" w:cs="Arial"/>
          <w:b/>
          <w:color w:val="0070C0"/>
          <w:sz w:val="22"/>
          <w:szCs w:val="22"/>
        </w:rPr>
        <w:t>Tặng bữa tối “buffet lẩu”</w:t>
      </w:r>
      <w:r w:rsidR="00F77A78">
        <w:rPr>
          <w:rFonts w:ascii="Arial" w:hAnsi="Arial" w:cs="Arial"/>
          <w:sz w:val="22"/>
          <w:szCs w:val="22"/>
          <w:lang w:val="vi-VN"/>
        </w:rPr>
        <w:t xml:space="preserve"> </w:t>
      </w:r>
    </w:p>
    <w:p w:rsidR="00F77A78" w:rsidRPr="00F77A78" w:rsidRDefault="00B9336D" w:rsidP="00150DAC">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F77A78" w:rsidRPr="00F77A78" w:rsidRDefault="006A1542" w:rsidP="00F77A78">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t>Quý khách</w:t>
      </w:r>
      <w:r w:rsidR="009571DC" w:rsidRPr="00044E8A">
        <w:rPr>
          <w:rFonts w:ascii="Arial" w:hAnsi="Arial" w:cs="Arial"/>
          <w:b/>
          <w:color w:val="0070C0"/>
        </w:rPr>
        <w:t xml:space="preserve"> </w:t>
      </w:r>
      <w:r w:rsidR="009571DC">
        <w:rPr>
          <w:rFonts w:ascii="Arial" w:hAnsi="Arial" w:cs="Arial"/>
          <w:b/>
          <w:color w:val="0070C0"/>
        </w:rPr>
        <w:t>có</w:t>
      </w:r>
      <w:r w:rsidR="009571DC">
        <w:rPr>
          <w:rFonts w:ascii="Arial" w:hAnsi="Arial" w:cs="Arial"/>
          <w:b/>
          <w:color w:val="0070C0"/>
          <w:lang w:val="vi-VN"/>
        </w:rPr>
        <w:t xml:space="preserve"> thể tự do </w:t>
      </w:r>
      <w:r>
        <w:rPr>
          <w:rFonts w:ascii="Arial" w:hAnsi="Arial" w:cs="Arial"/>
          <w:b/>
          <w:color w:val="0070C0"/>
          <w:lang w:val="vi-VN"/>
        </w:rPr>
        <w:t xml:space="preserve">mua sắm và </w:t>
      </w:r>
      <w:r w:rsidR="009571DC" w:rsidRPr="00044E8A">
        <w:rPr>
          <w:rFonts w:ascii="Arial" w:hAnsi="Arial" w:cs="Arial"/>
          <w:b/>
          <w:color w:val="0070C0"/>
        </w:rPr>
        <w:t xml:space="preserve">trải nghiệm </w:t>
      </w:r>
      <w:r w:rsidR="009571DC">
        <w:rPr>
          <w:rFonts w:ascii="Arial" w:hAnsi="Arial" w:cs="Arial"/>
          <w:b/>
          <w:color w:val="0070C0"/>
          <w:lang w:val="vi-VN"/>
        </w:rPr>
        <w:t xml:space="preserve">văn hoá, ẩm thực của người dân địa phương tại </w:t>
      </w:r>
      <w:r w:rsidR="009571DC" w:rsidRPr="00044E8A">
        <w:rPr>
          <w:rFonts w:ascii="Arial" w:hAnsi="Arial" w:cs="Arial"/>
          <w:b/>
          <w:color w:val="0070C0"/>
        </w:rPr>
        <w:t xml:space="preserve">các khu chợ đêm nổi tiếng </w:t>
      </w:r>
      <w:r>
        <w:rPr>
          <w:rFonts w:ascii="Arial" w:hAnsi="Arial" w:cs="Arial"/>
          <w:b/>
          <w:color w:val="0070C0"/>
        </w:rPr>
        <w:t>nhất</w:t>
      </w:r>
      <w:r w:rsidR="009571DC"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009571DC" w:rsidRPr="00044E8A">
        <w:rPr>
          <w:rFonts w:ascii="Arial" w:hAnsi="Arial" w:cs="Arial"/>
          <w:b/>
          <w:color w:val="0070C0"/>
        </w:rPr>
        <w:t xml:space="preserve">Đài </w:t>
      </w:r>
      <w:r w:rsidR="009571DC">
        <w:rPr>
          <w:rFonts w:ascii="Arial" w:hAnsi="Arial" w:cs="Arial"/>
          <w:b/>
          <w:color w:val="0070C0"/>
        </w:rPr>
        <w:t>Trung</w:t>
      </w:r>
      <w:r w:rsidR="009571DC" w:rsidRPr="00044E8A">
        <w:rPr>
          <w:rFonts w:ascii="Arial" w:hAnsi="Arial" w:cs="Arial"/>
          <w:b/>
          <w:color w:val="0070C0"/>
        </w:rPr>
        <w:t xml:space="preserve"> –</w:t>
      </w:r>
      <w:r w:rsidR="009571DC">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FC0334" w:rsidTr="00140F37">
        <w:trPr>
          <w:trHeight w:val="283"/>
        </w:trPr>
        <w:tc>
          <w:tcPr>
            <w:tcW w:w="1620" w:type="dxa"/>
            <w:shd w:val="clear" w:color="auto" w:fill="0070C0"/>
            <w:vAlign w:val="center"/>
          </w:tcPr>
          <w:p w:rsidR="00992CDB" w:rsidRPr="000C654B" w:rsidRDefault="00B519A6" w:rsidP="00B519A6">
            <w:pPr>
              <w:pStyle w:val="TableParagraph"/>
              <w:kinsoku w:val="0"/>
              <w:overflowPunct w:val="0"/>
              <w:jc w:val="left"/>
              <w:rPr>
                <w:rFonts w:ascii="Arial" w:hAnsi="Arial" w:cs="Arial"/>
                <w:b/>
                <w:bCs/>
                <w:color w:val="FFFFFF"/>
                <w:spacing w:val="-10"/>
                <w:sz w:val="26"/>
                <w:szCs w:val="26"/>
                <w:lang w:val="vi-VN"/>
              </w:rPr>
            </w:pPr>
            <w:r w:rsidRPr="00150DAC">
              <w:rPr>
                <w:rFonts w:ascii="Arial" w:hAnsi="Arial" w:cs="Arial"/>
                <w:b/>
                <w:bCs/>
                <w:color w:val="FFFFFF"/>
                <w:sz w:val="26"/>
                <w:szCs w:val="26"/>
              </w:rPr>
              <w:t xml:space="preserve">    </w:t>
            </w:r>
            <w:r w:rsidR="00CB777A" w:rsidRPr="00150DAC">
              <w:rPr>
                <w:rFonts w:ascii="Arial" w:hAnsi="Arial" w:cs="Arial"/>
                <w:b/>
                <w:bCs/>
                <w:color w:val="FFFFFF"/>
                <w:sz w:val="26"/>
                <w:szCs w:val="26"/>
              </w:rPr>
              <w:t>NGÀY</w:t>
            </w:r>
            <w:r w:rsidR="00CB777A" w:rsidRPr="00150DAC">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4</w:t>
            </w:r>
          </w:p>
        </w:tc>
        <w:tc>
          <w:tcPr>
            <w:tcW w:w="9540" w:type="dxa"/>
            <w:shd w:val="clear" w:color="auto" w:fill="0070C0"/>
            <w:vAlign w:val="center"/>
          </w:tcPr>
          <w:p w:rsidR="00992CDB" w:rsidRPr="00FC0334" w:rsidRDefault="0058272B" w:rsidP="00A41EE4">
            <w:pPr>
              <w:pStyle w:val="TableParagraph"/>
              <w:tabs>
                <w:tab w:val="left" w:pos="7936"/>
              </w:tabs>
              <w:kinsoku w:val="0"/>
              <w:overflowPunct w:val="0"/>
              <w:jc w:val="left"/>
              <w:rPr>
                <w:rFonts w:ascii="Arial" w:hAnsi="Arial" w:cs="Arial"/>
                <w:b/>
                <w:color w:val="FFFFFF" w:themeColor="background1"/>
                <w:sz w:val="26"/>
                <w:szCs w:val="26"/>
              </w:rPr>
            </w:pPr>
            <w:r w:rsidRPr="00150DAC">
              <w:rPr>
                <w:rFonts w:ascii="Arial" w:hAnsi="Arial" w:cs="Arial"/>
                <w:b/>
                <w:color w:val="FFFFFF" w:themeColor="background1"/>
                <w:sz w:val="26"/>
                <w:szCs w:val="26"/>
              </w:rPr>
              <w:t xml:space="preserve"> ĐÀI TRUNG </w:t>
            </w:r>
            <w:r w:rsidRPr="00150DAC">
              <w:rPr>
                <w:rFonts w:ascii="Arial" w:hAnsi="Arial" w:cs="Arial"/>
                <w:b/>
                <w:color w:val="FFFFFF" w:themeColor="background1"/>
                <w:sz w:val="26"/>
                <w:szCs w:val="26"/>
              </w:rPr>
              <w:sym w:font="Webdings" w:char="F076"/>
            </w:r>
            <w:r w:rsidRPr="00150DAC">
              <w:rPr>
                <w:rFonts w:ascii="Arial" w:hAnsi="Arial" w:cs="Arial"/>
                <w:b/>
                <w:color w:val="FFFFFF" w:themeColor="background1"/>
                <w:sz w:val="26"/>
                <w:szCs w:val="26"/>
              </w:rPr>
              <w:t xml:space="preserve"> ĐÀI BẮC                                           </w:t>
            </w:r>
            <w:r w:rsidR="00A3162A" w:rsidRPr="00FC0334">
              <w:rPr>
                <w:rFonts w:ascii="Arial" w:hAnsi="Arial" w:cs="Arial"/>
                <w:b/>
                <w:color w:val="FFFFFF" w:themeColor="background1"/>
                <w:sz w:val="26"/>
                <w:szCs w:val="26"/>
              </w:rPr>
              <w:t xml:space="preserve">           </w:t>
            </w:r>
            <w:r w:rsidR="00497B0A" w:rsidRPr="00FC0334">
              <w:rPr>
                <w:rFonts w:ascii="Arial" w:hAnsi="Arial" w:cs="Arial"/>
                <w:b/>
                <w:color w:val="FFFFFF" w:themeColor="background1"/>
                <w:sz w:val="26"/>
                <w:szCs w:val="26"/>
              </w:rPr>
              <w:t xml:space="preserve">        </w:t>
            </w:r>
            <w:r w:rsidR="00726C8C" w:rsidRPr="00FC0334">
              <w:rPr>
                <w:rFonts w:ascii="Arial" w:hAnsi="Arial" w:cs="Arial"/>
                <w:b/>
                <w:color w:val="FFFFFF" w:themeColor="background1"/>
                <w:sz w:val="26"/>
                <w:szCs w:val="26"/>
              </w:rPr>
              <w:t xml:space="preserve">  </w:t>
            </w:r>
            <w:r w:rsidR="00FB1AE2" w:rsidRPr="00FC0334">
              <w:rPr>
                <w:rFonts w:ascii="Arial" w:hAnsi="Arial" w:cs="Arial"/>
                <w:b/>
                <w:color w:val="FFFFFF" w:themeColor="background1"/>
                <w:sz w:val="26"/>
                <w:szCs w:val="26"/>
              </w:rPr>
              <w:t>(</w:t>
            </w:r>
            <w:r w:rsidR="0052376D" w:rsidRPr="00FC0334">
              <w:rPr>
                <w:rFonts w:ascii="Arial" w:hAnsi="Arial" w:cs="Arial"/>
                <w:b/>
                <w:color w:val="FFFFFF" w:themeColor="background1"/>
                <w:sz w:val="26"/>
                <w:szCs w:val="26"/>
              </w:rPr>
              <w:t xml:space="preserve">Ăn </w:t>
            </w:r>
            <w:r w:rsidR="007B4B03" w:rsidRPr="00FC0334">
              <w:rPr>
                <w:rFonts w:ascii="Arial" w:hAnsi="Arial" w:cs="Arial"/>
                <w:b/>
                <w:color w:val="FFFFFF" w:themeColor="background1"/>
                <w:sz w:val="26"/>
                <w:szCs w:val="26"/>
              </w:rPr>
              <w:t>sáng, trư</w:t>
            </w:r>
            <w:r w:rsidR="00F35D58" w:rsidRPr="00FC0334">
              <w:rPr>
                <w:rFonts w:ascii="Arial" w:hAnsi="Arial" w:cs="Arial"/>
                <w:b/>
                <w:color w:val="FFFFFF" w:themeColor="background1"/>
                <w:sz w:val="26"/>
                <w:szCs w:val="26"/>
              </w:rPr>
              <w:t>a</w:t>
            </w:r>
            <w:r w:rsidR="0052376D" w:rsidRPr="00FC0334">
              <w:rPr>
                <w:rFonts w:ascii="Arial" w:hAnsi="Arial" w:cs="Arial"/>
                <w:b/>
                <w:color w:val="FFFFFF" w:themeColor="background1"/>
                <w:sz w:val="26"/>
                <w:szCs w:val="26"/>
              </w:rPr>
              <w:t>)</w:t>
            </w:r>
          </w:p>
        </w:tc>
      </w:tr>
    </w:tbl>
    <w:p w:rsidR="00621CA3" w:rsidRDefault="00621CA3" w:rsidP="00621CA3">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Đài Bắc. Trên đường, đoàn tham quan: </w:t>
      </w:r>
    </w:p>
    <w:p w:rsidR="00621CA3" w:rsidRPr="00497B0A" w:rsidRDefault="00621CA3" w:rsidP="00621CA3">
      <w:pPr>
        <w:widowControl/>
        <w:numPr>
          <w:ilvl w:val="0"/>
          <w:numId w:val="20"/>
        </w:numPr>
        <w:autoSpaceDE/>
        <w:autoSpaceDN/>
        <w:adjustRightInd/>
        <w:spacing w:line="360" w:lineRule="auto"/>
        <w:ind w:left="430" w:hanging="432"/>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621CA3" w:rsidRPr="00AC5BC4" w:rsidRDefault="00621CA3" w:rsidP="00621CA3">
      <w:pPr>
        <w:widowControl/>
        <w:numPr>
          <w:ilvl w:val="0"/>
          <w:numId w:val="20"/>
        </w:numPr>
        <w:autoSpaceDE/>
        <w:autoSpaceDN/>
        <w:adjustRightInd/>
        <w:spacing w:line="360" w:lineRule="auto"/>
        <w:ind w:left="430" w:hanging="432"/>
        <w:jc w:val="both"/>
        <w:rPr>
          <w:rFonts w:ascii="Arial" w:hAnsi="Arial" w:cs="Arial"/>
          <w:color w:val="000000"/>
        </w:rPr>
      </w:pPr>
      <w:r w:rsidRPr="007307A9">
        <w:rPr>
          <w:rFonts w:ascii="Arial" w:hAnsi="Arial" w:cs="Arial"/>
          <w:b/>
          <w:color w:val="0070C0"/>
        </w:rPr>
        <w:t>Tham quan và tìm hiểu về thuật phong thủy đặc biệt tại trung tâm phong thủy Tỳ Hư</w:t>
      </w:r>
      <w:r>
        <w:rPr>
          <w:rFonts w:ascii="Arial" w:hAnsi="Arial" w:cs="Arial"/>
          <w:b/>
          <w:color w:val="0070C0"/>
          <w:lang w:val="vi-VN"/>
        </w:rPr>
        <w:t>u.</w:t>
      </w:r>
    </w:p>
    <w:p w:rsidR="00621CA3" w:rsidRDefault="00621CA3" w:rsidP="00621CA3">
      <w:pPr>
        <w:spacing w:line="360" w:lineRule="auto"/>
        <w:jc w:val="both"/>
        <w:rPr>
          <w:rFonts w:ascii="Arial" w:hAnsi="Arial" w:cs="Arial"/>
          <w:color w:val="000000"/>
          <w:lang w:val="vi-VN"/>
        </w:rPr>
      </w:pPr>
      <w:r w:rsidRPr="00AC5BC4">
        <w:rPr>
          <w:rFonts w:ascii="Arial" w:hAnsi="Arial" w:cs="Arial"/>
          <w:b/>
        </w:rPr>
        <w:t>Trưa:</w:t>
      </w:r>
      <w:r>
        <w:rPr>
          <w:rFonts w:ascii="Arial" w:hAnsi="Arial" w:cs="Arial"/>
          <w:b/>
          <w:lang w:val="vi-VN"/>
        </w:rPr>
        <w:t xml:space="preserve"> </w:t>
      </w:r>
      <w:r w:rsidRPr="00F35D58">
        <w:rPr>
          <w:rFonts w:ascii="Arial" w:hAnsi="Arial" w:cs="Arial"/>
          <w:b/>
          <w:color w:val="0070C0"/>
        </w:rPr>
        <w:t>Tặng bữa trưa “Mì – Bò Bít Tết”.</w:t>
      </w:r>
      <w:r w:rsidRPr="00044E8A">
        <w:rPr>
          <w:rFonts w:ascii="Arial" w:hAnsi="Arial" w:cs="Arial"/>
          <w:color w:val="000000"/>
        </w:rPr>
        <w:t xml:space="preserve"> </w:t>
      </w:r>
    </w:p>
    <w:p w:rsidR="00621CA3" w:rsidRPr="00497B0A" w:rsidRDefault="00621CA3" w:rsidP="00621CA3">
      <w:pPr>
        <w:spacing w:line="360" w:lineRule="auto"/>
        <w:jc w:val="both"/>
        <w:rPr>
          <w:rFonts w:ascii="Arial" w:hAnsi="Arial" w:cs="Arial"/>
          <w:color w:val="000000"/>
          <w:lang w:val="vi-VN"/>
        </w:rPr>
      </w:pPr>
      <w:r>
        <w:rPr>
          <w:rFonts w:ascii="Arial" w:hAnsi="Arial" w:cs="Arial"/>
          <w:noProof/>
          <w:color w:val="000000"/>
        </w:rPr>
        <w:lastRenderedPageBreak/>
        <w:drawing>
          <wp:anchor distT="0" distB="0" distL="114300" distR="114300" simplePos="0" relativeHeight="251770880" behindDoc="1" locked="0" layoutInCell="1" allowOverlap="1" wp14:anchorId="62426925" wp14:editId="28C89718">
            <wp:simplePos x="0" y="0"/>
            <wp:positionH relativeFrom="margin">
              <wp:posOffset>4230370</wp:posOffset>
            </wp:positionH>
            <wp:positionV relativeFrom="paragraph">
              <wp:posOffset>21590</wp:posOffset>
            </wp:positionV>
            <wp:extent cx="2929890" cy="1758950"/>
            <wp:effectExtent l="0" t="0" r="3810" b="0"/>
            <wp:wrapTight wrapText="bothSides">
              <wp:wrapPolygon edited="0">
                <wp:start x="281" y="0"/>
                <wp:lineTo x="0" y="702"/>
                <wp:lineTo x="0" y="20820"/>
                <wp:lineTo x="281" y="21288"/>
                <wp:lineTo x="21207" y="21288"/>
                <wp:lineTo x="21488" y="20820"/>
                <wp:lineTo x="21488" y="702"/>
                <wp:lineTo x="21207" y="0"/>
                <wp:lineTo x="281" y="0"/>
              </wp:wrapPolygon>
            </wp:wrapTight>
            <wp:docPr id="352615368" name="Picture 352615368" descr="A city with tall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descr="A city with tall buildings and trees&#10;&#10;AI-generated content may be incorrect."/>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8A">
        <w:rPr>
          <w:rFonts w:ascii="Arial" w:hAnsi="Arial" w:cs="Arial"/>
          <w:color w:val="000000"/>
        </w:rPr>
        <w:t>Tiếp tục tham quan:</w:t>
      </w:r>
      <w:r w:rsidRPr="007307A9">
        <w:rPr>
          <w:rFonts w:ascii="Arial" w:hAnsi="Arial" w:cs="Arial"/>
          <w:noProof/>
          <w:color w:val="000000"/>
        </w:rPr>
        <w:t xml:space="preserve"> </w:t>
      </w:r>
    </w:p>
    <w:p w:rsidR="00621CA3" w:rsidRPr="00044E8A" w:rsidRDefault="00621CA3" w:rsidP="00621CA3">
      <w:pPr>
        <w:widowControl/>
        <w:numPr>
          <w:ilvl w:val="0"/>
          <w:numId w:val="35"/>
        </w:numPr>
        <w:autoSpaceDE/>
        <w:autoSpaceDN/>
        <w:adjustRightInd/>
        <w:spacing w:line="360" w:lineRule="auto"/>
        <w:ind w:left="450"/>
        <w:jc w:val="both"/>
        <w:rPr>
          <w:rFonts w:ascii="Arial" w:hAnsi="Arial" w:cs="Arial"/>
          <w:color w:val="000000"/>
        </w:rPr>
      </w:pPr>
      <w:r w:rsidRPr="00044E8A">
        <w:rPr>
          <w:rFonts w:ascii="Arial" w:hAnsi="Arial" w:cs="Arial"/>
          <w:b/>
          <w:color w:val="0070C0"/>
        </w:rPr>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rsidR="00621CA3" w:rsidRPr="00497B0A" w:rsidRDefault="00621CA3" w:rsidP="00621CA3">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769856" behindDoc="1" locked="0" layoutInCell="1" allowOverlap="1" wp14:anchorId="05CF8AAB" wp14:editId="060763B1">
            <wp:simplePos x="0" y="0"/>
            <wp:positionH relativeFrom="margin">
              <wp:posOffset>4191000</wp:posOffset>
            </wp:positionH>
            <wp:positionV relativeFrom="paragraph">
              <wp:posOffset>638810</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355295720" name="Picture 1355295720"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720" name="Picture 1355295720" descr="A white building with a large archway with Chiang Kai-shek Memorial Hall in the background&#10;&#10;Description automatically generated with medium confidence"/>
                    <pic:cNvPicPr/>
                  </pic:nvPicPr>
                  <pic:blipFill rotWithShape="1">
                    <a:blip r:embed="rId17" cstate="emai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8A">
        <w:rPr>
          <w:rFonts w:ascii="Arial" w:hAnsi="Arial" w:cs="Arial"/>
          <w:b/>
          <w:color w:val="0070C0"/>
        </w:rPr>
        <w:t>Nhà tưởng niệm Tưởng Giới Thạch</w:t>
      </w:r>
      <w:r w:rsidRPr="00044E8A">
        <w:rPr>
          <w:rFonts w:ascii="Arial" w:hAnsi="Arial" w:cs="Arial"/>
          <w:i/>
          <w:color w:val="000000"/>
        </w:rPr>
        <w:t xml:space="preserve"> </w:t>
      </w:r>
      <w:r w:rsidRPr="00044E8A">
        <w:rPr>
          <w:rFonts w:ascii="Arial" w:hAnsi="Arial" w:cs="Arial"/>
          <w:color w:val="000000"/>
        </w:rPr>
        <w:t xml:space="preserve">- Tưởng Giới Thạch là nhà cầm quyền </w:t>
      </w:r>
      <w:proofErr w:type="gramStart"/>
      <w:r w:rsidRPr="00044E8A">
        <w:rPr>
          <w:rFonts w:ascii="Arial" w:hAnsi="Arial" w:cs="Arial"/>
          <w:color w:val="000000"/>
        </w:rPr>
        <w:t>vĩ</w:t>
      </w:r>
      <w:proofErr w:type="gramEnd"/>
      <w:r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p>
    <w:p w:rsidR="00621CA3" w:rsidRPr="00856FCA" w:rsidRDefault="00621CA3" w:rsidP="00621CA3">
      <w:pPr>
        <w:widowControl/>
        <w:numPr>
          <w:ilvl w:val="0"/>
          <w:numId w:val="35"/>
        </w:numPr>
        <w:autoSpaceDE/>
        <w:autoSpaceDN/>
        <w:adjustRightInd/>
        <w:spacing w:line="360" w:lineRule="auto"/>
        <w:ind w:left="450"/>
        <w:jc w:val="both"/>
        <w:rPr>
          <w:rFonts w:ascii="Arial" w:hAnsi="Arial" w:cs="Arial"/>
          <w:b/>
          <w:color w:val="0070C0"/>
        </w:rPr>
      </w:pPr>
      <w:r w:rsidRPr="00497B0A">
        <w:rPr>
          <w:rFonts w:ascii="Arial" w:hAnsi="Arial" w:cs="Arial"/>
          <w:b/>
          <w:color w:val="0070C0"/>
        </w:rPr>
        <w:t>Phủ tổng thống</w:t>
      </w:r>
      <w:r>
        <w:rPr>
          <w:rFonts w:ascii="Arial" w:hAnsi="Arial" w:cs="Arial"/>
          <w:noProof/>
          <w:color w:val="000000"/>
          <w:lang w:val="vi-VN"/>
        </w:rPr>
        <w:t xml:space="preserve"> </w:t>
      </w:r>
      <w:r w:rsidRPr="00497B0A">
        <w:rPr>
          <w:rFonts w:ascii="Arial" w:hAnsi="Arial" w:cs="Arial"/>
          <w:i/>
          <w:iCs/>
          <w:noProof/>
          <w:color w:val="000000"/>
          <w:lang w:val="vi-VN"/>
        </w:rPr>
        <w:t>(chụp hình bên ngoài)</w:t>
      </w:r>
    </w:p>
    <w:p w:rsidR="00621CA3" w:rsidRPr="000C654B" w:rsidRDefault="00621CA3" w:rsidP="00621CA3">
      <w:pPr>
        <w:widowControl/>
        <w:autoSpaceDE/>
        <w:autoSpaceDN/>
        <w:adjustRightInd/>
        <w:spacing w:line="360" w:lineRule="auto"/>
        <w:ind w:left="-2"/>
        <w:jc w:val="both"/>
        <w:rPr>
          <w:rFonts w:ascii="Arial" w:hAnsi="Arial" w:cs="Arial"/>
          <w:b/>
          <w:color w:val="0070C0"/>
        </w:rPr>
      </w:pPr>
      <w:r w:rsidRPr="000C654B">
        <w:rPr>
          <w:rFonts w:ascii="Arial" w:hAnsi="Arial" w:cs="Arial"/>
          <w:b/>
        </w:rPr>
        <w:t>Tối:</w:t>
      </w:r>
      <w:r w:rsidRPr="000C654B">
        <w:rPr>
          <w:rFonts w:ascii="Arial" w:hAnsi="Arial" w:cs="Arial"/>
        </w:rPr>
        <w:t xml:space="preserve"> Về khách sạn nhận phòng nghỉ ngơi. </w:t>
      </w:r>
    </w:p>
    <w:p w:rsidR="00F77A78" w:rsidRPr="00621CA3" w:rsidRDefault="00621CA3" w:rsidP="000C654B">
      <w:pPr>
        <w:spacing w:after="120" w:line="360" w:lineRule="auto"/>
        <w:jc w:val="both"/>
        <w:rPr>
          <w:rFonts w:ascii="Arial" w:hAnsi="Arial" w:cs="Arial"/>
          <w:lang w:val="vi-VN"/>
        </w:rPr>
      </w:pPr>
      <w:proofErr w:type="gramStart"/>
      <w:r w:rsidRPr="00044E8A">
        <w:rPr>
          <w:rFonts w:ascii="Arial" w:hAnsi="Arial" w:cs="Arial"/>
          <w:b/>
          <w:color w:val="0070C0"/>
        </w:rPr>
        <w:t>Quý khách tự túc trải nghiệm bữa ăn tối với các món đặc sản địa phương tại các khu chợ đêm nổi tiếng của Đài Bắc – Raohe, Tây Môn Đinh, Sĩ Lâm</w:t>
      </w:r>
      <w:r>
        <w:rPr>
          <w:rFonts w:ascii="Arial" w:hAnsi="Arial" w:cs="Arial"/>
          <w:b/>
          <w:color w:val="0070C0"/>
          <w:lang w:val="vi-VN"/>
        </w:rPr>
        <w:t>.</w:t>
      </w:r>
      <w:proofErr w:type="gramEnd"/>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0C654B" w:rsidRDefault="00CB777A" w:rsidP="00E50417">
            <w:pPr>
              <w:pStyle w:val="TableParagraph"/>
              <w:kinsoku w:val="0"/>
              <w:overflowPunct w:val="0"/>
              <w:spacing w:line="276" w:lineRule="auto"/>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5</w:t>
            </w:r>
          </w:p>
        </w:tc>
        <w:tc>
          <w:tcPr>
            <w:tcW w:w="9537" w:type="dxa"/>
            <w:shd w:val="clear" w:color="auto" w:fill="0070C0"/>
            <w:vAlign w:val="center"/>
          </w:tcPr>
          <w:p w:rsidR="00992CDB" w:rsidRPr="00044E8A" w:rsidRDefault="006C5828" w:rsidP="00E50417">
            <w:pPr>
              <w:pStyle w:val="TableParagraph"/>
              <w:tabs>
                <w:tab w:val="left" w:pos="7922"/>
              </w:tabs>
              <w:kinsoku w:val="0"/>
              <w:overflowPunct w:val="0"/>
              <w:spacing w:line="276" w:lineRule="auto"/>
              <w:jc w:val="left"/>
              <w:rPr>
                <w:rFonts w:ascii="Arial" w:hAnsi="Arial" w:cs="Arial"/>
                <w:b/>
                <w:bCs/>
                <w:color w:val="FFFFFF"/>
                <w:spacing w:val="-4"/>
                <w:sz w:val="26"/>
                <w:szCs w:val="26"/>
              </w:rPr>
            </w:pP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ĐÀI BẮC</w:t>
            </w:r>
            <w:r w:rsidR="00D45656"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 xml:space="preserve">        </w:t>
            </w:r>
            <w:r w:rsidR="006A1542">
              <w:rPr>
                <w:rFonts w:ascii="Arial" w:hAnsi="Arial" w:cs="Arial"/>
                <w:b/>
                <w:color w:val="FFFFFF" w:themeColor="background1"/>
                <w:sz w:val="26"/>
                <w:szCs w:val="26"/>
                <w:lang w:val="vi-VN"/>
              </w:rPr>
              <w:t xml:space="preserve"> </w:t>
            </w:r>
            <w:r w:rsidR="00A3162A" w:rsidRPr="00044E8A">
              <w:rPr>
                <w:rFonts w:ascii="Arial" w:hAnsi="Arial" w:cs="Arial"/>
                <w:b/>
                <w:color w:val="FFFFFF" w:themeColor="background1"/>
                <w:sz w:val="26"/>
                <w:szCs w:val="26"/>
              </w:rPr>
              <w:t xml:space="preserve"> </w:t>
            </w:r>
            <w:r w:rsidR="00FB1AE2" w:rsidRPr="00044E8A">
              <w:rPr>
                <w:rFonts w:ascii="Arial" w:hAnsi="Arial" w:cs="Arial"/>
                <w:b/>
                <w:color w:val="FFFFFF" w:themeColor="background1"/>
                <w:sz w:val="26"/>
                <w:szCs w:val="26"/>
              </w:rPr>
              <w:t>(Ăn sáng, trưa</w:t>
            </w:r>
            <w:r w:rsidR="00DD7DCC">
              <w:rPr>
                <w:rFonts w:ascii="Arial" w:hAnsi="Arial" w:cs="Arial"/>
                <w:b/>
                <w:color w:val="FFFFFF" w:themeColor="background1"/>
                <w:sz w:val="26"/>
                <w:szCs w:val="26"/>
                <w:lang w:val="vi-VN"/>
              </w:rPr>
              <w:t>, tối trên máy bay</w:t>
            </w:r>
            <w:r w:rsidR="00FB1AE2" w:rsidRPr="00044E8A">
              <w:rPr>
                <w:rFonts w:ascii="Arial" w:hAnsi="Arial" w:cs="Arial"/>
                <w:b/>
                <w:color w:val="FFFFFF" w:themeColor="background1"/>
                <w:sz w:val="26"/>
                <w:szCs w:val="26"/>
              </w:rPr>
              <w:t>)</w:t>
            </w:r>
          </w:p>
        </w:tc>
      </w:tr>
    </w:tbl>
    <w:p w:rsidR="00621CA3" w:rsidRDefault="002977DA" w:rsidP="00621CA3">
      <w:pPr>
        <w:spacing w:line="360" w:lineRule="auto"/>
        <w:jc w:val="both"/>
        <w:rPr>
          <w:rFonts w:ascii="Arial" w:hAnsi="Arial" w:cs="Arial"/>
          <w:color w:val="000000"/>
          <w:lang w:val="vi-VN"/>
        </w:rPr>
      </w:pPr>
      <w:r>
        <w:rPr>
          <w:rFonts w:ascii="Arial" w:hAnsi="Arial" w:cs="Arial"/>
          <w:noProof/>
          <w:color w:val="000000"/>
        </w:rPr>
        <w:drawing>
          <wp:anchor distT="0" distB="91440" distL="114300" distR="114300" simplePos="0" relativeHeight="251773952" behindDoc="1" locked="0" layoutInCell="1" allowOverlap="1" wp14:anchorId="59EBFB22" wp14:editId="4D0E2F20">
            <wp:simplePos x="0" y="0"/>
            <wp:positionH relativeFrom="margin">
              <wp:posOffset>4192824</wp:posOffset>
            </wp:positionH>
            <wp:positionV relativeFrom="paragraph">
              <wp:posOffset>130554</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CA3" w:rsidRPr="00044E8A">
        <w:rPr>
          <w:rFonts w:ascii="Arial" w:hAnsi="Arial" w:cs="Arial"/>
          <w:b/>
          <w:color w:val="000000"/>
        </w:rPr>
        <w:t>Sáng</w:t>
      </w:r>
      <w:r w:rsidR="00621CA3" w:rsidRPr="00044E8A">
        <w:rPr>
          <w:rFonts w:ascii="Arial" w:hAnsi="Arial" w:cs="Arial"/>
          <w:color w:val="000000"/>
        </w:rPr>
        <w:t>:</w:t>
      </w:r>
      <w:r w:rsidR="00621CA3" w:rsidRPr="00044E8A">
        <w:rPr>
          <w:rFonts w:ascii="Arial" w:hAnsi="Arial" w:cs="Arial"/>
          <w:color w:val="000000"/>
        </w:rPr>
        <w:tab/>
        <w:t xml:space="preserve">Đoàn dùng điểm tâm sáng, khởi hành đi tham quan: </w:t>
      </w:r>
    </w:p>
    <w:p w:rsidR="00621CA3" w:rsidRPr="00A4316D" w:rsidRDefault="00621CA3" w:rsidP="00621CA3">
      <w:pPr>
        <w:widowControl/>
        <w:numPr>
          <w:ilvl w:val="0"/>
          <w:numId w:val="35"/>
        </w:numPr>
        <w:autoSpaceDE/>
        <w:autoSpaceDN/>
        <w:adjustRightInd/>
        <w:spacing w:line="360" w:lineRule="auto"/>
        <w:ind w:left="450"/>
        <w:jc w:val="both"/>
        <w:rPr>
          <w:rFonts w:ascii="Arial" w:hAnsi="Arial" w:cs="Arial"/>
          <w:b/>
          <w:color w:val="0070C0"/>
          <w:lang w:val="vi-VN"/>
        </w:rPr>
      </w:pPr>
      <w:r w:rsidRPr="00A4316D">
        <w:rPr>
          <w:rFonts w:ascii="Arial" w:hAnsi="Arial" w:cs="Arial"/>
          <w:b/>
          <w:color w:val="0070C0"/>
          <w:lang w:val="vi-VN"/>
        </w:rPr>
        <w:t>Trung tâm miễn thuế Vòng Từ Tính</w:t>
      </w:r>
    </w:p>
    <w:p w:rsidR="00621CA3" w:rsidRPr="007307A9" w:rsidRDefault="00621CA3" w:rsidP="00621CA3">
      <w:pPr>
        <w:widowControl/>
        <w:numPr>
          <w:ilvl w:val="0"/>
          <w:numId w:val="35"/>
        </w:numPr>
        <w:autoSpaceDE/>
        <w:autoSpaceDN/>
        <w:adjustRightInd/>
        <w:spacing w:line="360" w:lineRule="auto"/>
        <w:ind w:left="450"/>
        <w:jc w:val="both"/>
        <w:rPr>
          <w:rFonts w:ascii="Arial" w:hAnsi="Arial" w:cs="Arial"/>
          <w:color w:val="000000"/>
        </w:rPr>
      </w:pPr>
      <w:r>
        <w:rPr>
          <w:rFonts w:ascii="Arial" w:hAnsi="Arial" w:cs="Arial"/>
          <w:b/>
          <w:color w:val="0070C0"/>
          <w:lang w:val="vi-VN"/>
        </w:rPr>
        <w:t xml:space="preserve">Phố cổ </w:t>
      </w:r>
      <w:r w:rsidRPr="00044E8A">
        <w:rPr>
          <w:rFonts w:ascii="Arial" w:hAnsi="Arial" w:cs="Arial"/>
          <w:b/>
          <w:color w:val="0070C0"/>
        </w:rPr>
        <w:t>Thập Phần</w:t>
      </w:r>
      <w:r w:rsidRPr="00044E8A">
        <w:rPr>
          <w:rFonts w:ascii="Arial" w:hAnsi="Arial" w:cs="Arial"/>
          <w:color w:val="000000"/>
        </w:rPr>
        <w:t xml:space="preserve"> – </w:t>
      </w:r>
      <w:r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Pr="00044E8A">
        <w:rPr>
          <w:rFonts w:ascii="Arial" w:hAnsi="Arial" w:cs="Arial"/>
          <w:i/>
          <w:color w:val="000000"/>
        </w:rPr>
        <w:t xml:space="preserve"> </w:t>
      </w:r>
      <w:r w:rsidRPr="00044E8A">
        <w:rPr>
          <w:rFonts w:ascii="Arial" w:hAnsi="Arial" w:cs="Arial"/>
          <w:b/>
          <w:i/>
          <w:color w:val="0070C0"/>
          <w:highlight w:val="yellow"/>
        </w:rPr>
        <w:t>(4 khách được 1 đèn lồng)</w:t>
      </w:r>
      <w:r w:rsidRPr="00044E8A">
        <w:rPr>
          <w:rFonts w:ascii="Arial" w:hAnsi="Arial" w:cs="Arial"/>
          <w:b/>
          <w:i/>
          <w:color w:val="000000"/>
        </w:rPr>
        <w:t>.</w:t>
      </w:r>
      <w:r w:rsidRPr="00AC5BC4">
        <w:rPr>
          <w:rFonts w:ascii="Arial" w:hAnsi="Arial" w:cs="Arial"/>
          <w:noProof/>
          <w:color w:val="000000"/>
        </w:rPr>
        <w:t xml:space="preserve"> </w:t>
      </w:r>
    </w:p>
    <w:p w:rsidR="00621CA3" w:rsidRPr="00F35D58" w:rsidRDefault="002977DA" w:rsidP="00621CA3">
      <w:pPr>
        <w:widowControl/>
        <w:autoSpaceDE/>
        <w:autoSpaceDN/>
        <w:adjustRightInd/>
        <w:spacing w:after="120" w:line="360" w:lineRule="auto"/>
        <w:jc w:val="both"/>
        <w:rPr>
          <w:rFonts w:ascii="Arial" w:hAnsi="Arial" w:cs="Arial"/>
          <w:lang w:val="vi-VN"/>
        </w:rPr>
      </w:pPr>
      <w:r w:rsidRPr="009F4148">
        <w:rPr>
          <w:rFonts w:ascii="Arial" w:hAnsi="Arial" w:cs="Arial"/>
          <w:noProof/>
          <w:color w:val="000000"/>
        </w:rPr>
        <w:drawing>
          <wp:anchor distT="0" distB="0" distL="114300" distR="114300" simplePos="0" relativeHeight="251772928" behindDoc="1" locked="0" layoutInCell="1" allowOverlap="1" wp14:anchorId="1C25B903" wp14:editId="6E376F45">
            <wp:simplePos x="0" y="0"/>
            <wp:positionH relativeFrom="margin">
              <wp:posOffset>4184772</wp:posOffset>
            </wp:positionH>
            <wp:positionV relativeFrom="paragraph">
              <wp:posOffset>167005</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910003091" name="Picture 910003091" descr="People looking at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3091" name="Picture 910003091" descr="People looking at fish in a tank&#10;&#10;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CA3" w:rsidRPr="0049222B">
        <w:rPr>
          <w:rFonts w:ascii="Arial" w:hAnsi="Arial" w:cs="Arial"/>
          <w:b/>
        </w:rPr>
        <w:t>Trưa:</w:t>
      </w:r>
      <w:r w:rsidR="00621CA3" w:rsidRPr="0049222B">
        <w:rPr>
          <w:rFonts w:ascii="Arial" w:hAnsi="Arial" w:cs="Arial"/>
        </w:rPr>
        <w:t xml:space="preserve"> </w:t>
      </w:r>
      <w:r w:rsidR="00621CA3">
        <w:rPr>
          <w:rFonts w:ascii="Arial" w:hAnsi="Arial" w:cs="Arial"/>
        </w:rPr>
        <w:t>Dùng</w:t>
      </w:r>
      <w:r w:rsidR="00621CA3">
        <w:rPr>
          <w:rFonts w:ascii="Arial" w:hAnsi="Arial" w:cs="Arial"/>
          <w:lang w:val="vi-VN"/>
        </w:rPr>
        <w:t xml:space="preserve"> bữa trưa tại nhà hàng địa phương.</w:t>
      </w:r>
    </w:p>
    <w:p w:rsidR="00621CA3" w:rsidRPr="00BD5C23" w:rsidRDefault="00621CA3" w:rsidP="00621CA3">
      <w:pPr>
        <w:spacing w:line="360" w:lineRule="auto"/>
        <w:jc w:val="both"/>
        <w:rPr>
          <w:rFonts w:ascii="Arial" w:hAnsi="Arial" w:cs="Arial"/>
          <w:lang w:val="vi-VN"/>
        </w:rPr>
      </w:pPr>
      <w:r w:rsidRPr="00856FCA">
        <w:rPr>
          <w:rFonts w:ascii="Arial" w:hAnsi="Arial" w:cs="Arial"/>
        </w:rPr>
        <w:t xml:space="preserve">Tiếp tục tham quan: </w:t>
      </w:r>
    </w:p>
    <w:p w:rsidR="00621CA3" w:rsidRPr="00E123BE" w:rsidRDefault="00621CA3" w:rsidP="00621CA3">
      <w:pPr>
        <w:pStyle w:val="ListParagraph"/>
        <w:numPr>
          <w:ilvl w:val="0"/>
          <w:numId w:val="36"/>
        </w:numPr>
        <w:spacing w:line="360" w:lineRule="auto"/>
        <w:ind w:left="360"/>
        <w:jc w:val="both"/>
        <w:rPr>
          <w:rFonts w:ascii="Arial" w:hAnsi="Arial" w:cs="Arial"/>
          <w:color w:val="00B0F0"/>
          <w:sz w:val="22"/>
          <w:szCs w:val="22"/>
        </w:rPr>
      </w:pPr>
      <w:r>
        <w:rPr>
          <w:rFonts w:ascii="Arial" w:hAnsi="Arial" w:cs="Arial"/>
          <w:b/>
          <w:color w:val="0070C0"/>
          <w:sz w:val="22"/>
          <w:szCs w:val="22"/>
          <w:lang w:val="vi-VN"/>
        </w:rPr>
        <w:t xml:space="preserve">Khu phức hợp giải trí gồm Thuỷ Cung X-park và Gloria Outlets – </w:t>
      </w:r>
      <w:r w:rsidRPr="0049222B">
        <w:rPr>
          <w:rFonts w:ascii="Arial" w:hAnsi="Arial" w:cs="Arial"/>
          <w:sz w:val="22"/>
          <w:szCs w:val="22"/>
        </w:rPr>
        <w:t>Nơi đây n</w:t>
      </w:r>
      <w:r w:rsidRPr="00856FCA">
        <w:rPr>
          <w:rFonts w:ascii="Arial" w:hAnsi="Arial" w:cs="Arial"/>
          <w:sz w:val="22"/>
          <w:szCs w:val="22"/>
        </w:rPr>
        <w:t>ổi tiếng với Thuỷ Cung lớn nhất</w:t>
      </w:r>
      <w:r>
        <w:rPr>
          <w:rFonts w:ascii="Arial" w:hAnsi="Arial" w:cs="Arial"/>
          <w:sz w:val="22"/>
          <w:szCs w:val="22"/>
          <w:lang w:val="vi-VN"/>
        </w:rPr>
        <w:t xml:space="preserve">, hiện đại bậc nhất </w:t>
      </w:r>
      <w:r w:rsidRPr="00856FCA">
        <w:rPr>
          <w:rFonts w:ascii="Arial" w:hAnsi="Arial" w:cs="Arial"/>
          <w:sz w:val="22"/>
          <w:szCs w:val="22"/>
        </w:rPr>
        <w:t>Đài Loan</w:t>
      </w:r>
      <w:r>
        <w:rPr>
          <w:rFonts w:ascii="Arial" w:hAnsi="Arial" w:cs="Arial"/>
          <w:sz w:val="22"/>
          <w:szCs w:val="22"/>
          <w:lang w:val="vi-VN"/>
        </w:rPr>
        <w:t xml:space="preserve"> </w:t>
      </w:r>
      <w:r w:rsidRPr="00856FCA">
        <w:rPr>
          <w:rFonts w:ascii="Arial" w:hAnsi="Arial" w:cs="Arial"/>
          <w:sz w:val="22"/>
          <w:szCs w:val="22"/>
        </w:rPr>
        <w:t xml:space="preserve"> – Thuỷ cung </w:t>
      </w:r>
      <w:r>
        <w:rPr>
          <w:rFonts w:ascii="Arial" w:hAnsi="Arial" w:cs="Arial"/>
          <w:sz w:val="22"/>
          <w:szCs w:val="22"/>
          <w:lang w:val="vi-VN"/>
        </w:rPr>
        <w:t>X-park có</w:t>
      </w:r>
      <w:r w:rsidRPr="00856FCA">
        <w:rPr>
          <w:rFonts w:ascii="Arial" w:hAnsi="Arial" w:cs="Arial"/>
          <w:sz w:val="22"/>
          <w:szCs w:val="22"/>
        </w:rPr>
        <w:t xml:space="preserve"> quy mô lớn nhất Đài Loan với diện tích hơn 4.500 mét vuông, tại đây bạn có thể ngắm nhìn các loại sinh vật biển khác nhau</w:t>
      </w:r>
      <w:r w:rsidRPr="0049222B">
        <w:rPr>
          <w:rFonts w:ascii="Arial" w:hAnsi="Arial" w:cs="Arial"/>
          <w:sz w:val="22"/>
          <w:szCs w:val="22"/>
        </w:rPr>
        <w:t>. Bên cạnh đó, quý khách có thể thoả sức tham quan, mua sắm tại</w:t>
      </w:r>
      <w:r>
        <w:rPr>
          <w:rFonts w:ascii="Arial" w:hAnsi="Arial" w:cs="Arial"/>
          <w:b/>
          <w:color w:val="0070C0"/>
          <w:sz w:val="22"/>
          <w:szCs w:val="22"/>
          <w:lang w:val="vi-VN"/>
        </w:rPr>
        <w:t xml:space="preserve"> </w:t>
      </w:r>
      <w:r w:rsidRPr="0049222B">
        <w:rPr>
          <w:rFonts w:ascii="Arial" w:hAnsi="Arial" w:cs="Arial"/>
          <w:sz w:val="22"/>
          <w:szCs w:val="22"/>
        </w:rPr>
        <w:t>Trung tâm thương mại Gloria Outlet</w:t>
      </w:r>
      <w:r>
        <w:rPr>
          <w:rFonts w:ascii="Arial" w:hAnsi="Arial" w:cs="Arial"/>
          <w:sz w:val="22"/>
          <w:szCs w:val="22"/>
          <w:lang w:val="vi-VN"/>
        </w:rPr>
        <w:t xml:space="preserve"> - một trong những trung tâm Outlet có quy mô lớn tại Đài Loan </w:t>
      </w:r>
      <w:r w:rsidRPr="00E123BE">
        <w:rPr>
          <w:rFonts w:ascii="Arial" w:hAnsi="Arial" w:cs="Arial"/>
          <w:bCs/>
          <w:i/>
          <w:iCs/>
          <w:color w:val="0070C0"/>
          <w:sz w:val="22"/>
          <w:szCs w:val="22"/>
          <w:lang w:val="vi-VN"/>
        </w:rPr>
        <w:t>(chi phí tham quan Thuỷ Cung</w:t>
      </w:r>
      <w:r>
        <w:rPr>
          <w:rFonts w:ascii="Arial" w:hAnsi="Arial" w:cs="Arial"/>
          <w:bCs/>
          <w:i/>
          <w:iCs/>
          <w:color w:val="0070C0"/>
          <w:sz w:val="22"/>
          <w:szCs w:val="22"/>
          <w:lang w:val="vi-VN"/>
        </w:rPr>
        <w:t xml:space="preserve"> X-park</w:t>
      </w:r>
      <w:r w:rsidRPr="00E123BE">
        <w:rPr>
          <w:rFonts w:ascii="Arial" w:hAnsi="Arial" w:cs="Arial"/>
          <w:bCs/>
          <w:i/>
          <w:iCs/>
          <w:color w:val="0070C0"/>
          <w:sz w:val="22"/>
          <w:szCs w:val="22"/>
          <w:lang w:val="vi-VN"/>
        </w:rPr>
        <w:t xml:space="preserve"> tự túc) </w:t>
      </w:r>
    </w:p>
    <w:p w:rsidR="00621CA3" w:rsidRPr="009F4148" w:rsidRDefault="00621CA3" w:rsidP="00621CA3">
      <w:pPr>
        <w:spacing w:line="360" w:lineRule="auto"/>
        <w:jc w:val="both"/>
        <w:rPr>
          <w:rFonts w:ascii="Arial" w:hAnsi="Arial" w:cs="Arial"/>
          <w:b/>
          <w:color w:val="FF0000"/>
        </w:rPr>
      </w:pPr>
      <w:r w:rsidRPr="009F4148">
        <w:rPr>
          <w:rFonts w:ascii="Arial" w:hAnsi="Arial" w:cs="Arial"/>
        </w:rPr>
        <w:t xml:space="preserve">Đoàn di chuyển ra sân bay quốc tế Đào Viên, làm thủ tục đáp chuyến bay </w:t>
      </w:r>
      <w:r w:rsidRPr="00726C8C">
        <w:rPr>
          <w:rFonts w:ascii="Arial" w:hAnsi="Arial" w:cs="Arial"/>
          <w:b/>
          <w:i/>
          <w:color w:val="2E74B5"/>
        </w:rPr>
        <w:t>BR</w:t>
      </w:r>
      <w:r w:rsidRPr="009F4148">
        <w:rPr>
          <w:rFonts w:ascii="Arial" w:hAnsi="Arial" w:cs="Arial"/>
          <w:b/>
          <w:i/>
          <w:color w:val="2E74B5"/>
        </w:rPr>
        <w:t xml:space="preserve"> TPESGN</w:t>
      </w:r>
      <w:r w:rsidRPr="009F4148">
        <w:rPr>
          <w:rFonts w:ascii="Arial" w:hAnsi="Arial" w:cs="Arial"/>
        </w:rPr>
        <w:t xml:space="preserve"> </w:t>
      </w:r>
      <w:r w:rsidRPr="009F4148">
        <w:rPr>
          <w:rFonts w:ascii="Arial" w:hAnsi="Arial" w:cs="Arial"/>
          <w:b/>
          <w:i/>
          <w:color w:val="2E74B5"/>
        </w:rPr>
        <w:t>19:</w:t>
      </w:r>
      <w:r>
        <w:rPr>
          <w:rFonts w:ascii="Arial" w:hAnsi="Arial" w:cs="Arial"/>
          <w:b/>
          <w:i/>
          <w:color w:val="2E74B5"/>
          <w:lang w:val="vi-VN"/>
        </w:rPr>
        <w:t>30</w:t>
      </w:r>
      <w:r w:rsidRPr="009F4148">
        <w:rPr>
          <w:rFonts w:ascii="Arial" w:hAnsi="Arial" w:cs="Arial"/>
          <w:b/>
          <w:i/>
          <w:color w:val="2E74B5"/>
        </w:rPr>
        <w:t xml:space="preserve"> 2</w:t>
      </w:r>
      <w:r>
        <w:rPr>
          <w:rFonts w:ascii="Arial" w:hAnsi="Arial" w:cs="Arial"/>
          <w:b/>
          <w:i/>
          <w:color w:val="2E74B5"/>
          <w:lang w:val="vi-VN"/>
        </w:rPr>
        <w:t>2</w:t>
      </w:r>
      <w:r w:rsidRPr="009F4148">
        <w:rPr>
          <w:rFonts w:ascii="Arial" w:hAnsi="Arial" w:cs="Arial"/>
          <w:b/>
          <w:i/>
          <w:color w:val="2E74B5"/>
        </w:rPr>
        <w:t>:</w:t>
      </w:r>
      <w:r>
        <w:rPr>
          <w:rFonts w:ascii="Arial" w:hAnsi="Arial" w:cs="Arial"/>
          <w:b/>
          <w:i/>
          <w:color w:val="2E74B5"/>
          <w:lang w:val="vi-VN"/>
        </w:rPr>
        <w:t>00</w:t>
      </w:r>
      <w:r w:rsidRPr="009F4148">
        <w:rPr>
          <w:rFonts w:ascii="Arial" w:hAnsi="Arial" w:cs="Arial"/>
          <w:b/>
          <w:i/>
          <w:color w:val="2E74B5"/>
        </w:rPr>
        <w:t xml:space="preserve"> </w:t>
      </w:r>
      <w:r w:rsidRPr="009F4148">
        <w:rPr>
          <w:rFonts w:ascii="Arial" w:hAnsi="Arial" w:cs="Arial"/>
        </w:rPr>
        <w:t xml:space="preserve">về lại Tp.HCM. </w:t>
      </w:r>
    </w:p>
    <w:p w:rsidR="00621CA3" w:rsidRPr="00DD7DCC" w:rsidRDefault="00621CA3" w:rsidP="00621CA3">
      <w:pPr>
        <w:spacing w:line="360" w:lineRule="auto"/>
        <w:rPr>
          <w:rFonts w:ascii="Arial" w:hAnsi="Arial" w:cs="Arial"/>
          <w:lang w:val="vi-VN"/>
        </w:rPr>
      </w:pPr>
      <w:r w:rsidRPr="009F4148">
        <w:rPr>
          <w:rFonts w:ascii="Arial" w:hAnsi="Arial" w:cs="Arial"/>
          <w:b/>
        </w:rPr>
        <w:t>2</w:t>
      </w:r>
      <w:r>
        <w:rPr>
          <w:rFonts w:ascii="Arial" w:hAnsi="Arial" w:cs="Arial"/>
          <w:b/>
          <w:lang w:val="vi-VN"/>
        </w:rPr>
        <w:t>2</w:t>
      </w:r>
      <w:r w:rsidRPr="009F4148">
        <w:rPr>
          <w:rFonts w:ascii="Arial" w:hAnsi="Arial" w:cs="Arial"/>
          <w:b/>
        </w:rPr>
        <w:t>:</w:t>
      </w:r>
      <w:r>
        <w:rPr>
          <w:rFonts w:ascii="Arial" w:hAnsi="Arial" w:cs="Arial"/>
          <w:b/>
          <w:lang w:val="vi-VN"/>
        </w:rPr>
        <w:t>00</w:t>
      </w:r>
      <w:r>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621CA3" w:rsidRPr="00621CA3" w:rsidRDefault="00621CA3" w:rsidP="00D77608">
      <w:pPr>
        <w:spacing w:line="360" w:lineRule="auto"/>
        <w:rPr>
          <w:rFonts w:ascii="Arial" w:hAnsi="Arial" w:cs="Arial"/>
          <w:lang w:val="vi-VN"/>
        </w:rPr>
      </w:pPr>
    </w:p>
    <w:p w:rsidR="00860C63" w:rsidRPr="000D4E67" w:rsidRDefault="000007FE" w:rsidP="000D4E67">
      <w:pPr>
        <w:spacing w:line="360" w:lineRule="auto"/>
        <w:jc w:val="center"/>
        <w:rPr>
          <w:rFonts w:ascii="Arial" w:hAnsi="Arial" w:cs="Arial"/>
          <w:i/>
          <w:iCs/>
          <w:sz w:val="24"/>
          <w:szCs w:val="24"/>
          <w:lang w:val="vi-VN"/>
        </w:rPr>
      </w:pPr>
      <w:r w:rsidRPr="0031495E">
        <w:rPr>
          <w:rFonts w:ascii="Arial" w:hAnsi="Arial" w:cs="Arial"/>
          <w:b/>
          <w:bCs/>
          <w:color w:val="0070C0"/>
          <w:sz w:val="28"/>
          <w:szCs w:val="28"/>
        </w:rPr>
        <w:lastRenderedPageBreak/>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8"/>
        <w:gridCol w:w="2331"/>
        <w:gridCol w:w="2339"/>
        <w:gridCol w:w="2429"/>
      </w:tblGrid>
      <w:tr w:rsidR="00784981" w:rsidRPr="0031495E" w:rsidTr="00940954">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rsidTr="00940954">
        <w:trPr>
          <w:trHeight w:val="1024"/>
        </w:trPr>
        <w:tc>
          <w:tcPr>
            <w:tcW w:w="11047" w:type="dxa"/>
            <w:gridSpan w:val="4"/>
            <w:vAlign w:val="center"/>
          </w:tcPr>
          <w:p w:rsidR="002158FE" w:rsidRPr="00A46D97" w:rsidRDefault="001807A7" w:rsidP="003C047F">
            <w:pPr>
              <w:pStyle w:val="TableParagraph"/>
              <w:spacing w:before="193" w:line="360" w:lineRule="auto"/>
              <w:ind w:left="4110" w:right="1847"/>
              <w:jc w:val="left"/>
              <w:rPr>
                <w:rFonts w:ascii="Arial" w:hAnsi="Arial" w:cs="Arial"/>
                <w:b/>
                <w:color w:val="0070C0"/>
                <w:lang w:val="vi-VN"/>
              </w:rPr>
            </w:pPr>
            <w:r w:rsidRPr="0031495E">
              <w:rPr>
                <w:rFonts w:ascii="Arial" w:hAnsi="Arial" w:cs="Arial"/>
                <w:b/>
                <w:bCs/>
                <w:noProof/>
                <w:color w:val="0070C0"/>
              </w:rPr>
              <w:drawing>
                <wp:anchor distT="0" distB="0" distL="114300" distR="114300" simplePos="0" relativeHeight="251683840" behindDoc="0" locked="0" layoutInCell="1" allowOverlap="1" wp14:anchorId="1304D547" wp14:editId="3B76B798">
                  <wp:simplePos x="0" y="0"/>
                  <wp:positionH relativeFrom="column">
                    <wp:posOffset>1321435</wp:posOffset>
                  </wp:positionH>
                  <wp:positionV relativeFrom="paragraph">
                    <wp:posOffset>73660</wp:posOffset>
                  </wp:positionV>
                  <wp:extent cx="1572260" cy="463550"/>
                  <wp:effectExtent l="0" t="0" r="2540" b="635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00DD7DCC" w:rsidRPr="00A46D97">
              <w:rPr>
                <w:rFonts w:ascii="Arial" w:hAnsi="Arial" w:cs="Arial"/>
                <w:b/>
                <w:color w:val="0070C0"/>
              </w:rPr>
              <w:t>BR382</w:t>
            </w:r>
            <w:r w:rsidRPr="00A46D97">
              <w:rPr>
                <w:rFonts w:ascii="Arial" w:hAnsi="Arial" w:cs="Arial"/>
                <w:b/>
                <w:color w:val="0070C0"/>
              </w:rPr>
              <w:t xml:space="preserve"> SGN</w:t>
            </w:r>
            <w:r w:rsidR="00DD7DCC" w:rsidRPr="00A46D97">
              <w:rPr>
                <w:rFonts w:ascii="Arial" w:hAnsi="Arial" w:cs="Arial"/>
                <w:b/>
                <w:color w:val="0070C0"/>
              </w:rPr>
              <w:t>TPE</w:t>
            </w:r>
            <w:r w:rsidRPr="00A46D97">
              <w:rPr>
                <w:rFonts w:ascii="Arial" w:hAnsi="Arial" w:cs="Arial"/>
                <w:b/>
                <w:color w:val="0070C0"/>
              </w:rPr>
              <w:t xml:space="preserve"> </w:t>
            </w:r>
            <w:r w:rsidR="00DD7DCC" w:rsidRPr="00A46D97">
              <w:rPr>
                <w:rFonts w:ascii="Arial" w:hAnsi="Arial" w:cs="Arial"/>
                <w:b/>
                <w:color w:val="0070C0"/>
                <w:lang w:val="vi-VN"/>
              </w:rPr>
              <w:t>01</w:t>
            </w:r>
            <w:r w:rsidR="00C62D8A" w:rsidRPr="00A46D97">
              <w:rPr>
                <w:rFonts w:ascii="Arial" w:hAnsi="Arial" w:cs="Arial"/>
                <w:b/>
                <w:color w:val="0070C0"/>
                <w:lang w:val="vi-VN"/>
              </w:rPr>
              <w:t>:</w:t>
            </w:r>
            <w:r w:rsidR="00DD7DCC" w:rsidRPr="00A46D97">
              <w:rPr>
                <w:rFonts w:ascii="Arial" w:hAnsi="Arial" w:cs="Arial"/>
                <w:b/>
                <w:color w:val="0070C0"/>
                <w:lang w:val="vi-VN"/>
              </w:rPr>
              <w:t>5</w:t>
            </w:r>
            <w:r w:rsidR="00824A6E">
              <w:rPr>
                <w:rFonts w:ascii="Arial" w:hAnsi="Arial" w:cs="Arial"/>
                <w:b/>
                <w:color w:val="0070C0"/>
                <w:lang w:val="vi-VN"/>
              </w:rPr>
              <w:t>5</w:t>
            </w:r>
            <w:r w:rsidRPr="00A46D97">
              <w:rPr>
                <w:rFonts w:ascii="Arial" w:hAnsi="Arial" w:cs="Arial"/>
                <w:b/>
                <w:color w:val="0070C0"/>
              </w:rPr>
              <w:t xml:space="preserve"> </w:t>
            </w:r>
            <w:r w:rsidR="00DD7DCC" w:rsidRPr="00A46D97">
              <w:rPr>
                <w:rFonts w:ascii="Arial" w:hAnsi="Arial" w:cs="Arial"/>
                <w:b/>
                <w:color w:val="0070C0"/>
                <w:lang w:val="vi-VN"/>
              </w:rPr>
              <w:t>06</w:t>
            </w:r>
            <w:r w:rsidRPr="00A46D97">
              <w:rPr>
                <w:rFonts w:ascii="Arial" w:hAnsi="Arial" w:cs="Arial"/>
                <w:b/>
                <w:color w:val="0070C0"/>
              </w:rPr>
              <w:t>:</w:t>
            </w:r>
            <w:r w:rsidR="00DD7DCC" w:rsidRPr="00A46D97">
              <w:rPr>
                <w:rFonts w:ascii="Arial" w:hAnsi="Arial" w:cs="Arial"/>
                <w:b/>
                <w:color w:val="0070C0"/>
                <w:lang w:val="vi-VN"/>
              </w:rPr>
              <w:t>1</w:t>
            </w:r>
            <w:r w:rsidR="00824A6E">
              <w:rPr>
                <w:rFonts w:ascii="Arial" w:hAnsi="Arial" w:cs="Arial"/>
                <w:b/>
                <w:color w:val="0070C0"/>
                <w:lang w:val="vi-VN"/>
              </w:rPr>
              <w:t>0</w:t>
            </w:r>
          </w:p>
          <w:p w:rsidR="00784981" w:rsidRPr="0031495E" w:rsidRDefault="003C047F" w:rsidP="001807A7">
            <w:pPr>
              <w:tabs>
                <w:tab w:val="left" w:pos="285"/>
                <w:tab w:val="center" w:pos="4680"/>
              </w:tabs>
              <w:spacing w:line="360" w:lineRule="auto"/>
              <w:ind w:left="4110"/>
              <w:rPr>
                <w:rFonts w:ascii="Arial" w:hAnsi="Arial" w:cs="Arial"/>
                <w:b/>
                <w:bCs/>
                <w:noProof/>
                <w:color w:val="0070C0"/>
                <w:sz w:val="20"/>
                <w:szCs w:val="20"/>
              </w:rPr>
            </w:pPr>
            <w:r w:rsidRPr="00A46D97">
              <w:rPr>
                <w:rFonts w:ascii="Arial" w:hAnsi="Arial" w:cs="Arial"/>
                <w:b/>
                <w:color w:val="0070C0"/>
                <w:sz w:val="24"/>
                <w:szCs w:val="24"/>
              </w:rPr>
              <w:t xml:space="preserve">           </w:t>
            </w:r>
            <w:r w:rsidR="00FA4F86">
              <w:rPr>
                <w:rFonts w:ascii="Arial" w:hAnsi="Arial" w:cs="Arial"/>
                <w:b/>
                <w:color w:val="2E74B5"/>
                <w:sz w:val="24"/>
                <w:szCs w:val="24"/>
                <w:lang w:val="vi-VN"/>
              </w:rPr>
              <w:t xml:space="preserve"> </w:t>
            </w:r>
            <w:r w:rsidR="00DD7DCC" w:rsidRPr="00A46D97">
              <w:rPr>
                <w:rFonts w:ascii="Arial" w:hAnsi="Arial" w:cs="Arial"/>
                <w:b/>
                <w:color w:val="2E74B5"/>
                <w:sz w:val="24"/>
                <w:szCs w:val="24"/>
              </w:rPr>
              <w:t>BR</w:t>
            </w:r>
            <w:r w:rsidR="00DD7DCC" w:rsidRPr="00A46D97">
              <w:rPr>
                <w:rFonts w:ascii="Arial" w:hAnsi="Arial" w:cs="Arial"/>
                <w:b/>
                <w:color w:val="2E74B5"/>
                <w:sz w:val="24"/>
                <w:szCs w:val="24"/>
                <w:lang w:val="vi-VN"/>
              </w:rPr>
              <w:t>381</w:t>
            </w:r>
            <w:r w:rsidR="005D21B3" w:rsidRPr="00A46D97">
              <w:rPr>
                <w:rFonts w:ascii="Arial" w:hAnsi="Arial" w:cs="Arial"/>
                <w:b/>
                <w:color w:val="2E74B5"/>
                <w:sz w:val="24"/>
                <w:szCs w:val="24"/>
              </w:rPr>
              <w:t xml:space="preserve"> TPESGN</w:t>
            </w:r>
            <w:r w:rsidR="005D21B3" w:rsidRPr="00A46D97">
              <w:rPr>
                <w:rFonts w:ascii="Arial" w:hAnsi="Arial" w:cs="Arial"/>
                <w:sz w:val="24"/>
                <w:szCs w:val="24"/>
              </w:rPr>
              <w:t xml:space="preserve"> </w:t>
            </w:r>
            <w:r w:rsidR="005D21B3" w:rsidRPr="00A46D97">
              <w:rPr>
                <w:rFonts w:ascii="Arial" w:hAnsi="Arial" w:cs="Arial"/>
                <w:b/>
                <w:color w:val="2E74B5"/>
                <w:sz w:val="24"/>
                <w:szCs w:val="24"/>
              </w:rPr>
              <w:t>19:</w:t>
            </w:r>
            <w:r w:rsidR="00DD7DCC" w:rsidRPr="00A46D97">
              <w:rPr>
                <w:rFonts w:ascii="Arial" w:hAnsi="Arial" w:cs="Arial"/>
                <w:b/>
                <w:color w:val="2E74B5"/>
                <w:sz w:val="24"/>
                <w:szCs w:val="24"/>
                <w:lang w:val="vi-VN"/>
              </w:rPr>
              <w:t>3</w:t>
            </w:r>
            <w:r w:rsidR="005D21B3" w:rsidRPr="00A46D97">
              <w:rPr>
                <w:rFonts w:ascii="Arial" w:hAnsi="Arial" w:cs="Arial"/>
                <w:b/>
                <w:color w:val="2E74B5"/>
                <w:sz w:val="24"/>
                <w:szCs w:val="24"/>
              </w:rPr>
              <w:t>0 2</w:t>
            </w:r>
            <w:r w:rsidR="00222FF1" w:rsidRPr="00A46D97">
              <w:rPr>
                <w:rFonts w:ascii="Arial" w:hAnsi="Arial" w:cs="Arial"/>
                <w:b/>
                <w:color w:val="2E74B5"/>
                <w:sz w:val="24"/>
                <w:szCs w:val="24"/>
                <w:lang w:val="vi-VN"/>
              </w:rPr>
              <w:t>2</w:t>
            </w:r>
            <w:r w:rsidR="005D21B3" w:rsidRPr="00A46D97">
              <w:rPr>
                <w:rFonts w:ascii="Arial" w:hAnsi="Arial" w:cs="Arial"/>
                <w:b/>
                <w:color w:val="2E74B5"/>
                <w:sz w:val="24"/>
                <w:szCs w:val="24"/>
              </w:rPr>
              <w:t>:</w:t>
            </w:r>
            <w:r w:rsidR="00222FF1" w:rsidRPr="00A46D97">
              <w:rPr>
                <w:rFonts w:ascii="Arial" w:hAnsi="Arial" w:cs="Arial"/>
                <w:b/>
                <w:color w:val="2E74B5"/>
                <w:sz w:val="24"/>
                <w:szCs w:val="24"/>
                <w:lang w:val="vi-VN"/>
              </w:rPr>
              <w:t>00</w:t>
            </w:r>
            <w:r w:rsidR="001807A7" w:rsidRPr="0031495E">
              <w:rPr>
                <w:rFonts w:ascii="Arial" w:hAnsi="Arial" w:cs="Arial"/>
                <w:b/>
                <w:bCs/>
                <w:noProof/>
                <w:color w:val="0070C0"/>
                <w:sz w:val="20"/>
                <w:szCs w:val="20"/>
              </w:rPr>
              <w:t xml:space="preserve"> </w:t>
            </w:r>
          </w:p>
        </w:tc>
      </w:tr>
      <w:tr w:rsidR="00940954" w:rsidRPr="0031495E" w:rsidTr="00940954">
        <w:trPr>
          <w:trHeight w:val="357"/>
        </w:trPr>
        <w:tc>
          <w:tcPr>
            <w:tcW w:w="3948" w:type="dxa"/>
            <w:vMerge w:val="restart"/>
            <w:shd w:val="clear" w:color="auto" w:fill="0070C0"/>
            <w:vAlign w:val="center"/>
          </w:tcPr>
          <w:p w:rsidR="00940954" w:rsidRPr="00806317" w:rsidRDefault="00940954" w:rsidP="00BF6814">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099" w:type="dxa"/>
            <w:gridSpan w:val="3"/>
            <w:shd w:val="clear" w:color="auto" w:fill="0070C0"/>
            <w:vAlign w:val="center"/>
          </w:tcPr>
          <w:p w:rsidR="00940954" w:rsidRPr="0031495E" w:rsidRDefault="00940954" w:rsidP="00BF6814">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val="restart"/>
            <w:shd w:val="clear" w:color="auto" w:fill="0070C0"/>
            <w:vAlign w:val="center"/>
          </w:tcPr>
          <w:p w:rsidR="00940954" w:rsidRPr="0031495E" w:rsidRDefault="00940954" w:rsidP="00BF6814">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3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2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4768" w:type="dxa"/>
            <w:gridSpan w:val="2"/>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256860" w:rsidRPr="005A6CF8" w:rsidTr="00940954">
        <w:trPr>
          <w:trHeight w:val="1140"/>
        </w:trPr>
        <w:tc>
          <w:tcPr>
            <w:tcW w:w="3948" w:type="dxa"/>
            <w:shd w:val="clear" w:color="auto" w:fill="FFFFFF"/>
            <w:vAlign w:val="center"/>
          </w:tcPr>
          <w:p w:rsidR="00256860" w:rsidRPr="00334D66" w:rsidRDefault="00256860" w:rsidP="00256860">
            <w:pPr>
              <w:tabs>
                <w:tab w:val="left" w:pos="270"/>
                <w:tab w:val="left" w:pos="684"/>
              </w:tabs>
              <w:spacing w:line="276" w:lineRule="auto"/>
              <w:jc w:val="center"/>
              <w:rPr>
                <w:rFonts w:ascii="Arial" w:eastAsia="Arial" w:hAnsi="Arial" w:cs="Arial"/>
                <w:b/>
                <w:iCs/>
                <w:color w:val="FF0000"/>
                <w:sz w:val="26"/>
                <w:szCs w:val="26"/>
              </w:rPr>
            </w:pPr>
            <w:bookmarkStart w:id="1" w:name="_Hlk196835993"/>
            <w:r>
              <w:rPr>
                <w:rFonts w:ascii="Arial" w:eastAsia="Arial" w:hAnsi="Arial" w:cs="Arial"/>
                <w:b/>
                <w:iCs/>
                <w:color w:val="FF0000"/>
                <w:sz w:val="26"/>
                <w:szCs w:val="26"/>
              </w:rPr>
              <w:t>Tháng 04: 01, 08, 09, 15, 16, 22</w:t>
            </w:r>
          </w:p>
        </w:tc>
        <w:tc>
          <w:tcPr>
            <w:tcW w:w="2331" w:type="dxa"/>
            <w:shd w:val="clear" w:color="auto" w:fill="FFFFFF"/>
            <w:vAlign w:val="center"/>
          </w:tcPr>
          <w:p w:rsidR="00256860" w:rsidRDefault="00256860" w:rsidP="00256860">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13.390.000</w:t>
            </w:r>
          </w:p>
        </w:tc>
        <w:tc>
          <w:tcPr>
            <w:tcW w:w="2339" w:type="dxa"/>
            <w:shd w:val="clear" w:color="auto" w:fill="FFFFFF"/>
            <w:vAlign w:val="center"/>
          </w:tcPr>
          <w:p w:rsidR="00256860" w:rsidRDefault="00256860" w:rsidP="00256860">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12.390.000</w:t>
            </w:r>
          </w:p>
        </w:tc>
        <w:tc>
          <w:tcPr>
            <w:tcW w:w="2429" w:type="dxa"/>
            <w:shd w:val="clear" w:color="auto" w:fill="FFFFFF"/>
            <w:vAlign w:val="center"/>
          </w:tcPr>
          <w:p w:rsidR="00256860" w:rsidRDefault="00256860" w:rsidP="00256860">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4.690.000</w:t>
            </w:r>
          </w:p>
        </w:tc>
      </w:tr>
      <w:tr w:rsidR="00334D66" w:rsidRPr="005A6CF8" w:rsidTr="00940954">
        <w:trPr>
          <w:trHeight w:val="1140"/>
        </w:trPr>
        <w:tc>
          <w:tcPr>
            <w:tcW w:w="3948" w:type="dxa"/>
            <w:shd w:val="clear" w:color="auto" w:fill="FFFFFF"/>
            <w:vAlign w:val="center"/>
          </w:tcPr>
          <w:p w:rsidR="00334D66" w:rsidRDefault="00256860" w:rsidP="009C6E3B">
            <w:pPr>
              <w:tabs>
                <w:tab w:val="left" w:pos="270"/>
                <w:tab w:val="left" w:pos="684"/>
              </w:tabs>
              <w:spacing w:line="276" w:lineRule="auto"/>
              <w:jc w:val="center"/>
              <w:rPr>
                <w:rFonts w:ascii="Arial" w:eastAsia="Arial" w:hAnsi="Arial" w:cs="Arial"/>
                <w:b/>
                <w:iCs/>
                <w:color w:val="FF0000"/>
                <w:sz w:val="26"/>
                <w:szCs w:val="26"/>
                <w:lang w:val="vi-VN"/>
              </w:rPr>
            </w:pPr>
            <w:r>
              <w:rPr>
                <w:rFonts w:ascii="Arial" w:eastAsia="Arial" w:hAnsi="Arial" w:cs="Arial"/>
                <w:b/>
                <w:iCs/>
                <w:color w:val="FF0000"/>
                <w:sz w:val="26"/>
                <w:szCs w:val="26"/>
              </w:rPr>
              <w:t>Tháng 04: 23</w:t>
            </w:r>
          </w:p>
        </w:tc>
        <w:tc>
          <w:tcPr>
            <w:tcW w:w="2331" w:type="dxa"/>
            <w:shd w:val="clear" w:color="auto" w:fill="FFFFFF"/>
            <w:vAlign w:val="center"/>
          </w:tcPr>
          <w:p w:rsidR="00334D66" w:rsidRPr="00256860" w:rsidRDefault="00256860" w:rsidP="009C6E3B">
            <w:pPr>
              <w:tabs>
                <w:tab w:val="left" w:pos="270"/>
                <w:tab w:val="left" w:pos="684"/>
              </w:tabs>
              <w:jc w:val="center"/>
              <w:rPr>
                <w:rFonts w:ascii="Arial" w:eastAsia="Arial" w:hAnsi="Arial" w:cs="Arial"/>
                <w:b/>
                <w:iCs/>
                <w:color w:val="FF0000"/>
                <w:sz w:val="26"/>
                <w:szCs w:val="26"/>
              </w:rPr>
            </w:pPr>
            <w:r w:rsidRPr="00256860">
              <w:rPr>
                <w:rFonts w:ascii="Arial" w:eastAsia="Arial" w:hAnsi="Arial" w:cs="Arial"/>
                <w:b/>
                <w:iCs/>
                <w:color w:val="FF0000"/>
                <w:sz w:val="26"/>
                <w:szCs w:val="26"/>
              </w:rPr>
              <w:t>13.890.000</w:t>
            </w:r>
          </w:p>
        </w:tc>
        <w:tc>
          <w:tcPr>
            <w:tcW w:w="2339" w:type="dxa"/>
            <w:shd w:val="clear" w:color="auto" w:fill="FFFFFF"/>
            <w:vAlign w:val="center"/>
          </w:tcPr>
          <w:p w:rsidR="00334D66" w:rsidRDefault="00256860" w:rsidP="009C6E3B">
            <w:pPr>
              <w:tabs>
                <w:tab w:val="left" w:pos="270"/>
                <w:tab w:val="left" w:pos="684"/>
              </w:tabs>
              <w:jc w:val="center"/>
              <w:rPr>
                <w:rFonts w:ascii="Arial" w:hAnsi="Arial" w:cs="Arial"/>
                <w:b/>
                <w:color w:val="FF0000"/>
                <w:sz w:val="26"/>
                <w:szCs w:val="26"/>
                <w:lang w:val="vi-VN" w:eastAsia="ja-JP"/>
              </w:rPr>
            </w:pPr>
            <w:r>
              <w:rPr>
                <w:rFonts w:ascii="Arial" w:eastAsia="Arial" w:hAnsi="Arial" w:cs="Arial"/>
                <w:b/>
                <w:iCs/>
                <w:color w:val="FF0000"/>
                <w:sz w:val="26"/>
                <w:szCs w:val="26"/>
              </w:rPr>
              <w:t>12.890.000</w:t>
            </w:r>
          </w:p>
        </w:tc>
        <w:tc>
          <w:tcPr>
            <w:tcW w:w="2429" w:type="dxa"/>
            <w:shd w:val="clear" w:color="auto" w:fill="FFFFFF"/>
            <w:vAlign w:val="center"/>
          </w:tcPr>
          <w:p w:rsidR="00334D66" w:rsidRPr="00256860" w:rsidRDefault="00256860" w:rsidP="009C6E3B">
            <w:pPr>
              <w:tabs>
                <w:tab w:val="left" w:pos="270"/>
                <w:tab w:val="left" w:pos="684"/>
              </w:tabs>
              <w:jc w:val="center"/>
              <w:rPr>
                <w:rFonts w:ascii="Arial" w:hAnsi="Arial" w:cs="Arial"/>
                <w:b/>
                <w:color w:val="FF0000"/>
                <w:sz w:val="26"/>
                <w:szCs w:val="26"/>
                <w:lang w:eastAsia="ja-JP"/>
              </w:rPr>
            </w:pPr>
            <w:r>
              <w:rPr>
                <w:rFonts w:ascii="Arial" w:hAnsi="Arial" w:cs="Arial"/>
                <w:b/>
                <w:color w:val="FF0000"/>
                <w:sz w:val="26"/>
                <w:szCs w:val="26"/>
                <w:lang w:eastAsia="ja-JP"/>
              </w:rPr>
              <w:t>4.890.000</w:t>
            </w:r>
          </w:p>
        </w:tc>
      </w:tr>
      <w:tr w:rsidR="00256860" w:rsidRPr="005A6CF8" w:rsidTr="00940954">
        <w:trPr>
          <w:trHeight w:val="1140"/>
        </w:trPr>
        <w:tc>
          <w:tcPr>
            <w:tcW w:w="3948" w:type="dxa"/>
            <w:shd w:val="clear" w:color="auto" w:fill="FFFFFF"/>
            <w:vAlign w:val="center"/>
          </w:tcPr>
          <w:p w:rsidR="00256860" w:rsidRDefault="00256860" w:rsidP="00256860">
            <w:pPr>
              <w:tabs>
                <w:tab w:val="left" w:pos="270"/>
                <w:tab w:val="left" w:pos="684"/>
              </w:tabs>
              <w:spacing w:line="276" w:lineRule="auto"/>
              <w:jc w:val="center"/>
              <w:rPr>
                <w:rFonts w:ascii="Arial" w:eastAsia="Arial" w:hAnsi="Arial" w:cs="Arial"/>
                <w:b/>
                <w:iCs/>
                <w:color w:val="FF0000"/>
                <w:sz w:val="26"/>
                <w:szCs w:val="26"/>
              </w:rPr>
            </w:pPr>
            <w:r>
              <w:rPr>
                <w:rFonts w:ascii="Arial" w:eastAsia="Arial" w:hAnsi="Arial" w:cs="Arial"/>
                <w:b/>
                <w:iCs/>
                <w:color w:val="FF0000"/>
                <w:sz w:val="26"/>
                <w:szCs w:val="26"/>
              </w:rPr>
              <w:t>Tháng 04: 29 (Lễ Quốc Khánh)</w:t>
            </w:r>
          </w:p>
        </w:tc>
        <w:tc>
          <w:tcPr>
            <w:tcW w:w="2331" w:type="dxa"/>
            <w:shd w:val="clear" w:color="auto" w:fill="FFFFFF"/>
            <w:vAlign w:val="center"/>
          </w:tcPr>
          <w:p w:rsidR="00256860" w:rsidRPr="00256860" w:rsidRDefault="00256860" w:rsidP="00256860">
            <w:pPr>
              <w:tabs>
                <w:tab w:val="left" w:pos="270"/>
                <w:tab w:val="left" w:pos="684"/>
              </w:tabs>
              <w:jc w:val="center"/>
              <w:rPr>
                <w:rFonts w:ascii="Arial" w:eastAsia="Arial" w:hAnsi="Arial" w:cs="Arial"/>
                <w:b/>
                <w:iCs/>
                <w:color w:val="FF0000"/>
                <w:sz w:val="26"/>
                <w:szCs w:val="26"/>
              </w:rPr>
            </w:pPr>
            <w:r>
              <w:rPr>
                <w:rFonts w:ascii="Arial" w:eastAsia="Arial" w:hAnsi="Arial" w:cs="Arial"/>
                <w:b/>
                <w:iCs/>
                <w:color w:val="FF0000"/>
                <w:sz w:val="26"/>
                <w:szCs w:val="26"/>
              </w:rPr>
              <w:t>14.</w:t>
            </w:r>
            <w:r w:rsidR="00087DF3">
              <w:rPr>
                <w:rFonts w:ascii="Arial" w:eastAsia="Arial" w:hAnsi="Arial" w:cs="Arial"/>
                <w:b/>
                <w:iCs/>
                <w:color w:val="FF0000"/>
                <w:sz w:val="26"/>
                <w:szCs w:val="26"/>
              </w:rPr>
              <w:t>5</w:t>
            </w:r>
            <w:r>
              <w:rPr>
                <w:rFonts w:ascii="Arial" w:eastAsia="Arial" w:hAnsi="Arial" w:cs="Arial"/>
                <w:b/>
                <w:iCs/>
                <w:color w:val="FF0000"/>
                <w:sz w:val="26"/>
                <w:szCs w:val="26"/>
              </w:rPr>
              <w:t>90.000</w:t>
            </w:r>
          </w:p>
        </w:tc>
        <w:tc>
          <w:tcPr>
            <w:tcW w:w="2339" w:type="dxa"/>
            <w:shd w:val="clear" w:color="auto" w:fill="FFFFFF"/>
            <w:vAlign w:val="center"/>
          </w:tcPr>
          <w:p w:rsidR="00256860" w:rsidRDefault="00256860" w:rsidP="00256860">
            <w:pPr>
              <w:tabs>
                <w:tab w:val="left" w:pos="270"/>
                <w:tab w:val="left" w:pos="684"/>
              </w:tabs>
              <w:jc w:val="center"/>
              <w:rPr>
                <w:rFonts w:ascii="Arial" w:hAnsi="Arial" w:cs="Arial"/>
                <w:b/>
                <w:color w:val="FF0000"/>
                <w:sz w:val="26"/>
                <w:szCs w:val="26"/>
                <w:lang w:val="vi-VN" w:eastAsia="ja-JP"/>
              </w:rPr>
            </w:pPr>
            <w:r>
              <w:rPr>
                <w:rFonts w:ascii="Arial" w:eastAsia="Arial" w:hAnsi="Arial" w:cs="Arial"/>
                <w:b/>
                <w:iCs/>
                <w:color w:val="FF0000"/>
                <w:sz w:val="26"/>
                <w:szCs w:val="26"/>
                <w:lang w:val="vi-VN"/>
              </w:rPr>
              <w:t>13.</w:t>
            </w:r>
            <w:r w:rsidR="00087DF3">
              <w:rPr>
                <w:rFonts w:ascii="Arial" w:eastAsia="Arial" w:hAnsi="Arial" w:cs="Arial"/>
                <w:b/>
                <w:iCs/>
                <w:color w:val="FF0000"/>
                <w:sz w:val="26"/>
                <w:szCs w:val="26"/>
              </w:rPr>
              <w:t>5</w:t>
            </w:r>
            <w:r>
              <w:rPr>
                <w:rFonts w:ascii="Arial" w:eastAsia="Arial" w:hAnsi="Arial" w:cs="Arial"/>
                <w:b/>
                <w:iCs/>
                <w:color w:val="FF0000"/>
                <w:sz w:val="26"/>
                <w:szCs w:val="26"/>
                <w:lang w:val="vi-VN"/>
              </w:rPr>
              <w:t>90.000</w:t>
            </w:r>
          </w:p>
        </w:tc>
        <w:tc>
          <w:tcPr>
            <w:tcW w:w="2429" w:type="dxa"/>
            <w:shd w:val="clear" w:color="auto" w:fill="FFFFFF"/>
            <w:vAlign w:val="center"/>
          </w:tcPr>
          <w:p w:rsidR="00256860" w:rsidRPr="00256860" w:rsidRDefault="00256860" w:rsidP="00256860">
            <w:pPr>
              <w:tabs>
                <w:tab w:val="left" w:pos="270"/>
                <w:tab w:val="left" w:pos="684"/>
              </w:tabs>
              <w:jc w:val="center"/>
              <w:rPr>
                <w:rFonts w:ascii="Arial" w:hAnsi="Arial" w:cs="Arial"/>
                <w:b/>
                <w:color w:val="FF0000"/>
                <w:sz w:val="26"/>
                <w:szCs w:val="26"/>
                <w:lang w:eastAsia="ja-JP"/>
              </w:rPr>
            </w:pPr>
            <w:r>
              <w:rPr>
                <w:rFonts w:ascii="Arial" w:hAnsi="Arial" w:cs="Arial"/>
                <w:b/>
                <w:color w:val="FF0000"/>
                <w:sz w:val="26"/>
                <w:szCs w:val="26"/>
                <w:lang w:eastAsia="ja-JP"/>
              </w:rPr>
              <w:t>5.090.000</w:t>
            </w:r>
          </w:p>
        </w:tc>
      </w:tr>
      <w:tr w:rsidR="00256860" w:rsidRPr="005A6CF8" w:rsidTr="002E0651">
        <w:trPr>
          <w:trHeight w:val="1140"/>
        </w:trPr>
        <w:tc>
          <w:tcPr>
            <w:tcW w:w="11047" w:type="dxa"/>
            <w:gridSpan w:val="4"/>
            <w:tcBorders>
              <w:right w:val="single" w:sz="4" w:space="0" w:color="0070C0"/>
            </w:tcBorders>
            <w:shd w:val="clear" w:color="auto" w:fill="1F64A8"/>
            <w:vAlign w:val="center"/>
          </w:tcPr>
          <w:p w:rsidR="00256860" w:rsidRPr="00CC1880" w:rsidRDefault="00256860" w:rsidP="00256860">
            <w:pPr>
              <w:tabs>
                <w:tab w:val="left" w:pos="-270"/>
                <w:tab w:val="left" w:pos="270"/>
                <w:tab w:val="left" w:pos="684"/>
              </w:tabs>
              <w:jc w:val="center"/>
              <w:rPr>
                <w:rFonts w:ascii="Arial" w:hAnsi="Arial" w:cs="Arial"/>
                <w:b/>
                <w:bCs/>
                <w:color w:val="FFFFFF" w:themeColor="background1"/>
                <w:sz w:val="28"/>
                <w:szCs w:val="28"/>
              </w:rPr>
            </w:pPr>
            <w:r w:rsidRPr="00CC1880">
              <w:rPr>
                <w:rFonts w:ascii="Arial" w:hAnsi="Arial" w:cs="Arial"/>
                <w:b/>
                <w:bCs/>
                <w:color w:val="FFFFFF" w:themeColor="background1"/>
                <w:sz w:val="28"/>
                <w:szCs w:val="28"/>
              </w:rPr>
              <w:t>Phụ thu phòng đơn: 4.000.000vnđ/khách/tour</w:t>
            </w:r>
          </w:p>
          <w:p w:rsidR="00256860" w:rsidRDefault="00256860" w:rsidP="00256860">
            <w:pPr>
              <w:tabs>
                <w:tab w:val="left" w:pos="-270"/>
                <w:tab w:val="left" w:pos="270"/>
                <w:tab w:val="left" w:pos="684"/>
              </w:tabs>
              <w:jc w:val="center"/>
              <w:rPr>
                <w:rFonts w:ascii="Arial" w:hAnsi="Arial" w:cs="Arial"/>
                <w:b/>
                <w:color w:val="FF0000"/>
                <w:sz w:val="26"/>
                <w:szCs w:val="26"/>
                <w:lang w:val="vi-VN" w:eastAsia="ja-JP"/>
              </w:rPr>
            </w:pPr>
            <w:r w:rsidRPr="00CC1880">
              <w:rPr>
                <w:rFonts w:ascii="Arial" w:hAnsi="Arial" w:cs="Arial"/>
                <w:b/>
                <w:bCs/>
                <w:color w:val="FFFFFF" w:themeColor="background1"/>
                <w:sz w:val="28"/>
                <w:szCs w:val="28"/>
              </w:rPr>
              <w:t>Lễ tết phụ thu phòng đơn: 6.000.000vnđ/khách/tour</w:t>
            </w:r>
          </w:p>
        </w:tc>
      </w:tr>
      <w:bookmarkEnd w:id="1"/>
    </w:tbl>
    <w:p w:rsidR="00E37426" w:rsidRPr="0027628B" w:rsidRDefault="00E37426">
      <w:pPr>
        <w:spacing w:line="360" w:lineRule="auto"/>
        <w:jc w:val="both"/>
        <w:rPr>
          <w:rFonts w:ascii="Arial" w:hAnsi="Arial" w:cs="Arial"/>
          <w:b/>
          <w:color w:val="00B050"/>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2E0651">
        <w:trPr>
          <w:trHeight w:val="720"/>
        </w:trPr>
        <w:tc>
          <w:tcPr>
            <w:tcW w:w="3060" w:type="dxa"/>
            <w:shd w:val="clear" w:color="auto" w:fill="007BB8"/>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tcPr>
          <w:p w:rsidR="00A4293C"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381A0C" w:rsidRPr="009C6E3B" w:rsidRDefault="00381A0C" w:rsidP="009C6E3B">
            <w:pPr>
              <w:pStyle w:val="ListParagraph"/>
              <w:widowControl/>
              <w:numPr>
                <w:ilvl w:val="0"/>
                <w:numId w:val="10"/>
              </w:numPr>
              <w:autoSpaceDE/>
              <w:autoSpaceDN/>
              <w:adjustRightInd/>
              <w:spacing w:after="40" w:line="276" w:lineRule="auto"/>
              <w:ind w:left="436" w:right="84"/>
              <w:contextualSpacing/>
              <w:jc w:val="both"/>
              <w:rPr>
                <w:rFonts w:ascii="Arial" w:hAnsi="Arial" w:cs="Arial"/>
                <w:b/>
                <w:bCs/>
                <w:color w:val="0070C0"/>
                <w:sz w:val="22"/>
                <w:szCs w:val="22"/>
                <w:lang w:val="vi-VN"/>
              </w:rPr>
            </w:pPr>
            <w:r w:rsidRPr="009C6E3B">
              <w:rPr>
                <w:rFonts w:ascii="Arial" w:hAnsi="Arial" w:cs="Arial"/>
                <w:b/>
                <w:bCs/>
                <w:color w:val="0070C0"/>
                <w:sz w:val="22"/>
                <w:szCs w:val="22"/>
                <w:lang w:val="vi-VN"/>
              </w:rPr>
              <w:t>Vé tham quan Bảo tàng Kỳ Mỹ -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w:t>
            </w:r>
          </w:p>
          <w:p w:rsidR="00B03607" w:rsidRDefault="00A4293C"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B03607" w:rsidRPr="008C6224">
              <w:rPr>
                <w:rFonts w:ascii="Arial" w:hAnsi="Arial" w:cs="Arial"/>
                <w:sz w:val="22"/>
                <w:szCs w:val="22"/>
                <w:lang w:val="vi-VN"/>
              </w:rPr>
              <w:t xml:space="preserve"> </w:t>
            </w:r>
          </w:p>
          <w:p w:rsidR="00B03607" w:rsidRPr="00B03607" w:rsidRDefault="00B03607"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056756">
        <w:trPr>
          <w:trHeight w:val="1403"/>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lastRenderedPageBreak/>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E123BE" w:rsidRPr="00D42728" w:rsidRDefault="00E123BE"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D42728">
              <w:rPr>
                <w:rFonts w:ascii="Arial" w:hAnsi="Arial" w:cs="Arial"/>
                <w:sz w:val="22"/>
                <w:szCs w:val="22"/>
                <w:lang w:val="vi-VN"/>
              </w:rPr>
              <w:t>Vé tham quan thuỷ cung X-park</w:t>
            </w:r>
            <w:r w:rsidR="00D42728" w:rsidRPr="00D42728">
              <w:rPr>
                <w:rFonts w:ascii="Arial" w:hAnsi="Arial" w:cs="Arial"/>
                <w:sz w:val="22"/>
                <w:szCs w:val="22"/>
                <w:lang w:val="vi-VN"/>
              </w:rPr>
              <w:t xml:space="preserve"> </w:t>
            </w:r>
            <w:r w:rsidR="00CC051A" w:rsidRPr="00A67AA9">
              <w:rPr>
                <w:rFonts w:ascii="Arial" w:hAnsi="Arial" w:cs="Arial"/>
                <w:b/>
                <w:bCs/>
                <w:color w:val="0070C0"/>
                <w:sz w:val="22"/>
                <w:szCs w:val="22"/>
                <w:lang w:val="vi-VN"/>
              </w:rPr>
              <w:t>(Vé vào tham quan thủy cung tham khảo: 540.000/người lớn, trẻ em dưới 11 tuổi 270.000/bé, dưới 4 tuổi miễn phí)</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60980" w:rsidRPr="008C6224" w:rsidRDefault="00A60980" w:rsidP="00A60980">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Tiền bồi dưỡng cho hướng dẫn viên và tài xế địa phương </w:t>
            </w:r>
            <w:r w:rsidRPr="000D14C7">
              <w:rPr>
                <w:rFonts w:ascii="Arial" w:hAnsi="Arial" w:cs="Arial"/>
                <w:b/>
                <w:bCs/>
                <w:color w:val="FF0000"/>
                <w:sz w:val="22"/>
                <w:szCs w:val="22"/>
                <w:lang w:val="vi-VN"/>
              </w:rPr>
              <w:t>($</w:t>
            </w:r>
            <w:r>
              <w:rPr>
                <w:rFonts w:ascii="Arial" w:hAnsi="Arial" w:cs="Arial"/>
                <w:b/>
                <w:bCs/>
                <w:color w:val="FF0000"/>
                <w:sz w:val="22"/>
                <w:szCs w:val="22"/>
                <w:lang w:val="vi-VN"/>
              </w:rPr>
              <w:t>25</w:t>
            </w:r>
            <w:r w:rsidRPr="000D14C7">
              <w:rPr>
                <w:rFonts w:ascii="Arial" w:hAnsi="Arial" w:cs="Arial"/>
                <w:b/>
                <w:bCs/>
                <w:color w:val="FF0000"/>
                <w:sz w:val="22"/>
                <w:szCs w:val="22"/>
                <w:lang w:val="vi-VN"/>
              </w:rPr>
              <w:t>/khách)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0D14C7">
        <w:trPr>
          <w:trHeight w:val="3688"/>
        </w:trPr>
        <w:tc>
          <w:tcPr>
            <w:tcW w:w="11070" w:type="dxa"/>
            <w:gridSpan w:val="2"/>
            <w:vAlign w:val="center"/>
          </w:tcPr>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Nếu hủy tour khách thanh toán các khoản lệ phí hủy tour, hủy vé máy bay cụ thể:   </w:t>
            </w:r>
          </w:p>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Ngay sau khi đặt cọc tour và trước ngày khởi hành là 22 ngày:</w:t>
            </w:r>
            <w:r w:rsidRPr="000D14C7">
              <w:rPr>
                <w:rFonts w:ascii="Arial" w:hAnsi="Arial" w:cs="Arial"/>
                <w:color w:val="0070C0"/>
                <w:sz w:val="22"/>
                <w:szCs w:val="22"/>
                <w:lang w:val="vi-VN"/>
              </w:rPr>
              <w:t xml:space="preserve"> </w:t>
            </w:r>
            <w:r w:rsidRPr="000D14C7">
              <w:rPr>
                <w:rFonts w:ascii="Arial" w:hAnsi="Arial" w:cs="Arial"/>
                <w:sz w:val="22"/>
                <w:szCs w:val="22"/>
                <w:lang w:val="vi-VN"/>
              </w:rPr>
              <w:t>Phí hủy là 2.000.000 VNĐ</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15 -21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50%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7-14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70%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07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100% trên giá tour .</w:t>
            </w:r>
          </w:p>
          <w:p w:rsidR="004C0444" w:rsidRPr="000D14C7" w:rsidRDefault="004C0444" w:rsidP="008B09A3">
            <w:pPr>
              <w:spacing w:line="276" w:lineRule="auto"/>
              <w:ind w:right="174"/>
              <w:jc w:val="both"/>
              <w:rPr>
                <w:rFonts w:ascii="Arial" w:hAnsi="Arial" w:cs="Arial"/>
                <w:lang w:val="vi-VN"/>
              </w:rPr>
            </w:pPr>
            <w:r w:rsidRPr="000D14C7">
              <w:rPr>
                <w:rFonts w:ascii="Arial" w:hAnsi="Arial" w:cs="Arial"/>
              </w:rPr>
              <w:t xml:space="preserve">      (Thời gian hủy tour được tính cho ngày làm việc, không tính thứ bảy và chủ nhật)</w:t>
            </w:r>
          </w:p>
          <w:p w:rsidR="004C0444" w:rsidRPr="000D14C7"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0D14C7" w:rsidRDefault="004C0444" w:rsidP="000D14C7">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sz w:val="22"/>
                <w:szCs w:val="22"/>
                <w:lang w:val="vi-VN"/>
              </w:rPr>
            </w:pPr>
            <w:r w:rsidRPr="000D14C7">
              <w:rPr>
                <w:rFonts w:ascii="Arial" w:eastAsia="Arial" w:hAnsi="Arial" w:cs="Arial"/>
                <w:sz w:val="22"/>
                <w:szCs w:val="22"/>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0D14C7">
              <w:rPr>
                <w:rFonts w:ascii="Arial" w:eastAsia="Arial" w:hAnsi="Arial" w:cs="Arial"/>
                <w:sz w:val="22"/>
                <w:szCs w:val="22"/>
              </w:rPr>
              <w:t>)</w:t>
            </w:r>
            <w:r w:rsidR="008B09A3" w:rsidRPr="000D14C7">
              <w:rPr>
                <w:rFonts w:ascii="Arial" w:eastAsia="Arial" w:hAnsi="Arial" w:cs="Arial"/>
                <w:sz w:val="22"/>
                <w:szCs w:val="22"/>
              </w:rPr>
              <w:t>.</w:t>
            </w: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 xml:space="preserve">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w:t>
            </w:r>
            <w:r w:rsidRPr="008B09A3">
              <w:rPr>
                <w:rFonts w:ascii="Arial" w:hAnsi="Arial" w:cs="Arial"/>
                <w:sz w:val="22"/>
                <w:szCs w:val="22"/>
                <w:lang w:val="vi-VN"/>
              </w:rPr>
              <w:lastRenderedPageBreak/>
              <w:t>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bookmarkEnd w:id="0"/>
    </w:tbl>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Pr="00D55FBB" w:rsidRDefault="00CB0F2C" w:rsidP="00CB0F2C">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CB0F2C" w:rsidRPr="00D55FBB" w:rsidRDefault="00CB0F2C" w:rsidP="00CB0F2C">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CB0F2C" w:rsidRDefault="00CB0F2C" w:rsidP="00CB0F2C">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visa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CB0F2C" w:rsidRPr="00D55FBB" w:rsidRDefault="00CB0F2C" w:rsidP="00CB0F2C">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CB0F2C" w:rsidTr="00F64BE3">
        <w:trPr>
          <w:trHeight w:val="705"/>
        </w:trPr>
        <w:tc>
          <w:tcPr>
            <w:tcW w:w="11070" w:type="dxa"/>
            <w:vAlign w:val="center"/>
          </w:tcPr>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CB0F2C" w:rsidRDefault="00CB0F2C" w:rsidP="00CB0F2C">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t>Chúc quý khách một chuyến đi thú vị và bổ ích!</w:t>
      </w:r>
    </w:p>
    <w:p w:rsidR="00CB0F2C" w:rsidRDefault="00CB0F2C" w:rsidP="00CB0F2C">
      <w:pPr>
        <w:tabs>
          <w:tab w:val="left" w:pos="4331"/>
        </w:tabs>
        <w:spacing w:line="360" w:lineRule="auto"/>
        <w:rPr>
          <w:rFonts w:ascii="Arial" w:hAnsi="Arial" w:cs="Arial"/>
        </w:rPr>
      </w:pPr>
      <w:bookmarkStart w:id="2" w:name="_GoBack"/>
      <w:bookmarkEnd w:id="2"/>
    </w:p>
    <w:p w:rsidR="00CB0F2C" w:rsidRDefault="00CB0F2C" w:rsidP="00CB0F2C">
      <w:pPr>
        <w:ind w:right="-66"/>
        <w:jc w:val="center"/>
        <w:rPr>
          <w:rFonts w:ascii="Arial" w:hAnsi="Arial" w:cs="Arial"/>
          <w:b/>
          <w:bCs/>
          <w:color w:val="008000"/>
          <w:sz w:val="26"/>
          <w:szCs w:val="26"/>
        </w:rPr>
      </w:pPr>
    </w:p>
    <w:p w:rsidR="00BE25BB" w:rsidRPr="0031495E" w:rsidRDefault="00BE25BB" w:rsidP="00BE25BB">
      <w:pPr>
        <w:rPr>
          <w:rFonts w:ascii="Arial" w:hAnsi="Arial" w:cs="Arial"/>
          <w:sz w:val="24"/>
          <w:szCs w:val="24"/>
        </w:rPr>
      </w:pPr>
    </w:p>
    <w:sectPr w:rsidR="00BE25BB" w:rsidRPr="0031495E" w:rsidSect="00C504A3">
      <w:pgSz w:w="12240" w:h="15840"/>
      <w:pgMar w:top="0" w:right="567" w:bottom="284"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E44" w:rsidRDefault="00F52E44">
      <w:r>
        <w:separator/>
      </w:r>
    </w:p>
  </w:endnote>
  <w:endnote w:type="continuationSeparator" w:id="0">
    <w:p w:rsidR="00F52E44" w:rsidRDefault="00F5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E44" w:rsidRDefault="00F52E44">
      <w:r>
        <w:separator/>
      </w:r>
    </w:p>
  </w:footnote>
  <w:footnote w:type="continuationSeparator" w:id="0">
    <w:p w:rsidR="00F52E44" w:rsidRDefault="00F52E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38.5pt;height:212.25pt;visibility:visible;mso-wrap-style:square" o:bullet="t">
        <v:imagedata r:id="rId1" o:title=""/>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rPr>
    </w:lvl>
    <w:lvl w:ilvl="1" w:tplc="CA26B936">
      <w:numFmt w:val="bullet"/>
      <w:lvlText w:val="•"/>
      <w:lvlJc w:val="left"/>
      <w:pPr>
        <w:ind w:left="1491" w:hanging="360"/>
      </w:pPr>
      <w:rPr>
        <w:rFonts w:hint="default"/>
      </w:rPr>
    </w:lvl>
    <w:lvl w:ilvl="2" w:tplc="F3E2ACA8">
      <w:numFmt w:val="bullet"/>
      <w:lvlText w:val="•"/>
      <w:lvlJc w:val="left"/>
      <w:pPr>
        <w:ind w:left="2522" w:hanging="360"/>
      </w:pPr>
      <w:rPr>
        <w:rFonts w:hint="default"/>
      </w:rPr>
    </w:lvl>
    <w:lvl w:ilvl="3" w:tplc="5AE68DD2">
      <w:numFmt w:val="bullet"/>
      <w:lvlText w:val="•"/>
      <w:lvlJc w:val="left"/>
      <w:pPr>
        <w:ind w:left="3553" w:hanging="360"/>
      </w:pPr>
      <w:rPr>
        <w:rFonts w:hint="default"/>
      </w:rPr>
    </w:lvl>
    <w:lvl w:ilvl="4" w:tplc="291A1BA6">
      <w:numFmt w:val="bullet"/>
      <w:lvlText w:val="•"/>
      <w:lvlJc w:val="left"/>
      <w:pPr>
        <w:ind w:left="4584" w:hanging="360"/>
      </w:pPr>
      <w:rPr>
        <w:rFonts w:hint="default"/>
      </w:rPr>
    </w:lvl>
    <w:lvl w:ilvl="5" w:tplc="2AF42AEC">
      <w:numFmt w:val="bullet"/>
      <w:lvlText w:val="•"/>
      <w:lvlJc w:val="left"/>
      <w:pPr>
        <w:ind w:left="5615" w:hanging="360"/>
      </w:pPr>
      <w:rPr>
        <w:rFonts w:hint="default"/>
      </w:rPr>
    </w:lvl>
    <w:lvl w:ilvl="6" w:tplc="2522D0AC">
      <w:numFmt w:val="bullet"/>
      <w:lvlText w:val="•"/>
      <w:lvlJc w:val="left"/>
      <w:pPr>
        <w:ind w:left="6646" w:hanging="360"/>
      </w:pPr>
      <w:rPr>
        <w:rFonts w:hint="default"/>
      </w:rPr>
    </w:lvl>
    <w:lvl w:ilvl="7" w:tplc="E2BCC5C0">
      <w:numFmt w:val="bullet"/>
      <w:lvlText w:val="•"/>
      <w:lvlJc w:val="left"/>
      <w:pPr>
        <w:ind w:left="7677" w:hanging="360"/>
      </w:pPr>
      <w:rPr>
        <w:rFonts w:hint="default"/>
      </w:rPr>
    </w:lvl>
    <w:lvl w:ilvl="8" w:tplc="D2D61B78">
      <w:numFmt w:val="bullet"/>
      <w:lvlText w:val="•"/>
      <w:lvlJc w:val="left"/>
      <w:pPr>
        <w:ind w:left="8708" w:hanging="360"/>
      </w:pPr>
      <w:rPr>
        <w:rFonts w:hint="default"/>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rPr>
    </w:lvl>
    <w:lvl w:ilvl="1" w:tplc="92008166">
      <w:numFmt w:val="bullet"/>
      <w:lvlText w:val="•"/>
      <w:lvlJc w:val="left"/>
      <w:pPr>
        <w:ind w:left="1491" w:hanging="360"/>
      </w:pPr>
      <w:rPr>
        <w:rFonts w:hint="default"/>
      </w:rPr>
    </w:lvl>
    <w:lvl w:ilvl="2" w:tplc="CCE6501A">
      <w:numFmt w:val="bullet"/>
      <w:lvlText w:val="•"/>
      <w:lvlJc w:val="left"/>
      <w:pPr>
        <w:ind w:left="2522" w:hanging="360"/>
      </w:pPr>
      <w:rPr>
        <w:rFonts w:hint="default"/>
      </w:rPr>
    </w:lvl>
    <w:lvl w:ilvl="3" w:tplc="65144958">
      <w:numFmt w:val="bullet"/>
      <w:lvlText w:val="•"/>
      <w:lvlJc w:val="left"/>
      <w:pPr>
        <w:ind w:left="3553" w:hanging="360"/>
      </w:pPr>
      <w:rPr>
        <w:rFonts w:hint="default"/>
      </w:rPr>
    </w:lvl>
    <w:lvl w:ilvl="4" w:tplc="30A2296E">
      <w:numFmt w:val="bullet"/>
      <w:lvlText w:val="•"/>
      <w:lvlJc w:val="left"/>
      <w:pPr>
        <w:ind w:left="4584" w:hanging="360"/>
      </w:pPr>
      <w:rPr>
        <w:rFonts w:hint="default"/>
      </w:rPr>
    </w:lvl>
    <w:lvl w:ilvl="5" w:tplc="BCA8F8F4">
      <w:numFmt w:val="bullet"/>
      <w:lvlText w:val="•"/>
      <w:lvlJc w:val="left"/>
      <w:pPr>
        <w:ind w:left="5615" w:hanging="360"/>
      </w:pPr>
      <w:rPr>
        <w:rFonts w:hint="default"/>
      </w:rPr>
    </w:lvl>
    <w:lvl w:ilvl="6" w:tplc="622216AA">
      <w:numFmt w:val="bullet"/>
      <w:lvlText w:val="•"/>
      <w:lvlJc w:val="left"/>
      <w:pPr>
        <w:ind w:left="6646" w:hanging="360"/>
      </w:pPr>
      <w:rPr>
        <w:rFonts w:hint="default"/>
      </w:rPr>
    </w:lvl>
    <w:lvl w:ilvl="7" w:tplc="EA069120">
      <w:numFmt w:val="bullet"/>
      <w:lvlText w:val="•"/>
      <w:lvlJc w:val="left"/>
      <w:pPr>
        <w:ind w:left="7677" w:hanging="360"/>
      </w:pPr>
      <w:rPr>
        <w:rFonts w:hint="default"/>
      </w:rPr>
    </w:lvl>
    <w:lvl w:ilvl="8" w:tplc="0FBAB2DA">
      <w:numFmt w:val="bullet"/>
      <w:lvlText w:val="•"/>
      <w:lvlJc w:val="left"/>
      <w:pPr>
        <w:ind w:left="8708" w:hanging="360"/>
      </w:pPr>
      <w:rPr>
        <w:rFonts w:hint="default"/>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2E5B1293"/>
    <w:multiLevelType w:val="hybridMultilevel"/>
    <w:tmpl w:val="A3F6A1B0"/>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rPr>
    </w:lvl>
    <w:lvl w:ilvl="1" w:tplc="1DC45F26">
      <w:numFmt w:val="bullet"/>
      <w:lvlText w:val=""/>
      <w:lvlJc w:val="left"/>
      <w:pPr>
        <w:ind w:left="595" w:hanging="360"/>
      </w:pPr>
      <w:rPr>
        <w:rFonts w:ascii="Wingdings" w:eastAsia="Wingdings" w:hAnsi="Wingdings" w:cs="Wingdings" w:hint="default"/>
        <w:color w:val="006FC0"/>
        <w:w w:val="100"/>
        <w:sz w:val="22"/>
        <w:szCs w:val="22"/>
      </w:rPr>
    </w:lvl>
    <w:lvl w:ilvl="2" w:tplc="ADA2BD90">
      <w:numFmt w:val="bullet"/>
      <w:lvlText w:val="•"/>
      <w:lvlJc w:val="left"/>
      <w:pPr>
        <w:ind w:left="1765" w:hanging="360"/>
      </w:pPr>
      <w:rPr>
        <w:rFonts w:hint="default"/>
      </w:rPr>
    </w:lvl>
    <w:lvl w:ilvl="3" w:tplc="CE04FFAC">
      <w:numFmt w:val="bullet"/>
      <w:lvlText w:val="•"/>
      <w:lvlJc w:val="left"/>
      <w:pPr>
        <w:ind w:left="2930" w:hanging="360"/>
      </w:pPr>
      <w:rPr>
        <w:rFonts w:hint="default"/>
      </w:rPr>
    </w:lvl>
    <w:lvl w:ilvl="4" w:tplc="19C89116">
      <w:numFmt w:val="bullet"/>
      <w:lvlText w:val="•"/>
      <w:lvlJc w:val="left"/>
      <w:pPr>
        <w:ind w:left="4095" w:hanging="360"/>
      </w:pPr>
      <w:rPr>
        <w:rFonts w:hint="default"/>
      </w:rPr>
    </w:lvl>
    <w:lvl w:ilvl="5" w:tplc="65443D98">
      <w:numFmt w:val="bullet"/>
      <w:lvlText w:val="•"/>
      <w:lvlJc w:val="left"/>
      <w:pPr>
        <w:ind w:left="5260" w:hanging="360"/>
      </w:pPr>
      <w:rPr>
        <w:rFonts w:hint="default"/>
      </w:rPr>
    </w:lvl>
    <w:lvl w:ilvl="6" w:tplc="401CFFFA">
      <w:numFmt w:val="bullet"/>
      <w:lvlText w:val="•"/>
      <w:lvlJc w:val="left"/>
      <w:pPr>
        <w:ind w:left="6425" w:hanging="360"/>
      </w:pPr>
      <w:rPr>
        <w:rFonts w:hint="default"/>
      </w:rPr>
    </w:lvl>
    <w:lvl w:ilvl="7" w:tplc="C352C974">
      <w:numFmt w:val="bullet"/>
      <w:lvlText w:val="•"/>
      <w:lvlJc w:val="left"/>
      <w:pPr>
        <w:ind w:left="7590" w:hanging="360"/>
      </w:pPr>
      <w:rPr>
        <w:rFonts w:hint="default"/>
      </w:rPr>
    </w:lvl>
    <w:lvl w:ilvl="8" w:tplc="0F1E78FE">
      <w:numFmt w:val="bullet"/>
      <w:lvlText w:val="•"/>
      <w:lvlJc w:val="left"/>
      <w:pPr>
        <w:ind w:left="8755" w:hanging="360"/>
      </w:pPr>
      <w:rPr>
        <w:rFonts w:hint="default"/>
      </w:rPr>
    </w:lvl>
  </w:abstractNum>
  <w:abstractNum w:abstractNumId="22">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3ADB277C"/>
    <w:multiLevelType w:val="hybridMultilevel"/>
    <w:tmpl w:val="04B02578"/>
    <w:lvl w:ilvl="0" w:tplc="BF465018">
      <w:numFmt w:val="bullet"/>
      <w:lvlText w:val="•"/>
      <w:lvlJc w:val="left"/>
      <w:pPr>
        <w:ind w:left="720" w:hanging="360"/>
      </w:pPr>
      <w:rPr>
        <w:rFonts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30">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nsid w:val="4C7D0FE6"/>
    <w:multiLevelType w:val="hybridMultilevel"/>
    <w:tmpl w:val="BE1479F2"/>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rPr>
    </w:lvl>
    <w:lvl w:ilvl="1" w:tplc="D6D09818">
      <w:numFmt w:val="bullet"/>
      <w:lvlText w:val="•"/>
      <w:lvlJc w:val="left"/>
      <w:pPr>
        <w:ind w:left="1491" w:hanging="360"/>
      </w:pPr>
      <w:rPr>
        <w:rFonts w:hint="default"/>
      </w:rPr>
    </w:lvl>
    <w:lvl w:ilvl="2" w:tplc="5B540B26">
      <w:numFmt w:val="bullet"/>
      <w:lvlText w:val="•"/>
      <w:lvlJc w:val="left"/>
      <w:pPr>
        <w:ind w:left="2522" w:hanging="360"/>
      </w:pPr>
      <w:rPr>
        <w:rFonts w:hint="default"/>
      </w:rPr>
    </w:lvl>
    <w:lvl w:ilvl="3" w:tplc="099AB58A">
      <w:numFmt w:val="bullet"/>
      <w:lvlText w:val="•"/>
      <w:lvlJc w:val="left"/>
      <w:pPr>
        <w:ind w:left="3553" w:hanging="360"/>
      </w:pPr>
      <w:rPr>
        <w:rFonts w:hint="default"/>
      </w:rPr>
    </w:lvl>
    <w:lvl w:ilvl="4" w:tplc="0CEE7070">
      <w:numFmt w:val="bullet"/>
      <w:lvlText w:val="•"/>
      <w:lvlJc w:val="left"/>
      <w:pPr>
        <w:ind w:left="4584" w:hanging="360"/>
      </w:pPr>
      <w:rPr>
        <w:rFonts w:hint="default"/>
      </w:rPr>
    </w:lvl>
    <w:lvl w:ilvl="5" w:tplc="ECECD4A4">
      <w:numFmt w:val="bullet"/>
      <w:lvlText w:val="•"/>
      <w:lvlJc w:val="left"/>
      <w:pPr>
        <w:ind w:left="5615" w:hanging="360"/>
      </w:pPr>
      <w:rPr>
        <w:rFonts w:hint="default"/>
      </w:rPr>
    </w:lvl>
    <w:lvl w:ilvl="6" w:tplc="1D0CB26E">
      <w:numFmt w:val="bullet"/>
      <w:lvlText w:val="•"/>
      <w:lvlJc w:val="left"/>
      <w:pPr>
        <w:ind w:left="6646" w:hanging="360"/>
      </w:pPr>
      <w:rPr>
        <w:rFonts w:hint="default"/>
      </w:rPr>
    </w:lvl>
    <w:lvl w:ilvl="7" w:tplc="C39A9F2A">
      <w:numFmt w:val="bullet"/>
      <w:lvlText w:val="•"/>
      <w:lvlJc w:val="left"/>
      <w:pPr>
        <w:ind w:left="7677" w:hanging="360"/>
      </w:pPr>
      <w:rPr>
        <w:rFonts w:hint="default"/>
      </w:rPr>
    </w:lvl>
    <w:lvl w:ilvl="8" w:tplc="8A288A70">
      <w:numFmt w:val="bullet"/>
      <w:lvlText w:val="•"/>
      <w:lvlJc w:val="left"/>
      <w:pPr>
        <w:ind w:left="8708" w:hanging="360"/>
      </w:pPr>
      <w:rPr>
        <w:rFonts w:hint="default"/>
      </w:rPr>
    </w:lvl>
  </w:abstractNum>
  <w:num w:numId="1">
    <w:abstractNumId w:val="3"/>
  </w:num>
  <w:num w:numId="2">
    <w:abstractNumId w:val="28"/>
  </w:num>
  <w:num w:numId="3">
    <w:abstractNumId w:val="29"/>
  </w:num>
  <w:num w:numId="4">
    <w:abstractNumId w:val="17"/>
  </w:num>
  <w:num w:numId="5">
    <w:abstractNumId w:val="25"/>
  </w:num>
  <w:num w:numId="6">
    <w:abstractNumId w:val="22"/>
  </w:num>
  <w:num w:numId="7">
    <w:abstractNumId w:val="6"/>
  </w:num>
  <w:num w:numId="8">
    <w:abstractNumId w:val="27"/>
  </w:num>
  <w:num w:numId="9">
    <w:abstractNumId w:val="38"/>
  </w:num>
  <w:num w:numId="10">
    <w:abstractNumId w:val="8"/>
  </w:num>
  <w:num w:numId="11">
    <w:abstractNumId w:val="37"/>
  </w:num>
  <w:num w:numId="12">
    <w:abstractNumId w:val="21"/>
  </w:num>
  <w:num w:numId="13">
    <w:abstractNumId w:val="40"/>
  </w:num>
  <w:num w:numId="14">
    <w:abstractNumId w:val="39"/>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3"/>
  </w:num>
  <w:num w:numId="25">
    <w:abstractNumId w:val="9"/>
  </w:num>
  <w:num w:numId="26">
    <w:abstractNumId w:val="30"/>
  </w:num>
  <w:num w:numId="27">
    <w:abstractNumId w:val="34"/>
  </w:num>
  <w:num w:numId="28">
    <w:abstractNumId w:val="9"/>
  </w:num>
  <w:num w:numId="29">
    <w:abstractNumId w:val="12"/>
  </w:num>
  <w:num w:numId="30">
    <w:abstractNumId w:val="24"/>
  </w:num>
  <w:num w:numId="31">
    <w:abstractNumId w:val="18"/>
  </w:num>
  <w:num w:numId="32">
    <w:abstractNumId w:val="26"/>
  </w:num>
  <w:num w:numId="33">
    <w:abstractNumId w:val="36"/>
  </w:num>
  <w:num w:numId="34">
    <w:abstractNumId w:val="5"/>
  </w:num>
  <w:num w:numId="35">
    <w:abstractNumId w:val="7"/>
  </w:num>
  <w:num w:numId="36">
    <w:abstractNumId w:val="35"/>
  </w:num>
  <w:num w:numId="37">
    <w:abstractNumId w:val="15"/>
  </w:num>
  <w:num w:numId="38">
    <w:abstractNumId w:val="2"/>
  </w:num>
  <w:num w:numId="39">
    <w:abstractNumId w:val="31"/>
  </w:num>
  <w:num w:numId="40">
    <w:abstractNumId w:val="20"/>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01A45"/>
    <w:rsid w:val="00012291"/>
    <w:rsid w:val="00021958"/>
    <w:rsid w:val="000237BE"/>
    <w:rsid w:val="0003037E"/>
    <w:rsid w:val="0003347B"/>
    <w:rsid w:val="00036577"/>
    <w:rsid w:val="00043501"/>
    <w:rsid w:val="00044E8A"/>
    <w:rsid w:val="000539E3"/>
    <w:rsid w:val="00053EE3"/>
    <w:rsid w:val="000544D3"/>
    <w:rsid w:val="00056756"/>
    <w:rsid w:val="00065766"/>
    <w:rsid w:val="000717A9"/>
    <w:rsid w:val="0007296C"/>
    <w:rsid w:val="0008266C"/>
    <w:rsid w:val="00082927"/>
    <w:rsid w:val="00085972"/>
    <w:rsid w:val="000870EF"/>
    <w:rsid w:val="00087882"/>
    <w:rsid w:val="00087DF3"/>
    <w:rsid w:val="0009091F"/>
    <w:rsid w:val="00097C56"/>
    <w:rsid w:val="000A4AAE"/>
    <w:rsid w:val="000B235E"/>
    <w:rsid w:val="000C1E06"/>
    <w:rsid w:val="000C5A36"/>
    <w:rsid w:val="000C654B"/>
    <w:rsid w:val="000D14C7"/>
    <w:rsid w:val="000D342F"/>
    <w:rsid w:val="000D39F9"/>
    <w:rsid w:val="000D4E67"/>
    <w:rsid w:val="000D5362"/>
    <w:rsid w:val="000D5B03"/>
    <w:rsid w:val="000D75E4"/>
    <w:rsid w:val="000E0B4E"/>
    <w:rsid w:val="000E1EBE"/>
    <w:rsid w:val="000E7282"/>
    <w:rsid w:val="000F3C07"/>
    <w:rsid w:val="00103910"/>
    <w:rsid w:val="0010510A"/>
    <w:rsid w:val="00106221"/>
    <w:rsid w:val="0011200C"/>
    <w:rsid w:val="001128B8"/>
    <w:rsid w:val="00121634"/>
    <w:rsid w:val="00124F6F"/>
    <w:rsid w:val="001313D7"/>
    <w:rsid w:val="00140F37"/>
    <w:rsid w:val="001447DC"/>
    <w:rsid w:val="00150DAC"/>
    <w:rsid w:val="0015226F"/>
    <w:rsid w:val="00155181"/>
    <w:rsid w:val="0016054A"/>
    <w:rsid w:val="00161852"/>
    <w:rsid w:val="0016528E"/>
    <w:rsid w:val="0017710B"/>
    <w:rsid w:val="001807A7"/>
    <w:rsid w:val="001813A7"/>
    <w:rsid w:val="00184882"/>
    <w:rsid w:val="00187280"/>
    <w:rsid w:val="001913D5"/>
    <w:rsid w:val="00194CEC"/>
    <w:rsid w:val="001A5019"/>
    <w:rsid w:val="001A6B66"/>
    <w:rsid w:val="001C243C"/>
    <w:rsid w:val="001D008E"/>
    <w:rsid w:val="001E0FF1"/>
    <w:rsid w:val="001E6F86"/>
    <w:rsid w:val="001F12E0"/>
    <w:rsid w:val="0020395B"/>
    <w:rsid w:val="0021365C"/>
    <w:rsid w:val="002158FE"/>
    <w:rsid w:val="00222FF1"/>
    <w:rsid w:val="00225C72"/>
    <w:rsid w:val="00233C09"/>
    <w:rsid w:val="00234DBB"/>
    <w:rsid w:val="00235375"/>
    <w:rsid w:val="002368DC"/>
    <w:rsid w:val="00236D55"/>
    <w:rsid w:val="00244A17"/>
    <w:rsid w:val="00254B1A"/>
    <w:rsid w:val="00256860"/>
    <w:rsid w:val="00256E0E"/>
    <w:rsid w:val="002668FF"/>
    <w:rsid w:val="00271948"/>
    <w:rsid w:val="0027628B"/>
    <w:rsid w:val="00276A8F"/>
    <w:rsid w:val="00280652"/>
    <w:rsid w:val="002811D8"/>
    <w:rsid w:val="00281CE1"/>
    <w:rsid w:val="00283414"/>
    <w:rsid w:val="00285037"/>
    <w:rsid w:val="00290A66"/>
    <w:rsid w:val="00291993"/>
    <w:rsid w:val="002977DA"/>
    <w:rsid w:val="002A085F"/>
    <w:rsid w:val="002A23B1"/>
    <w:rsid w:val="002A2E60"/>
    <w:rsid w:val="002A7847"/>
    <w:rsid w:val="002B3CA2"/>
    <w:rsid w:val="002B508A"/>
    <w:rsid w:val="002B6D68"/>
    <w:rsid w:val="002C14B0"/>
    <w:rsid w:val="002D7736"/>
    <w:rsid w:val="002E02D1"/>
    <w:rsid w:val="002E0651"/>
    <w:rsid w:val="002E7D8D"/>
    <w:rsid w:val="002F050D"/>
    <w:rsid w:val="00300FE7"/>
    <w:rsid w:val="0030537F"/>
    <w:rsid w:val="00306543"/>
    <w:rsid w:val="0031495E"/>
    <w:rsid w:val="003204A8"/>
    <w:rsid w:val="0032132E"/>
    <w:rsid w:val="00323696"/>
    <w:rsid w:val="00325ECA"/>
    <w:rsid w:val="00332AE1"/>
    <w:rsid w:val="00333373"/>
    <w:rsid w:val="00334D66"/>
    <w:rsid w:val="003452F1"/>
    <w:rsid w:val="00354603"/>
    <w:rsid w:val="00357704"/>
    <w:rsid w:val="00360BE2"/>
    <w:rsid w:val="00381A0C"/>
    <w:rsid w:val="00382C08"/>
    <w:rsid w:val="00383A7F"/>
    <w:rsid w:val="00386DDF"/>
    <w:rsid w:val="00394E5C"/>
    <w:rsid w:val="00396EAF"/>
    <w:rsid w:val="003A0072"/>
    <w:rsid w:val="003A2B6B"/>
    <w:rsid w:val="003A4E9A"/>
    <w:rsid w:val="003A59E1"/>
    <w:rsid w:val="003C047F"/>
    <w:rsid w:val="003C084D"/>
    <w:rsid w:val="003D0AC8"/>
    <w:rsid w:val="003D5618"/>
    <w:rsid w:val="003D7592"/>
    <w:rsid w:val="003D765B"/>
    <w:rsid w:val="003E33BC"/>
    <w:rsid w:val="003F165C"/>
    <w:rsid w:val="003F6880"/>
    <w:rsid w:val="004005DF"/>
    <w:rsid w:val="00404B38"/>
    <w:rsid w:val="004076DB"/>
    <w:rsid w:val="0041097F"/>
    <w:rsid w:val="00421376"/>
    <w:rsid w:val="00423AC0"/>
    <w:rsid w:val="00430111"/>
    <w:rsid w:val="00431029"/>
    <w:rsid w:val="00432D58"/>
    <w:rsid w:val="00436BEE"/>
    <w:rsid w:val="00441F5D"/>
    <w:rsid w:val="004447A7"/>
    <w:rsid w:val="0045143F"/>
    <w:rsid w:val="00453342"/>
    <w:rsid w:val="00453968"/>
    <w:rsid w:val="0046540E"/>
    <w:rsid w:val="004719D4"/>
    <w:rsid w:val="00472D7B"/>
    <w:rsid w:val="00481144"/>
    <w:rsid w:val="00483362"/>
    <w:rsid w:val="004865B9"/>
    <w:rsid w:val="004871DF"/>
    <w:rsid w:val="0049222B"/>
    <w:rsid w:val="00497B0A"/>
    <w:rsid w:val="004B1311"/>
    <w:rsid w:val="004B2576"/>
    <w:rsid w:val="004B4D36"/>
    <w:rsid w:val="004C0223"/>
    <w:rsid w:val="004C0444"/>
    <w:rsid w:val="004C0E51"/>
    <w:rsid w:val="004C231D"/>
    <w:rsid w:val="004D299C"/>
    <w:rsid w:val="004D399B"/>
    <w:rsid w:val="004D5CD0"/>
    <w:rsid w:val="004E24A4"/>
    <w:rsid w:val="004F0ADF"/>
    <w:rsid w:val="004F49AE"/>
    <w:rsid w:val="004F4DAA"/>
    <w:rsid w:val="005004C7"/>
    <w:rsid w:val="005065E1"/>
    <w:rsid w:val="00512996"/>
    <w:rsid w:val="0052070E"/>
    <w:rsid w:val="00520724"/>
    <w:rsid w:val="00521C4A"/>
    <w:rsid w:val="00522337"/>
    <w:rsid w:val="0052261B"/>
    <w:rsid w:val="00523132"/>
    <w:rsid w:val="0052376D"/>
    <w:rsid w:val="00524337"/>
    <w:rsid w:val="00524DF1"/>
    <w:rsid w:val="00525271"/>
    <w:rsid w:val="00532A56"/>
    <w:rsid w:val="00547268"/>
    <w:rsid w:val="005533FC"/>
    <w:rsid w:val="005607D9"/>
    <w:rsid w:val="0056152C"/>
    <w:rsid w:val="00565602"/>
    <w:rsid w:val="00567585"/>
    <w:rsid w:val="0057168F"/>
    <w:rsid w:val="00574011"/>
    <w:rsid w:val="005775F0"/>
    <w:rsid w:val="005803C2"/>
    <w:rsid w:val="0058222C"/>
    <w:rsid w:val="0058272B"/>
    <w:rsid w:val="00583D61"/>
    <w:rsid w:val="00587BB3"/>
    <w:rsid w:val="005935B9"/>
    <w:rsid w:val="0059473F"/>
    <w:rsid w:val="005964D7"/>
    <w:rsid w:val="005969AE"/>
    <w:rsid w:val="005977D7"/>
    <w:rsid w:val="005A6CF8"/>
    <w:rsid w:val="005B3C2A"/>
    <w:rsid w:val="005C19AA"/>
    <w:rsid w:val="005C71AE"/>
    <w:rsid w:val="005D21B3"/>
    <w:rsid w:val="005D513D"/>
    <w:rsid w:val="005E04CC"/>
    <w:rsid w:val="005E4C6A"/>
    <w:rsid w:val="005E4F92"/>
    <w:rsid w:val="005F1EAF"/>
    <w:rsid w:val="005F390E"/>
    <w:rsid w:val="005F3B07"/>
    <w:rsid w:val="005F4296"/>
    <w:rsid w:val="00610ED9"/>
    <w:rsid w:val="00615F1D"/>
    <w:rsid w:val="00616D32"/>
    <w:rsid w:val="00621CA3"/>
    <w:rsid w:val="00633308"/>
    <w:rsid w:val="00633BD9"/>
    <w:rsid w:val="00640FD9"/>
    <w:rsid w:val="00643F25"/>
    <w:rsid w:val="00657305"/>
    <w:rsid w:val="00663107"/>
    <w:rsid w:val="006653BE"/>
    <w:rsid w:val="0067727B"/>
    <w:rsid w:val="00680D79"/>
    <w:rsid w:val="006833BF"/>
    <w:rsid w:val="0068779D"/>
    <w:rsid w:val="006A1344"/>
    <w:rsid w:val="006A1542"/>
    <w:rsid w:val="006A51D5"/>
    <w:rsid w:val="006A7736"/>
    <w:rsid w:val="006B1F38"/>
    <w:rsid w:val="006B4625"/>
    <w:rsid w:val="006B51B8"/>
    <w:rsid w:val="006C2508"/>
    <w:rsid w:val="006C4631"/>
    <w:rsid w:val="006C5828"/>
    <w:rsid w:val="006E4D27"/>
    <w:rsid w:val="00701DA9"/>
    <w:rsid w:val="00707C44"/>
    <w:rsid w:val="007106B8"/>
    <w:rsid w:val="00724952"/>
    <w:rsid w:val="00726C8C"/>
    <w:rsid w:val="00726EBA"/>
    <w:rsid w:val="00727971"/>
    <w:rsid w:val="00727B47"/>
    <w:rsid w:val="007307A9"/>
    <w:rsid w:val="007321F3"/>
    <w:rsid w:val="007403E8"/>
    <w:rsid w:val="00745252"/>
    <w:rsid w:val="007515E0"/>
    <w:rsid w:val="0076281D"/>
    <w:rsid w:val="00765B90"/>
    <w:rsid w:val="00770514"/>
    <w:rsid w:val="007709A1"/>
    <w:rsid w:val="007723E3"/>
    <w:rsid w:val="007739DC"/>
    <w:rsid w:val="00783A6C"/>
    <w:rsid w:val="00784275"/>
    <w:rsid w:val="00784981"/>
    <w:rsid w:val="007A0548"/>
    <w:rsid w:val="007A0E31"/>
    <w:rsid w:val="007A65EF"/>
    <w:rsid w:val="007A73DB"/>
    <w:rsid w:val="007B4B03"/>
    <w:rsid w:val="007B7F95"/>
    <w:rsid w:val="007C03E7"/>
    <w:rsid w:val="007D0A12"/>
    <w:rsid w:val="007D1678"/>
    <w:rsid w:val="007D35B4"/>
    <w:rsid w:val="007D3BED"/>
    <w:rsid w:val="007E2FAA"/>
    <w:rsid w:val="007F0094"/>
    <w:rsid w:val="007F1A56"/>
    <w:rsid w:val="008048B2"/>
    <w:rsid w:val="00806317"/>
    <w:rsid w:val="00807E66"/>
    <w:rsid w:val="008117BC"/>
    <w:rsid w:val="008125F8"/>
    <w:rsid w:val="0081458C"/>
    <w:rsid w:val="00824A6E"/>
    <w:rsid w:val="00831108"/>
    <w:rsid w:val="008457B6"/>
    <w:rsid w:val="00847CD7"/>
    <w:rsid w:val="00855E8C"/>
    <w:rsid w:val="0085619D"/>
    <w:rsid w:val="00856FCA"/>
    <w:rsid w:val="00860C63"/>
    <w:rsid w:val="00862B1B"/>
    <w:rsid w:val="00863D77"/>
    <w:rsid w:val="008667F0"/>
    <w:rsid w:val="00870A83"/>
    <w:rsid w:val="00871FF7"/>
    <w:rsid w:val="0087265F"/>
    <w:rsid w:val="00876AEC"/>
    <w:rsid w:val="00881CEA"/>
    <w:rsid w:val="00882E25"/>
    <w:rsid w:val="00883BFD"/>
    <w:rsid w:val="00884B51"/>
    <w:rsid w:val="00887356"/>
    <w:rsid w:val="00896104"/>
    <w:rsid w:val="008A28C8"/>
    <w:rsid w:val="008B09A3"/>
    <w:rsid w:val="008B1972"/>
    <w:rsid w:val="008B423E"/>
    <w:rsid w:val="008C11A1"/>
    <w:rsid w:val="008C5E93"/>
    <w:rsid w:val="008C6224"/>
    <w:rsid w:val="008D11C3"/>
    <w:rsid w:val="008E0E97"/>
    <w:rsid w:val="008E372D"/>
    <w:rsid w:val="008E37AB"/>
    <w:rsid w:val="008E37D8"/>
    <w:rsid w:val="008F1558"/>
    <w:rsid w:val="008F3013"/>
    <w:rsid w:val="009008FC"/>
    <w:rsid w:val="0090124C"/>
    <w:rsid w:val="009030BD"/>
    <w:rsid w:val="0091096A"/>
    <w:rsid w:val="0091629B"/>
    <w:rsid w:val="00916971"/>
    <w:rsid w:val="00916FF4"/>
    <w:rsid w:val="00917CF8"/>
    <w:rsid w:val="00917E37"/>
    <w:rsid w:val="00920522"/>
    <w:rsid w:val="00920873"/>
    <w:rsid w:val="00925CCC"/>
    <w:rsid w:val="00931732"/>
    <w:rsid w:val="009339E2"/>
    <w:rsid w:val="00940954"/>
    <w:rsid w:val="009479F6"/>
    <w:rsid w:val="009571DC"/>
    <w:rsid w:val="00962858"/>
    <w:rsid w:val="0097011D"/>
    <w:rsid w:val="009734E3"/>
    <w:rsid w:val="009748AD"/>
    <w:rsid w:val="00992CDB"/>
    <w:rsid w:val="00996378"/>
    <w:rsid w:val="009A3D1F"/>
    <w:rsid w:val="009A548F"/>
    <w:rsid w:val="009B0127"/>
    <w:rsid w:val="009B357D"/>
    <w:rsid w:val="009B7A5C"/>
    <w:rsid w:val="009C06AF"/>
    <w:rsid w:val="009C3AF2"/>
    <w:rsid w:val="009C4B3D"/>
    <w:rsid w:val="009C6E3B"/>
    <w:rsid w:val="009D68C1"/>
    <w:rsid w:val="009D6950"/>
    <w:rsid w:val="009D7D7B"/>
    <w:rsid w:val="009E166F"/>
    <w:rsid w:val="009E1926"/>
    <w:rsid w:val="009E7EC7"/>
    <w:rsid w:val="009F40B8"/>
    <w:rsid w:val="009F4148"/>
    <w:rsid w:val="009F5AB9"/>
    <w:rsid w:val="009F66BF"/>
    <w:rsid w:val="00A006C7"/>
    <w:rsid w:val="00A01FD0"/>
    <w:rsid w:val="00A11B62"/>
    <w:rsid w:val="00A16288"/>
    <w:rsid w:val="00A21E0E"/>
    <w:rsid w:val="00A23785"/>
    <w:rsid w:val="00A3162A"/>
    <w:rsid w:val="00A32525"/>
    <w:rsid w:val="00A335CE"/>
    <w:rsid w:val="00A41EE4"/>
    <w:rsid w:val="00A4293C"/>
    <w:rsid w:val="00A4316D"/>
    <w:rsid w:val="00A438F3"/>
    <w:rsid w:val="00A457DC"/>
    <w:rsid w:val="00A46D97"/>
    <w:rsid w:val="00A50637"/>
    <w:rsid w:val="00A52EB1"/>
    <w:rsid w:val="00A60980"/>
    <w:rsid w:val="00A63669"/>
    <w:rsid w:val="00A66734"/>
    <w:rsid w:val="00A67AA9"/>
    <w:rsid w:val="00A8405F"/>
    <w:rsid w:val="00A90DD3"/>
    <w:rsid w:val="00A924E9"/>
    <w:rsid w:val="00A96904"/>
    <w:rsid w:val="00AA4ED5"/>
    <w:rsid w:val="00AC5BC4"/>
    <w:rsid w:val="00AC7E0F"/>
    <w:rsid w:val="00AD642B"/>
    <w:rsid w:val="00AE343D"/>
    <w:rsid w:val="00AE3803"/>
    <w:rsid w:val="00AE49AE"/>
    <w:rsid w:val="00AF1F86"/>
    <w:rsid w:val="00B0153E"/>
    <w:rsid w:val="00B02595"/>
    <w:rsid w:val="00B03607"/>
    <w:rsid w:val="00B24C2F"/>
    <w:rsid w:val="00B347E1"/>
    <w:rsid w:val="00B36C1D"/>
    <w:rsid w:val="00B46C53"/>
    <w:rsid w:val="00B513A4"/>
    <w:rsid w:val="00B519A6"/>
    <w:rsid w:val="00B53D60"/>
    <w:rsid w:val="00B54EAC"/>
    <w:rsid w:val="00B62C1F"/>
    <w:rsid w:val="00B71BBD"/>
    <w:rsid w:val="00B75463"/>
    <w:rsid w:val="00B778EA"/>
    <w:rsid w:val="00B9336D"/>
    <w:rsid w:val="00B966B2"/>
    <w:rsid w:val="00BA1EC0"/>
    <w:rsid w:val="00BA5EB2"/>
    <w:rsid w:val="00BB1EC0"/>
    <w:rsid w:val="00BB7525"/>
    <w:rsid w:val="00BC2B87"/>
    <w:rsid w:val="00BC3F7C"/>
    <w:rsid w:val="00BD5C23"/>
    <w:rsid w:val="00BE23CC"/>
    <w:rsid w:val="00BE25BB"/>
    <w:rsid w:val="00BE33CD"/>
    <w:rsid w:val="00BE4540"/>
    <w:rsid w:val="00BF734B"/>
    <w:rsid w:val="00C01134"/>
    <w:rsid w:val="00C07DF4"/>
    <w:rsid w:val="00C15CCE"/>
    <w:rsid w:val="00C2559B"/>
    <w:rsid w:val="00C30550"/>
    <w:rsid w:val="00C31FC4"/>
    <w:rsid w:val="00C41BCB"/>
    <w:rsid w:val="00C504A3"/>
    <w:rsid w:val="00C53211"/>
    <w:rsid w:val="00C62D8A"/>
    <w:rsid w:val="00C65F3B"/>
    <w:rsid w:val="00C777DA"/>
    <w:rsid w:val="00C826B1"/>
    <w:rsid w:val="00C911C2"/>
    <w:rsid w:val="00C9758C"/>
    <w:rsid w:val="00C976CC"/>
    <w:rsid w:val="00CB0F25"/>
    <w:rsid w:val="00CB0F2C"/>
    <w:rsid w:val="00CB1B12"/>
    <w:rsid w:val="00CB6787"/>
    <w:rsid w:val="00CB777A"/>
    <w:rsid w:val="00CC051A"/>
    <w:rsid w:val="00CC1880"/>
    <w:rsid w:val="00CC2054"/>
    <w:rsid w:val="00CC29EE"/>
    <w:rsid w:val="00CC2DE2"/>
    <w:rsid w:val="00CC3A24"/>
    <w:rsid w:val="00CC79D9"/>
    <w:rsid w:val="00CD4691"/>
    <w:rsid w:val="00CD56C6"/>
    <w:rsid w:val="00CD6664"/>
    <w:rsid w:val="00CE0F20"/>
    <w:rsid w:val="00CF1EB2"/>
    <w:rsid w:val="00CF49B1"/>
    <w:rsid w:val="00CF528F"/>
    <w:rsid w:val="00CF7440"/>
    <w:rsid w:val="00CF777A"/>
    <w:rsid w:val="00D21278"/>
    <w:rsid w:val="00D21D1C"/>
    <w:rsid w:val="00D22E55"/>
    <w:rsid w:val="00D37CE2"/>
    <w:rsid w:val="00D40BBE"/>
    <w:rsid w:val="00D42728"/>
    <w:rsid w:val="00D4349D"/>
    <w:rsid w:val="00D45656"/>
    <w:rsid w:val="00D46F1D"/>
    <w:rsid w:val="00D5268E"/>
    <w:rsid w:val="00D527FD"/>
    <w:rsid w:val="00D64883"/>
    <w:rsid w:val="00D77608"/>
    <w:rsid w:val="00D84213"/>
    <w:rsid w:val="00D8446F"/>
    <w:rsid w:val="00D84761"/>
    <w:rsid w:val="00D87117"/>
    <w:rsid w:val="00D97C1E"/>
    <w:rsid w:val="00DA45A0"/>
    <w:rsid w:val="00DB38A0"/>
    <w:rsid w:val="00DB42AB"/>
    <w:rsid w:val="00DC0FA8"/>
    <w:rsid w:val="00DC3EE9"/>
    <w:rsid w:val="00DD7DCC"/>
    <w:rsid w:val="00DE72DF"/>
    <w:rsid w:val="00DE7681"/>
    <w:rsid w:val="00DF083D"/>
    <w:rsid w:val="00DF2EE4"/>
    <w:rsid w:val="00DF6DEE"/>
    <w:rsid w:val="00DF705C"/>
    <w:rsid w:val="00DF7ED8"/>
    <w:rsid w:val="00E11D1D"/>
    <w:rsid w:val="00E123BE"/>
    <w:rsid w:val="00E12B88"/>
    <w:rsid w:val="00E12E1E"/>
    <w:rsid w:val="00E162F6"/>
    <w:rsid w:val="00E265F3"/>
    <w:rsid w:val="00E27EAC"/>
    <w:rsid w:val="00E37426"/>
    <w:rsid w:val="00E37C58"/>
    <w:rsid w:val="00E467CD"/>
    <w:rsid w:val="00E46A1D"/>
    <w:rsid w:val="00E50417"/>
    <w:rsid w:val="00E516A0"/>
    <w:rsid w:val="00E724A0"/>
    <w:rsid w:val="00E77375"/>
    <w:rsid w:val="00E9126A"/>
    <w:rsid w:val="00E93957"/>
    <w:rsid w:val="00EC3BE5"/>
    <w:rsid w:val="00EC7E39"/>
    <w:rsid w:val="00ED240D"/>
    <w:rsid w:val="00ED7227"/>
    <w:rsid w:val="00EF55E0"/>
    <w:rsid w:val="00F00226"/>
    <w:rsid w:val="00F13C50"/>
    <w:rsid w:val="00F219B9"/>
    <w:rsid w:val="00F32314"/>
    <w:rsid w:val="00F343D3"/>
    <w:rsid w:val="00F35D58"/>
    <w:rsid w:val="00F35D77"/>
    <w:rsid w:val="00F47136"/>
    <w:rsid w:val="00F479B0"/>
    <w:rsid w:val="00F52E44"/>
    <w:rsid w:val="00F54DC3"/>
    <w:rsid w:val="00F5720A"/>
    <w:rsid w:val="00F60BEE"/>
    <w:rsid w:val="00F73A3A"/>
    <w:rsid w:val="00F77A78"/>
    <w:rsid w:val="00F804B4"/>
    <w:rsid w:val="00F94500"/>
    <w:rsid w:val="00F95F4A"/>
    <w:rsid w:val="00FA0256"/>
    <w:rsid w:val="00FA3EEF"/>
    <w:rsid w:val="00FA4F86"/>
    <w:rsid w:val="00FA7C21"/>
    <w:rsid w:val="00FB1AE2"/>
    <w:rsid w:val="00FB5251"/>
    <w:rsid w:val="00FB658C"/>
    <w:rsid w:val="00FC0334"/>
    <w:rsid w:val="00FC4097"/>
    <w:rsid w:val="00FC6F0A"/>
    <w:rsid w:val="00FD2356"/>
    <w:rsid w:val="00FD490F"/>
    <w:rsid w:val="00FE08AF"/>
    <w:rsid w:val="00FF0E93"/>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69079525">
      <w:bodyDiv w:val="1"/>
      <w:marLeft w:val="0"/>
      <w:marRight w:val="0"/>
      <w:marTop w:val="0"/>
      <w:marBottom w:val="0"/>
      <w:divBdr>
        <w:top w:val="none" w:sz="0" w:space="0" w:color="auto"/>
        <w:left w:val="none" w:sz="0" w:space="0" w:color="auto"/>
        <w:bottom w:val="none" w:sz="0" w:space="0" w:color="auto"/>
        <w:right w:val="none" w:sz="0" w:space="0" w:color="auto"/>
      </w:divBdr>
      <w:divsChild>
        <w:div w:id="1265765103">
          <w:marLeft w:val="0"/>
          <w:marRight w:val="0"/>
          <w:marTop w:val="0"/>
          <w:marBottom w:val="0"/>
          <w:divBdr>
            <w:top w:val="none" w:sz="0" w:space="0" w:color="auto"/>
            <w:left w:val="none" w:sz="0" w:space="0" w:color="auto"/>
            <w:bottom w:val="none" w:sz="0" w:space="0" w:color="auto"/>
            <w:right w:val="none" w:sz="0" w:space="0" w:color="auto"/>
          </w:divBdr>
          <w:divsChild>
            <w:div w:id="529341811">
              <w:marLeft w:val="0"/>
              <w:marRight w:val="0"/>
              <w:marTop w:val="0"/>
              <w:marBottom w:val="0"/>
              <w:divBdr>
                <w:top w:val="none" w:sz="0" w:space="0" w:color="auto"/>
                <w:left w:val="none" w:sz="0" w:space="0" w:color="auto"/>
                <w:bottom w:val="none" w:sz="0" w:space="0" w:color="auto"/>
                <w:right w:val="none" w:sz="0" w:space="0" w:color="auto"/>
              </w:divBdr>
              <w:divsChild>
                <w:div w:id="247350377">
                  <w:marLeft w:val="0"/>
                  <w:marRight w:val="0"/>
                  <w:marTop w:val="0"/>
                  <w:marBottom w:val="0"/>
                  <w:divBdr>
                    <w:top w:val="none" w:sz="0" w:space="0" w:color="auto"/>
                    <w:left w:val="none" w:sz="0" w:space="0" w:color="auto"/>
                    <w:bottom w:val="none" w:sz="0" w:space="0" w:color="auto"/>
                    <w:right w:val="none" w:sz="0" w:space="0" w:color="auto"/>
                  </w:divBdr>
                  <w:divsChild>
                    <w:div w:id="4090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5346">
      <w:bodyDiv w:val="1"/>
      <w:marLeft w:val="0"/>
      <w:marRight w:val="0"/>
      <w:marTop w:val="0"/>
      <w:marBottom w:val="0"/>
      <w:divBdr>
        <w:top w:val="none" w:sz="0" w:space="0" w:color="auto"/>
        <w:left w:val="none" w:sz="0" w:space="0" w:color="auto"/>
        <w:bottom w:val="none" w:sz="0" w:space="0" w:color="auto"/>
        <w:right w:val="none" w:sz="0" w:space="0" w:color="auto"/>
      </w:divBdr>
      <w:divsChild>
        <w:div w:id="1788163603">
          <w:marLeft w:val="0"/>
          <w:marRight w:val="0"/>
          <w:marTop w:val="0"/>
          <w:marBottom w:val="0"/>
          <w:divBdr>
            <w:top w:val="none" w:sz="0" w:space="0" w:color="auto"/>
            <w:left w:val="none" w:sz="0" w:space="0" w:color="auto"/>
            <w:bottom w:val="none" w:sz="0" w:space="0" w:color="auto"/>
            <w:right w:val="none" w:sz="0" w:space="0" w:color="auto"/>
          </w:divBdr>
          <w:divsChild>
            <w:div w:id="1509448199">
              <w:marLeft w:val="0"/>
              <w:marRight w:val="0"/>
              <w:marTop w:val="0"/>
              <w:marBottom w:val="0"/>
              <w:divBdr>
                <w:top w:val="none" w:sz="0" w:space="0" w:color="auto"/>
                <w:left w:val="none" w:sz="0" w:space="0" w:color="auto"/>
                <w:bottom w:val="none" w:sz="0" w:space="0" w:color="auto"/>
                <w:right w:val="none" w:sz="0" w:space="0" w:color="auto"/>
              </w:divBdr>
              <w:divsChild>
                <w:div w:id="12313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615">
      <w:bodyDiv w:val="1"/>
      <w:marLeft w:val="0"/>
      <w:marRight w:val="0"/>
      <w:marTop w:val="0"/>
      <w:marBottom w:val="0"/>
      <w:divBdr>
        <w:top w:val="none" w:sz="0" w:space="0" w:color="auto"/>
        <w:left w:val="none" w:sz="0" w:space="0" w:color="auto"/>
        <w:bottom w:val="none" w:sz="0" w:space="0" w:color="auto"/>
        <w:right w:val="none" w:sz="0" w:space="0" w:color="auto"/>
      </w:divBdr>
      <w:divsChild>
        <w:div w:id="1284851204">
          <w:marLeft w:val="0"/>
          <w:marRight w:val="0"/>
          <w:marTop w:val="0"/>
          <w:marBottom w:val="0"/>
          <w:divBdr>
            <w:top w:val="none" w:sz="0" w:space="0" w:color="auto"/>
            <w:left w:val="none" w:sz="0" w:space="0" w:color="auto"/>
            <w:bottom w:val="none" w:sz="0" w:space="0" w:color="auto"/>
            <w:right w:val="none" w:sz="0" w:space="0" w:color="auto"/>
          </w:divBdr>
          <w:divsChild>
            <w:div w:id="596669353">
              <w:marLeft w:val="0"/>
              <w:marRight w:val="0"/>
              <w:marTop w:val="0"/>
              <w:marBottom w:val="0"/>
              <w:divBdr>
                <w:top w:val="none" w:sz="0" w:space="0" w:color="auto"/>
                <w:left w:val="none" w:sz="0" w:space="0" w:color="auto"/>
                <w:bottom w:val="none" w:sz="0" w:space="0" w:color="auto"/>
                <w:right w:val="none" w:sz="0" w:space="0" w:color="auto"/>
              </w:divBdr>
              <w:divsChild>
                <w:div w:id="360935750">
                  <w:marLeft w:val="0"/>
                  <w:marRight w:val="0"/>
                  <w:marTop w:val="0"/>
                  <w:marBottom w:val="0"/>
                  <w:divBdr>
                    <w:top w:val="none" w:sz="0" w:space="0" w:color="auto"/>
                    <w:left w:val="none" w:sz="0" w:space="0" w:color="auto"/>
                    <w:bottom w:val="none" w:sz="0" w:space="0" w:color="auto"/>
                    <w:right w:val="none" w:sz="0" w:space="0" w:color="auto"/>
                  </w:divBdr>
                  <w:divsChild>
                    <w:div w:id="1287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728917436">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26939699">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368723739">
      <w:bodyDiv w:val="1"/>
      <w:marLeft w:val="0"/>
      <w:marRight w:val="0"/>
      <w:marTop w:val="0"/>
      <w:marBottom w:val="0"/>
      <w:divBdr>
        <w:top w:val="none" w:sz="0" w:space="0" w:color="auto"/>
        <w:left w:val="none" w:sz="0" w:space="0" w:color="auto"/>
        <w:bottom w:val="none" w:sz="0" w:space="0" w:color="auto"/>
        <w:right w:val="none" w:sz="0" w:space="0" w:color="auto"/>
      </w:divBdr>
      <w:divsChild>
        <w:div w:id="23290702">
          <w:marLeft w:val="0"/>
          <w:marRight w:val="0"/>
          <w:marTop w:val="0"/>
          <w:marBottom w:val="0"/>
          <w:divBdr>
            <w:top w:val="none" w:sz="0" w:space="0" w:color="auto"/>
            <w:left w:val="none" w:sz="0" w:space="0" w:color="auto"/>
            <w:bottom w:val="none" w:sz="0" w:space="0" w:color="auto"/>
            <w:right w:val="none" w:sz="0" w:space="0" w:color="auto"/>
          </w:divBdr>
          <w:divsChild>
            <w:div w:id="1897282537">
              <w:marLeft w:val="0"/>
              <w:marRight w:val="0"/>
              <w:marTop w:val="0"/>
              <w:marBottom w:val="0"/>
              <w:divBdr>
                <w:top w:val="none" w:sz="0" w:space="0" w:color="auto"/>
                <w:left w:val="none" w:sz="0" w:space="0" w:color="auto"/>
                <w:bottom w:val="none" w:sz="0" w:space="0" w:color="auto"/>
                <w:right w:val="none" w:sz="0" w:space="0" w:color="auto"/>
              </w:divBdr>
              <w:divsChild>
                <w:div w:id="47535413">
                  <w:marLeft w:val="0"/>
                  <w:marRight w:val="0"/>
                  <w:marTop w:val="0"/>
                  <w:marBottom w:val="0"/>
                  <w:divBdr>
                    <w:top w:val="none" w:sz="0" w:space="0" w:color="auto"/>
                    <w:left w:val="none" w:sz="0" w:space="0" w:color="auto"/>
                    <w:bottom w:val="none" w:sz="0" w:space="0" w:color="auto"/>
                    <w:right w:val="none" w:sz="0" w:space="0" w:color="auto"/>
                  </w:divBdr>
                  <w:divsChild>
                    <w:div w:id="16294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05546284">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40468042">
      <w:bodyDiv w:val="1"/>
      <w:marLeft w:val="0"/>
      <w:marRight w:val="0"/>
      <w:marTop w:val="0"/>
      <w:marBottom w:val="0"/>
      <w:divBdr>
        <w:top w:val="none" w:sz="0" w:space="0" w:color="auto"/>
        <w:left w:val="none" w:sz="0" w:space="0" w:color="auto"/>
        <w:bottom w:val="none" w:sz="0" w:space="0" w:color="auto"/>
        <w:right w:val="none" w:sz="0" w:space="0" w:color="auto"/>
      </w:divBdr>
      <w:divsChild>
        <w:div w:id="757019561">
          <w:marLeft w:val="0"/>
          <w:marRight w:val="0"/>
          <w:marTop w:val="0"/>
          <w:marBottom w:val="0"/>
          <w:divBdr>
            <w:top w:val="none" w:sz="0" w:space="0" w:color="auto"/>
            <w:left w:val="none" w:sz="0" w:space="0" w:color="auto"/>
            <w:bottom w:val="none" w:sz="0" w:space="0" w:color="auto"/>
            <w:right w:val="none" w:sz="0" w:space="0" w:color="auto"/>
          </w:divBdr>
          <w:divsChild>
            <w:div w:id="1991205626">
              <w:marLeft w:val="0"/>
              <w:marRight w:val="0"/>
              <w:marTop w:val="0"/>
              <w:marBottom w:val="0"/>
              <w:divBdr>
                <w:top w:val="none" w:sz="0" w:space="0" w:color="auto"/>
                <w:left w:val="none" w:sz="0" w:space="0" w:color="auto"/>
                <w:bottom w:val="none" w:sz="0" w:space="0" w:color="auto"/>
                <w:right w:val="none" w:sz="0" w:space="0" w:color="auto"/>
              </w:divBdr>
              <w:divsChild>
                <w:div w:id="1290165454">
                  <w:marLeft w:val="0"/>
                  <w:marRight w:val="0"/>
                  <w:marTop w:val="0"/>
                  <w:marBottom w:val="0"/>
                  <w:divBdr>
                    <w:top w:val="none" w:sz="0" w:space="0" w:color="auto"/>
                    <w:left w:val="none" w:sz="0" w:space="0" w:color="auto"/>
                    <w:bottom w:val="none" w:sz="0" w:space="0" w:color="auto"/>
                    <w:right w:val="none" w:sz="0" w:space="0" w:color="auto"/>
                  </w:divBdr>
                  <w:divsChild>
                    <w:div w:id="10020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0813D-8569-491E-B4C4-49772850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2162</Words>
  <Characters>12329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dc:creator>
  <cp:lastModifiedBy>Windows User</cp:lastModifiedBy>
  <cp:revision>4</cp:revision>
  <cp:lastPrinted>2024-06-11T09:51:00Z</cp:lastPrinted>
  <dcterms:created xsi:type="dcterms:W3CDTF">2026-03-05T04:35:00Z</dcterms:created>
  <dcterms:modified xsi:type="dcterms:W3CDTF">2026-03-05T04:44:00Z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